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7125" w:rsidRPr="00DC07A8" w:rsidRDefault="00277125" w:rsidP="00277125">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sidRPr="00DC07A8">
        <w:rPr>
          <w:rFonts w:ascii="Times New Roman" w:eastAsia="Times New Roman" w:hAnsi="Times New Roman" w:cs="Times New Roman"/>
          <w:b/>
          <w:bCs/>
          <w:kern w:val="36"/>
          <w:sz w:val="28"/>
          <w:szCs w:val="28"/>
          <w:lang w:eastAsia="ru-RU"/>
        </w:rPr>
        <w: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w:t>
      </w:r>
    </w:p>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МИНИСТЕРСТВО ТРУДА И СОЦИАЛЬНОЙ ЗАЩИТЫ РОССИЙСКОЙ ФЕДЕРАЦИИ</w:t>
      </w:r>
    </w:p>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ПРИКАЗ</w:t>
      </w:r>
    </w:p>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от 24 января 2014 года N 33н </w:t>
      </w:r>
    </w:p>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w:t>
      </w:r>
    </w:p>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(с изменениями на 14 ноября 2016 года)</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____________________________________________________________________ </w:t>
      </w:r>
      <w:r w:rsidRPr="00DC07A8">
        <w:rPr>
          <w:rFonts w:ascii="Times New Roman" w:eastAsia="Times New Roman" w:hAnsi="Times New Roman" w:cs="Times New Roman"/>
          <w:sz w:val="24"/>
          <w:szCs w:val="24"/>
          <w:lang w:eastAsia="ru-RU"/>
        </w:rPr>
        <w:br/>
        <w:t xml:space="preserve">Документ с изменениями, внесенными: </w:t>
      </w:r>
      <w:r w:rsidRPr="00DC07A8">
        <w:rPr>
          <w:rFonts w:ascii="Times New Roman" w:eastAsia="Times New Roman" w:hAnsi="Times New Roman" w:cs="Times New Roman"/>
          <w:sz w:val="24"/>
          <w:szCs w:val="24"/>
          <w:lang w:eastAsia="ru-RU"/>
        </w:rPr>
        <w:br/>
      </w:r>
      <w:hyperlink r:id="rId6" w:history="1">
        <w:r w:rsidRPr="00DC07A8">
          <w:rPr>
            <w:rFonts w:ascii="Times New Roman" w:eastAsia="Times New Roman" w:hAnsi="Times New Roman" w:cs="Times New Roman"/>
            <w:sz w:val="24"/>
            <w:szCs w:val="24"/>
            <w:lang w:eastAsia="ru-RU"/>
          </w:rPr>
          <w:t>приказом Минтруда России от 20 января 2015 года N 24н</w:t>
        </w:r>
      </w:hyperlink>
      <w:r w:rsidRPr="00DC07A8">
        <w:rPr>
          <w:rFonts w:ascii="Times New Roman" w:eastAsia="Times New Roman" w:hAnsi="Times New Roman" w:cs="Times New Roman"/>
          <w:sz w:val="24"/>
          <w:szCs w:val="24"/>
          <w:lang w:eastAsia="ru-RU"/>
        </w:rPr>
        <w:t xml:space="preserve"> (Официальный интернет-портал правовой информации www.pravo.gov.ru, 10.02.2015, N 0001201502100009); </w:t>
      </w:r>
      <w:r w:rsidRPr="00DC07A8">
        <w:rPr>
          <w:rFonts w:ascii="Times New Roman" w:eastAsia="Times New Roman" w:hAnsi="Times New Roman" w:cs="Times New Roman"/>
          <w:sz w:val="24"/>
          <w:szCs w:val="24"/>
          <w:lang w:eastAsia="ru-RU"/>
        </w:rPr>
        <w:br/>
      </w:r>
      <w:hyperlink r:id="rId7" w:history="1">
        <w:r w:rsidRPr="00DC07A8">
          <w:rPr>
            <w:rFonts w:ascii="Times New Roman" w:eastAsia="Times New Roman" w:hAnsi="Times New Roman" w:cs="Times New Roman"/>
            <w:sz w:val="24"/>
            <w:szCs w:val="24"/>
            <w:lang w:eastAsia="ru-RU"/>
          </w:rPr>
          <w:t>приказом Минтруда России от 7 сентября 2015 года N 602н</w:t>
        </w:r>
      </w:hyperlink>
      <w:r w:rsidRPr="00DC07A8">
        <w:rPr>
          <w:rFonts w:ascii="Times New Roman" w:eastAsia="Times New Roman" w:hAnsi="Times New Roman" w:cs="Times New Roman"/>
          <w:sz w:val="24"/>
          <w:szCs w:val="24"/>
          <w:lang w:eastAsia="ru-RU"/>
        </w:rPr>
        <w:t xml:space="preserve"> (Официальный интернет-портал правовой информации www.pravo.gov.ru, 24.11.2015, N 0001201511240026); </w:t>
      </w:r>
      <w:r w:rsidRPr="00DC07A8">
        <w:rPr>
          <w:rFonts w:ascii="Times New Roman" w:eastAsia="Times New Roman" w:hAnsi="Times New Roman" w:cs="Times New Roman"/>
          <w:sz w:val="24"/>
          <w:szCs w:val="24"/>
          <w:lang w:eastAsia="ru-RU"/>
        </w:rPr>
        <w:br/>
      </w:r>
      <w:hyperlink r:id="rId8" w:history="1">
        <w:r w:rsidRPr="00DC07A8">
          <w:rPr>
            <w:rFonts w:ascii="Times New Roman" w:eastAsia="Times New Roman" w:hAnsi="Times New Roman" w:cs="Times New Roman"/>
            <w:sz w:val="24"/>
            <w:szCs w:val="24"/>
            <w:lang w:eastAsia="ru-RU"/>
          </w:rPr>
          <w:t>приказом Минтруда России от 14 ноября 2016 года N 642н</w:t>
        </w:r>
      </w:hyperlink>
      <w:r w:rsidRPr="00DC07A8">
        <w:rPr>
          <w:rFonts w:ascii="Times New Roman" w:eastAsia="Times New Roman" w:hAnsi="Times New Roman" w:cs="Times New Roman"/>
          <w:sz w:val="24"/>
          <w:szCs w:val="24"/>
          <w:lang w:eastAsia="ru-RU"/>
        </w:rPr>
        <w:t xml:space="preserve"> (Официальный интернет-портал правовой информации www.pravo.gov.ru, 07.02.2017, N 0001201702070034). </w:t>
      </w:r>
      <w:r w:rsidRPr="00DC07A8">
        <w:rPr>
          <w:rFonts w:ascii="Times New Roman" w:eastAsia="Times New Roman" w:hAnsi="Times New Roman" w:cs="Times New Roman"/>
          <w:sz w:val="24"/>
          <w:szCs w:val="24"/>
          <w:lang w:eastAsia="ru-RU"/>
        </w:rPr>
        <w:br/>
        <w:t>____________________________________________________________________</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br/>
        <w:t xml:space="preserve">В соответствии с </w:t>
      </w:r>
      <w:hyperlink r:id="rId9" w:history="1">
        <w:r w:rsidRPr="00DC07A8">
          <w:rPr>
            <w:rFonts w:ascii="Times New Roman" w:eastAsia="Times New Roman" w:hAnsi="Times New Roman" w:cs="Times New Roman"/>
            <w:sz w:val="24"/>
            <w:szCs w:val="24"/>
            <w:lang w:eastAsia="ru-RU"/>
          </w:rPr>
          <w:t>частью 3 статьи 8</w:t>
        </w:r>
      </w:hyperlink>
      <w:r w:rsidRPr="00DC07A8">
        <w:rPr>
          <w:rFonts w:ascii="Times New Roman" w:eastAsia="Times New Roman" w:hAnsi="Times New Roman" w:cs="Times New Roman"/>
          <w:sz w:val="24"/>
          <w:szCs w:val="24"/>
          <w:lang w:eastAsia="ru-RU"/>
        </w:rPr>
        <w:t xml:space="preserve">, </w:t>
      </w:r>
      <w:hyperlink r:id="rId10" w:history="1">
        <w:r w:rsidRPr="00DC07A8">
          <w:rPr>
            <w:rFonts w:ascii="Times New Roman" w:eastAsia="Times New Roman" w:hAnsi="Times New Roman" w:cs="Times New Roman"/>
            <w:sz w:val="24"/>
            <w:szCs w:val="24"/>
            <w:lang w:eastAsia="ru-RU"/>
          </w:rPr>
          <w:t>частью 1 статьи 10</w:t>
        </w:r>
      </w:hyperlink>
      <w:r w:rsidRPr="00DC07A8">
        <w:rPr>
          <w:rFonts w:ascii="Times New Roman" w:eastAsia="Times New Roman" w:hAnsi="Times New Roman" w:cs="Times New Roman"/>
          <w:sz w:val="24"/>
          <w:szCs w:val="24"/>
          <w:lang w:eastAsia="ru-RU"/>
        </w:rPr>
        <w:t xml:space="preserve">, </w:t>
      </w:r>
      <w:hyperlink r:id="rId11" w:history="1">
        <w:r w:rsidRPr="00DC07A8">
          <w:rPr>
            <w:rFonts w:ascii="Times New Roman" w:eastAsia="Times New Roman" w:hAnsi="Times New Roman" w:cs="Times New Roman"/>
            <w:sz w:val="24"/>
            <w:szCs w:val="24"/>
            <w:lang w:eastAsia="ru-RU"/>
          </w:rPr>
          <w:t>частью 3 статьи 15 Федерального закона от 28 декабря 2013 года N 426-ФЗ "О специальной оценке условий труда"</w:t>
        </w:r>
      </w:hyperlink>
      <w:r w:rsidRPr="00DC07A8">
        <w:rPr>
          <w:rFonts w:ascii="Times New Roman" w:eastAsia="Times New Roman" w:hAnsi="Times New Roman" w:cs="Times New Roman"/>
          <w:sz w:val="24"/>
          <w:szCs w:val="24"/>
          <w:lang w:eastAsia="ru-RU"/>
        </w:rPr>
        <w:t xml:space="preserve"> (Российская газета, 30 декабря 2013 года, N 6271) </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приказываю: </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Утвердить:</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Методику проведения специальной оценки условий труда согласно приложению N 1;</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Классификатор вредных и (или) опасных производственных факторов согласно приложению N 2;</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форму отчета о проведении специальной оценки условий труда согласно приложению N 3;</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инструкцию по заполнению формы отчета о проведении специальной оценки условий труда согласно приложению N 4.</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240" w:line="240" w:lineRule="auto"/>
        <w:jc w:val="right"/>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Министр</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М.Топилин</w:t>
      </w:r>
      <w:proofErr w:type="spellEnd"/>
    </w:p>
    <w:p w:rsidR="00277125" w:rsidRPr="00DC07A8" w:rsidRDefault="00277125" w:rsidP="00DC07A8">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Зарегистрировано</w:t>
      </w:r>
      <w:r w:rsidRPr="00DC07A8">
        <w:rPr>
          <w:rFonts w:ascii="Times New Roman" w:eastAsia="Times New Roman" w:hAnsi="Times New Roman" w:cs="Times New Roman"/>
          <w:sz w:val="24"/>
          <w:szCs w:val="24"/>
          <w:lang w:eastAsia="ru-RU"/>
        </w:rPr>
        <w:br/>
        <w:t>в Министерстве юстиции</w:t>
      </w:r>
      <w:r w:rsidRPr="00DC07A8">
        <w:rPr>
          <w:rFonts w:ascii="Times New Roman" w:eastAsia="Times New Roman" w:hAnsi="Times New Roman" w:cs="Times New Roman"/>
          <w:sz w:val="24"/>
          <w:szCs w:val="24"/>
          <w:lang w:eastAsia="ru-RU"/>
        </w:rPr>
        <w:br/>
        <w:t>Российской Федерации</w:t>
      </w:r>
      <w:r w:rsidRPr="00DC07A8">
        <w:rPr>
          <w:rFonts w:ascii="Times New Roman" w:eastAsia="Times New Roman" w:hAnsi="Times New Roman" w:cs="Times New Roman"/>
          <w:sz w:val="24"/>
          <w:szCs w:val="24"/>
          <w:lang w:eastAsia="ru-RU"/>
        </w:rPr>
        <w:br/>
        <w:t>21 марта 2014 года,</w:t>
      </w:r>
      <w:r w:rsidRPr="00DC07A8">
        <w:rPr>
          <w:rFonts w:ascii="Times New Roman" w:eastAsia="Times New Roman" w:hAnsi="Times New Roman" w:cs="Times New Roman"/>
          <w:sz w:val="24"/>
          <w:szCs w:val="24"/>
          <w:lang w:eastAsia="ru-RU"/>
        </w:rPr>
        <w:br/>
        <w:t xml:space="preserve">регистрационный N 31689 </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br/>
      </w:r>
    </w:p>
    <w:p w:rsidR="00277125" w:rsidRPr="00DC07A8" w:rsidRDefault="00277125" w:rsidP="00DC07A8">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r w:rsidRPr="00DC07A8">
        <w:rPr>
          <w:rFonts w:ascii="Times New Roman" w:eastAsia="Times New Roman" w:hAnsi="Times New Roman" w:cs="Times New Roman"/>
          <w:b/>
          <w:bCs/>
          <w:sz w:val="36"/>
          <w:szCs w:val="36"/>
          <w:lang w:eastAsia="ru-RU"/>
        </w:rPr>
        <w:t>Приложени</w:t>
      </w:r>
      <w:bookmarkStart w:id="0" w:name="_GoBack"/>
      <w:bookmarkEnd w:id="0"/>
      <w:r w:rsidRPr="00DC07A8">
        <w:rPr>
          <w:rFonts w:ascii="Times New Roman" w:eastAsia="Times New Roman" w:hAnsi="Times New Roman" w:cs="Times New Roman"/>
          <w:b/>
          <w:bCs/>
          <w:sz w:val="36"/>
          <w:szCs w:val="36"/>
          <w:lang w:eastAsia="ru-RU"/>
        </w:rPr>
        <w:t>е N 1. Методика проведения специальной оценки условий труда</w:t>
      </w:r>
    </w:p>
    <w:p w:rsidR="00277125" w:rsidRPr="00DC07A8" w:rsidRDefault="00277125" w:rsidP="00277125">
      <w:pPr>
        <w:spacing w:before="100" w:beforeAutospacing="1" w:after="240" w:line="240" w:lineRule="auto"/>
        <w:jc w:val="right"/>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Приложение N 1</w:t>
      </w:r>
    </w:p>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(с изменениями на 14 ноября 2016 года)</w:t>
      </w:r>
    </w:p>
    <w:p w:rsidR="00277125" w:rsidRPr="00DC07A8" w:rsidRDefault="00277125" w:rsidP="00277125">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DC07A8">
        <w:rPr>
          <w:rFonts w:ascii="Times New Roman" w:eastAsia="Times New Roman" w:hAnsi="Times New Roman" w:cs="Times New Roman"/>
          <w:b/>
          <w:bCs/>
          <w:sz w:val="27"/>
          <w:szCs w:val="27"/>
          <w:lang w:eastAsia="ru-RU"/>
        </w:rPr>
        <w:t>I. Общие положения</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 Настоящая Методика устанавливает обязательные требования к последовательно реализуемым в рамках проведения специальной оценки условий труда процедурам:</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 идентификации потенциально вредных и (или) опасных производственных факторов;</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2) исследованиям (испытаниям) и измерениям вредных и (или) опасных производственных факторов;</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3) отнесению условий труда на рабочем месте по степени вредности и (или) или опасности к классу (подклассу) условий труда по результатам проведения исследований (испытаний) и измерений вредных и (или) опасных производственных факторов;</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4) оформлению результатов проведения специальной оценки условий труда.</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1.1. В случае проведения специальной оценки условий труда в отношении условий труда работников, допущенных к сведениям, отнесенным к государственной или иной охраняемой законом тайне, реализация предусмотренных пунктом 1 настоящей Методики процедур осуществляется с учетом требований законодательства Российской Федерации о государственной и иной охраняемой законом тайне.</w:t>
      </w:r>
      <w:r w:rsidRPr="00DC07A8">
        <w:rPr>
          <w:rFonts w:ascii="Times New Roman" w:eastAsia="Times New Roman" w:hAnsi="Times New Roman" w:cs="Times New Roman"/>
          <w:sz w:val="24"/>
          <w:szCs w:val="24"/>
          <w:lang w:eastAsia="ru-RU"/>
        </w:rPr>
        <w:br/>
        <w:t xml:space="preserve">(Пункт дополнительно включен с 18 февраля 2017 года </w:t>
      </w:r>
      <w:hyperlink r:id="rId12" w:history="1">
        <w:r w:rsidRPr="00DC07A8">
          <w:rPr>
            <w:rFonts w:ascii="Times New Roman" w:eastAsia="Times New Roman" w:hAnsi="Times New Roman" w:cs="Times New Roman"/>
            <w:sz w:val="24"/>
            <w:szCs w:val="24"/>
            <w:lang w:eastAsia="ru-RU"/>
          </w:rPr>
          <w:t>приказом Минтруда России от 14 ноября 2016 года N 642н</w:t>
        </w:r>
      </w:hyperlink>
      <w:r w:rsidRPr="00DC07A8">
        <w:rPr>
          <w:rFonts w:ascii="Times New Roman" w:eastAsia="Times New Roman" w:hAnsi="Times New Roman" w:cs="Times New Roman"/>
          <w:sz w:val="24"/>
          <w:szCs w:val="24"/>
          <w:lang w:eastAsia="ru-RU"/>
        </w:rPr>
        <w:t>)</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br/>
      </w:r>
    </w:p>
    <w:p w:rsidR="00DC07A8" w:rsidRPr="00DC07A8" w:rsidRDefault="00DC07A8">
      <w:pPr>
        <w:rPr>
          <w:rFonts w:ascii="Times New Roman" w:eastAsia="Times New Roman" w:hAnsi="Times New Roman" w:cs="Times New Roman"/>
          <w:b/>
          <w:bCs/>
          <w:sz w:val="27"/>
          <w:szCs w:val="27"/>
          <w:lang w:eastAsia="ru-RU"/>
        </w:rPr>
      </w:pPr>
      <w:r w:rsidRPr="00DC07A8">
        <w:rPr>
          <w:rFonts w:ascii="Times New Roman" w:eastAsia="Times New Roman" w:hAnsi="Times New Roman" w:cs="Times New Roman"/>
          <w:b/>
          <w:bCs/>
          <w:sz w:val="27"/>
          <w:szCs w:val="27"/>
          <w:lang w:eastAsia="ru-RU"/>
        </w:rPr>
        <w:br w:type="page"/>
      </w:r>
    </w:p>
    <w:p w:rsidR="00277125" w:rsidRPr="00DC07A8" w:rsidRDefault="00277125" w:rsidP="00277125">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DC07A8">
        <w:rPr>
          <w:rFonts w:ascii="Times New Roman" w:eastAsia="Times New Roman" w:hAnsi="Times New Roman" w:cs="Times New Roman"/>
          <w:b/>
          <w:bCs/>
          <w:sz w:val="27"/>
          <w:szCs w:val="27"/>
          <w:lang w:eastAsia="ru-RU"/>
        </w:rPr>
        <w:lastRenderedPageBreak/>
        <w:t>II. Идентификация потенциально вредных и (или) опасных производственных факторов</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2. Идентификация потенциально вредных и (или) опасных производственных факторов (далее соответственно - вредные и (или) опасные факторы, идентификация) включает в себя следующие этапы:</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 выявление и описание имеющихся на рабочем месте факторов производственной среды и трудового процесса, источников вредных и (или) опасных факторов;</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сопоставление и установление совпадения имеющихся на рабочем месте факторов производственной среды и трудового процесса с факторами производственной среды и трудового процесса, предусмотренными классификатором вредных и (или) опасных производственных факторов, утверждаемым в порядке, установленном </w:t>
      </w:r>
      <w:hyperlink r:id="rId13" w:history="1">
        <w:r w:rsidRPr="00DC07A8">
          <w:rPr>
            <w:rFonts w:ascii="Times New Roman" w:eastAsia="Times New Roman" w:hAnsi="Times New Roman" w:cs="Times New Roman"/>
            <w:sz w:val="24"/>
            <w:szCs w:val="24"/>
            <w:lang w:eastAsia="ru-RU"/>
          </w:rPr>
          <w:t>Федеральным законом от 28 декабря 2013 года N 426-ФЗ "О специальной оценке условий труда"</w:t>
        </w:r>
      </w:hyperlink>
      <w:r w:rsidRPr="00DC07A8">
        <w:rPr>
          <w:rFonts w:ascii="Times New Roman" w:eastAsia="Times New Roman" w:hAnsi="Times New Roman" w:cs="Times New Roman"/>
          <w:sz w:val="24"/>
          <w:szCs w:val="24"/>
          <w:lang w:eastAsia="ru-RU"/>
        </w:rPr>
        <w:t xml:space="preserve"> (Российская газета, 30 декабря 2013 года, N 6271) (далее - классификатор);</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3) принятие решения о проведении исследований (испытаний) и измерений вредных и (или) опасных факторов;</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4) оформление результатов идентификации.</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Идентификация осуществляется экспертом организации, проводящей специальную оценку условий труда (далее - эксперт). Результаты идентификации утверждаются комиссией по проведению специальной оценки условий труда, формируемой в порядке, установленном </w:t>
      </w:r>
      <w:hyperlink r:id="rId14" w:history="1">
        <w:r w:rsidRPr="00DC07A8">
          <w:rPr>
            <w:rFonts w:ascii="Times New Roman" w:eastAsia="Times New Roman" w:hAnsi="Times New Roman" w:cs="Times New Roman"/>
            <w:sz w:val="24"/>
            <w:szCs w:val="24"/>
            <w:lang w:eastAsia="ru-RU"/>
          </w:rPr>
          <w:t>Федеральным законом от 28 декабря 2013 года N 426-ФЗ "О специальной оценке условий труда"</w:t>
        </w:r>
      </w:hyperlink>
      <w:r w:rsidRPr="00DC07A8">
        <w:rPr>
          <w:rFonts w:ascii="Times New Roman" w:eastAsia="Times New Roman" w:hAnsi="Times New Roman" w:cs="Times New Roman"/>
          <w:sz w:val="24"/>
          <w:szCs w:val="24"/>
          <w:lang w:eastAsia="ru-RU"/>
        </w:rPr>
        <w:t xml:space="preserve"> (далее - комиссия).</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4. Выявление на рабочем месте факторов производственной среды и трудового процесса, источников вредных и (или) опасных факторов осуществляется путем изучения представляемых работодателем:</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технической (эксплуатационной) документации на производственное оборудование (машины, механизмы, инструменты и приспособления), используемое работником на рабочем месте;</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технологической документации, характеристик технологического процесса;</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должностной инструкции и иных документов, регламентирующих обязанности работника;</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проектов строительства и (или) реконструкции производственных объектов (зданий, сооружений, производственных помещений);</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характеристик применяемых в производстве материалов и сырья (в том числе установленных по результатам токсикологической, санитарно-гигиенической и медико-биологической оценок);</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деклараций о соответствии и (или) сертификатов соответствия производственного оборудования, машин, механизмов, инструментов и приспособлений, технологических процессов, веществ, </w:t>
      </w:r>
      <w:r w:rsidRPr="00DC07A8">
        <w:rPr>
          <w:rFonts w:ascii="Times New Roman" w:eastAsia="Times New Roman" w:hAnsi="Times New Roman" w:cs="Times New Roman"/>
          <w:sz w:val="24"/>
          <w:szCs w:val="24"/>
          <w:lang w:eastAsia="ru-RU"/>
        </w:rPr>
        <w:lastRenderedPageBreak/>
        <w:t>материалов, сырья установленным требованиям;</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результатов ранее проводившихся на данном рабочем месте исследований (испытаний) и измерений вредных и (или) опасных факторов;</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предложений работников по осуществлению на их рабочих местах идентификации потенциально вредных и (или) опасных производственных факторов (при наличии таких предложений).</w:t>
      </w:r>
      <w:r w:rsidRPr="00DC07A8">
        <w:rPr>
          <w:rFonts w:ascii="Times New Roman" w:eastAsia="Times New Roman" w:hAnsi="Times New Roman" w:cs="Times New Roman"/>
          <w:sz w:val="24"/>
          <w:szCs w:val="24"/>
          <w:lang w:eastAsia="ru-RU"/>
        </w:rPr>
        <w:br/>
        <w:t xml:space="preserve">(Абзац дополнительно включен с 18 февраля 2017 года </w:t>
      </w:r>
      <w:hyperlink r:id="rId15" w:history="1">
        <w:r w:rsidRPr="00DC07A8">
          <w:rPr>
            <w:rFonts w:ascii="Times New Roman" w:eastAsia="Times New Roman" w:hAnsi="Times New Roman" w:cs="Times New Roman"/>
            <w:sz w:val="24"/>
            <w:szCs w:val="24"/>
            <w:lang w:eastAsia="ru-RU"/>
          </w:rPr>
          <w:t>приказом Минтруда России от 14 ноября 2016 года N 642н</w:t>
        </w:r>
      </w:hyperlink>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Указанные в настоящем пункте документация и материалы предоставляются работодателем при их наличии.</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Выявление на рабочем месте факторов производственной среды и трудового процесса, источников вредных и (или) опасных факторов может также проводиться путем обследования рабочего места путем осмотра и ознакомления с работами, фактически выполняемыми работником в режиме штатной работы, а также путем опроса работника и (или) его непосредственных руководителей.</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 Сопоставление и установление совпадения имеющихся на рабочем месте факторов производственной среды и </w:t>
      </w:r>
      <w:proofErr w:type="gramStart"/>
      <w:r w:rsidRPr="00DC07A8">
        <w:rPr>
          <w:rFonts w:ascii="Times New Roman" w:eastAsia="Times New Roman" w:hAnsi="Times New Roman" w:cs="Times New Roman"/>
          <w:sz w:val="24"/>
          <w:szCs w:val="24"/>
          <w:lang w:eastAsia="ru-RU"/>
        </w:rPr>
        <w:t>трудового процесса с факторами производственной среды</w:t>
      </w:r>
      <w:proofErr w:type="gramEnd"/>
      <w:r w:rsidRPr="00DC07A8">
        <w:rPr>
          <w:rFonts w:ascii="Times New Roman" w:eastAsia="Times New Roman" w:hAnsi="Times New Roman" w:cs="Times New Roman"/>
          <w:sz w:val="24"/>
          <w:szCs w:val="24"/>
          <w:lang w:eastAsia="ru-RU"/>
        </w:rPr>
        <w:t xml:space="preserve"> и трудового процесса, предусмотренными классификатором, производится путем сравнения их наименований. </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Сопоставление и установление совпадения имеющихся на рабочем месте химических факторов с химическими факторами, предусмотренными классификатором, производится путем сопоставления их химических названий по международным классификациям, синонимов, торговых названий, идентификационных номеров и других характеристик, идентифицирующих химическое вещество. </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6. Имеющиеся на рабочем месте факторы производственной среды и трудового процесса признаются идентифицированными вредными и (или) опасными факторами в случае совпадения их наименований с наименованиями факторов производственной среды и трудового процесса, предусмотренных классификатором.</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Все вредные и (или) опасные факторы, которые идентифицированы на рабочем месте, подлежат исследованиям (испытаниям) и измерениям в порядке, установленном главой III настоящей Методики.</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7. При несовпадении наименований имеющихся на рабочем месте факторов производственной среды и трудового процесса с наименованиями факторов производственной среды и трудового процесса, предусмотренных классификатором, экспертом фиксируется в своем заключении отсутствие на рабочем месте вредных и (или) опасных факторов.</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8. В случае, если вредные и (или) опасные факторы на рабочем месте не идентифицированы, условия труда на данном рабочем месте признаются комиссией допустимыми, а исследования (испытания) и измерения вредных и (или) опасных факторов не проводятся.</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В отношении рабочего места, на котором вредные и (или) опасные факторы по результатам осуществления идентификации не выявлены, работодателем подается декларация соответствия </w:t>
      </w:r>
      <w:r w:rsidRPr="00DC07A8">
        <w:rPr>
          <w:rFonts w:ascii="Times New Roman" w:eastAsia="Times New Roman" w:hAnsi="Times New Roman" w:cs="Times New Roman"/>
          <w:sz w:val="24"/>
          <w:szCs w:val="24"/>
          <w:lang w:eastAsia="ru-RU"/>
        </w:rPr>
        <w:lastRenderedPageBreak/>
        <w:t xml:space="preserve">условий труда государственным нормативным требованиям охраны труда в порядке, установленном </w:t>
      </w:r>
      <w:hyperlink r:id="rId16" w:history="1">
        <w:r w:rsidRPr="00DC07A8">
          <w:rPr>
            <w:rFonts w:ascii="Times New Roman" w:eastAsia="Times New Roman" w:hAnsi="Times New Roman" w:cs="Times New Roman"/>
            <w:sz w:val="24"/>
            <w:szCs w:val="24"/>
            <w:lang w:eastAsia="ru-RU"/>
          </w:rPr>
          <w:t>Федеральным законом от 28 декабря 2013 года N 426-ФЗ "О специальной оценке условий труда"</w:t>
        </w:r>
      </w:hyperlink>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9. Перечень вредных и (или) опасных производственных факторов, подлежащих исследованиям (испытаниям) и измерениям, формируется комиссией исходя из государственных нормативных требований охраны труда, характеристик технологического процесса и производственного оборудования, применяемых материалов и сырья, результатов ранее проводившихся исследований (испытаний) и измерений вредных и (или) опасных производственных факторов, а также исходя из предложений работников (</w:t>
      </w:r>
      <w:hyperlink r:id="rId17" w:history="1">
        <w:r w:rsidRPr="00DC07A8">
          <w:rPr>
            <w:rFonts w:ascii="Times New Roman" w:eastAsia="Times New Roman" w:hAnsi="Times New Roman" w:cs="Times New Roman"/>
            <w:sz w:val="24"/>
            <w:szCs w:val="24"/>
            <w:lang w:eastAsia="ru-RU"/>
          </w:rPr>
          <w:t>часть 2 статьи 12 Федерального закона от 28 декабря 2013 года N 426-ФЗ "О специальной оценке условий труда"</w:t>
        </w:r>
      </w:hyperlink>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 Результаты идентификации заносятся в раздел "Перечень рабочих мест, на которых проводилась специальная оценка условий труда" отчета о проведении специальной оценки условий труда, форма которого утверждается в порядке, установленном </w:t>
      </w:r>
      <w:hyperlink r:id="rId18" w:history="1">
        <w:r w:rsidRPr="00DC07A8">
          <w:rPr>
            <w:rFonts w:ascii="Times New Roman" w:eastAsia="Times New Roman" w:hAnsi="Times New Roman" w:cs="Times New Roman"/>
            <w:sz w:val="24"/>
            <w:szCs w:val="24"/>
            <w:lang w:eastAsia="ru-RU"/>
          </w:rPr>
          <w:t>Федеральным законом от 28 декабря 2013 года N 426-ФЗ "О специальной оценке условий труда"</w:t>
        </w:r>
      </w:hyperlink>
      <w:r w:rsidRPr="00DC07A8">
        <w:rPr>
          <w:rFonts w:ascii="Times New Roman" w:eastAsia="Times New Roman" w:hAnsi="Times New Roman" w:cs="Times New Roman"/>
          <w:sz w:val="24"/>
          <w:szCs w:val="24"/>
          <w:lang w:eastAsia="ru-RU"/>
        </w:rPr>
        <w:t xml:space="preserve"> (далее - отчет).</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11. Идентификация не осуществляется в отношении:</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 рабочих мест работников, профессии, должности, специальности которых включены в списки работ, производств, профессий, должностей, специальностей и учреждений (организаций), с учетом которых осуществляется досрочное назначение страховой пенсии по старости;</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(Подпункт в редакции, введенной в действие с 5 декабря 2015 года </w:t>
      </w:r>
      <w:hyperlink r:id="rId19" w:history="1">
        <w:r w:rsidRPr="00DC07A8">
          <w:rPr>
            <w:rFonts w:ascii="Times New Roman" w:eastAsia="Times New Roman" w:hAnsi="Times New Roman" w:cs="Times New Roman"/>
            <w:sz w:val="24"/>
            <w:szCs w:val="24"/>
            <w:lang w:eastAsia="ru-RU"/>
          </w:rPr>
          <w:t>приказом Минтруда России от 7 сентября 2015 года N 602н</w:t>
        </w:r>
      </w:hyperlink>
      <w:r w:rsidRPr="00DC07A8">
        <w:rPr>
          <w:rFonts w:ascii="Times New Roman" w:eastAsia="Times New Roman" w:hAnsi="Times New Roman" w:cs="Times New Roman"/>
          <w:sz w:val="24"/>
          <w:szCs w:val="24"/>
          <w:lang w:eastAsia="ru-RU"/>
        </w:rPr>
        <w:t>.</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2) рабочих мест, в связи с работой на которых работникам в соответствии с законодательными и иными нормативными правовыми актами предоставляются гарантии и компенсации за работу с вредными и (или) опасными условиями труда;</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3) рабочих мест, на которых по результатам ранее проведенных аттестации рабочих мест по условиям труда или специальной оценки условий труда были установлены вредные и (или) опасные условия труда.</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Перечень вредных и (или) опасных производственных факторов, подлежащих исследованиям (испытаниям) и измерениям, на указанных в настоящем пункте рабочих местах определяется экспертом исходя из перечня вредных и (или) опасных факторов, указанных в </w:t>
      </w:r>
      <w:hyperlink r:id="rId20" w:history="1">
        <w:r w:rsidRPr="00DC07A8">
          <w:rPr>
            <w:rFonts w:ascii="Times New Roman" w:eastAsia="Times New Roman" w:hAnsi="Times New Roman" w:cs="Times New Roman"/>
            <w:sz w:val="24"/>
            <w:szCs w:val="24"/>
            <w:lang w:eastAsia="ru-RU"/>
          </w:rPr>
          <w:t>частях 1</w:t>
        </w:r>
      </w:hyperlink>
      <w:r w:rsidRPr="00DC07A8">
        <w:rPr>
          <w:rFonts w:ascii="Times New Roman" w:eastAsia="Times New Roman" w:hAnsi="Times New Roman" w:cs="Times New Roman"/>
          <w:sz w:val="24"/>
          <w:szCs w:val="24"/>
          <w:lang w:eastAsia="ru-RU"/>
        </w:rPr>
        <w:t xml:space="preserve"> и </w:t>
      </w:r>
      <w:hyperlink r:id="rId21" w:history="1">
        <w:r w:rsidRPr="00DC07A8">
          <w:rPr>
            <w:rFonts w:ascii="Times New Roman" w:eastAsia="Times New Roman" w:hAnsi="Times New Roman" w:cs="Times New Roman"/>
            <w:sz w:val="24"/>
            <w:szCs w:val="24"/>
            <w:lang w:eastAsia="ru-RU"/>
          </w:rPr>
          <w:t>2 статьи 13 Федерального закона от 28 декабря 2013 года N 426-ФЗ "О специальной оценке условий труда"</w:t>
        </w:r>
      </w:hyperlink>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t xml:space="preserve">(Абзац в редакции, введенной в действие с 18 февраля 2017 года </w:t>
      </w:r>
      <w:hyperlink r:id="rId22" w:history="1">
        <w:r w:rsidRPr="00DC07A8">
          <w:rPr>
            <w:rFonts w:ascii="Times New Roman" w:eastAsia="Times New Roman" w:hAnsi="Times New Roman" w:cs="Times New Roman"/>
            <w:sz w:val="24"/>
            <w:szCs w:val="24"/>
            <w:lang w:eastAsia="ru-RU"/>
          </w:rPr>
          <w:t>приказом Минтруда России от 14 ноября 2016 года N 642н</w:t>
        </w:r>
      </w:hyperlink>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Эксперт в целях определения перечня вредных и (или) опасных производственных факторов, подлежащих исследованиям (испытаниям) и измерениям, на рабочих местах, указанных в подпунктах первом - третьем настоящего пункта, может осуществлять:</w:t>
      </w:r>
      <w:r w:rsidRPr="00DC07A8">
        <w:rPr>
          <w:rFonts w:ascii="Times New Roman" w:eastAsia="Times New Roman" w:hAnsi="Times New Roman" w:cs="Times New Roman"/>
          <w:sz w:val="24"/>
          <w:szCs w:val="24"/>
          <w:lang w:eastAsia="ru-RU"/>
        </w:rPr>
        <w:br/>
        <w:t xml:space="preserve">(Абзац дополнительно включен с 18 февраля 2017 года </w:t>
      </w:r>
      <w:hyperlink r:id="rId23" w:history="1">
        <w:r w:rsidRPr="00DC07A8">
          <w:rPr>
            <w:rFonts w:ascii="Times New Roman" w:eastAsia="Times New Roman" w:hAnsi="Times New Roman" w:cs="Times New Roman"/>
            <w:sz w:val="24"/>
            <w:szCs w:val="24"/>
            <w:lang w:eastAsia="ru-RU"/>
          </w:rPr>
          <w:t>приказом Минтруда России от 14 ноября 2016 года N 642н</w:t>
        </w:r>
      </w:hyperlink>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lastRenderedPageBreak/>
        <w:t>изучение документов, характеризующих технологический процесс, используемые на рабочем месте производственное оборудование, материалы и сырье, а также регламентирующих обязанности работника, занятого на рабочем месте;</w:t>
      </w:r>
      <w:r w:rsidRPr="00DC07A8">
        <w:rPr>
          <w:rFonts w:ascii="Times New Roman" w:eastAsia="Times New Roman" w:hAnsi="Times New Roman" w:cs="Times New Roman"/>
          <w:sz w:val="24"/>
          <w:szCs w:val="24"/>
          <w:lang w:eastAsia="ru-RU"/>
        </w:rPr>
        <w:br/>
        <w:t xml:space="preserve">(Абзац дополнительно включен с 18 февраля 2017 года </w:t>
      </w:r>
      <w:hyperlink r:id="rId24" w:history="1">
        <w:r w:rsidRPr="00DC07A8">
          <w:rPr>
            <w:rFonts w:ascii="Times New Roman" w:eastAsia="Times New Roman" w:hAnsi="Times New Roman" w:cs="Times New Roman"/>
            <w:sz w:val="24"/>
            <w:szCs w:val="24"/>
            <w:lang w:eastAsia="ru-RU"/>
          </w:rPr>
          <w:t>приказом Минтруда России от 14 ноября 2016 года N 642н</w:t>
        </w:r>
      </w:hyperlink>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обследование рабочего места;</w:t>
      </w:r>
      <w:r w:rsidRPr="00DC07A8">
        <w:rPr>
          <w:rFonts w:ascii="Times New Roman" w:eastAsia="Times New Roman" w:hAnsi="Times New Roman" w:cs="Times New Roman"/>
          <w:sz w:val="24"/>
          <w:szCs w:val="24"/>
          <w:lang w:eastAsia="ru-RU"/>
        </w:rPr>
        <w:br/>
        <w:t xml:space="preserve">(Абзац дополнительно включен с 18 февраля 2017 года </w:t>
      </w:r>
      <w:hyperlink r:id="rId25" w:history="1">
        <w:r w:rsidRPr="00DC07A8">
          <w:rPr>
            <w:rFonts w:ascii="Times New Roman" w:eastAsia="Times New Roman" w:hAnsi="Times New Roman" w:cs="Times New Roman"/>
            <w:sz w:val="24"/>
            <w:szCs w:val="24"/>
            <w:lang w:eastAsia="ru-RU"/>
          </w:rPr>
          <w:t>приказом Минтруда России от 14 ноября 2016 года N 642н</w:t>
        </w:r>
      </w:hyperlink>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ознакомление с работами, фактически выполняемыми работником на рабочем месте;</w:t>
      </w:r>
      <w:r w:rsidRPr="00DC07A8">
        <w:rPr>
          <w:rFonts w:ascii="Times New Roman" w:eastAsia="Times New Roman" w:hAnsi="Times New Roman" w:cs="Times New Roman"/>
          <w:sz w:val="24"/>
          <w:szCs w:val="24"/>
          <w:lang w:eastAsia="ru-RU"/>
        </w:rPr>
        <w:br/>
        <w:t xml:space="preserve">(Абзац дополнительно включен с 18 февраля 2017 года </w:t>
      </w:r>
      <w:hyperlink r:id="rId26" w:history="1">
        <w:r w:rsidRPr="00DC07A8">
          <w:rPr>
            <w:rFonts w:ascii="Times New Roman" w:eastAsia="Times New Roman" w:hAnsi="Times New Roman" w:cs="Times New Roman"/>
            <w:sz w:val="24"/>
            <w:szCs w:val="24"/>
            <w:lang w:eastAsia="ru-RU"/>
          </w:rPr>
          <w:t>приказом Минтруда России от 14 ноября 2016 года N 642н</w:t>
        </w:r>
      </w:hyperlink>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иные мероприятия, предусмотренные процедурой осуществления идентификации, согласно настоящей Методике.</w:t>
      </w:r>
      <w:r w:rsidRPr="00DC07A8">
        <w:rPr>
          <w:rFonts w:ascii="Times New Roman" w:eastAsia="Times New Roman" w:hAnsi="Times New Roman" w:cs="Times New Roman"/>
          <w:sz w:val="24"/>
          <w:szCs w:val="24"/>
          <w:lang w:eastAsia="ru-RU"/>
        </w:rPr>
        <w:br/>
        <w:t xml:space="preserve">(Абзац дополнительно включен с 18 февраля 2017 года </w:t>
      </w:r>
      <w:hyperlink r:id="rId27" w:history="1">
        <w:r w:rsidRPr="00DC07A8">
          <w:rPr>
            <w:rFonts w:ascii="Times New Roman" w:eastAsia="Times New Roman" w:hAnsi="Times New Roman" w:cs="Times New Roman"/>
            <w:sz w:val="24"/>
            <w:szCs w:val="24"/>
            <w:lang w:eastAsia="ru-RU"/>
          </w:rPr>
          <w:t>приказом Минтруда России от 14 ноября 2016 года N 642н</w:t>
        </w:r>
      </w:hyperlink>
      <w:r w:rsidRPr="00DC07A8">
        <w:rPr>
          <w:rFonts w:ascii="Times New Roman" w:eastAsia="Times New Roman" w:hAnsi="Times New Roman" w:cs="Times New Roman"/>
          <w:sz w:val="24"/>
          <w:szCs w:val="24"/>
          <w:lang w:eastAsia="ru-RU"/>
        </w:rPr>
        <w:t>)</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DC07A8">
        <w:rPr>
          <w:rFonts w:ascii="Times New Roman" w:eastAsia="Times New Roman" w:hAnsi="Times New Roman" w:cs="Times New Roman"/>
          <w:b/>
          <w:bCs/>
          <w:sz w:val="27"/>
          <w:szCs w:val="27"/>
          <w:lang w:eastAsia="ru-RU"/>
        </w:rPr>
        <w:t>III. Исследования (испытания) и измерения вредных и (или) опасных производственных факторов</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12. Исследованиям (испытаниям) и измерениям подлежат фактические значения вредных и (или) опасных факторов, которые идентифицированы в порядке, установленном главой II настоящей Методики.</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13. Исследования (испытания) и измерения фактических значений вредных и (или) опасных факторов осуществляются испытательной лабораторией (центром), экспертами и (или) иными работниками организации, проводящей специальную оценку условий труда.</w:t>
      </w:r>
      <w:r w:rsidRPr="00DC07A8">
        <w:rPr>
          <w:rFonts w:ascii="Times New Roman" w:eastAsia="Times New Roman" w:hAnsi="Times New Roman" w:cs="Times New Roman"/>
          <w:sz w:val="24"/>
          <w:szCs w:val="24"/>
          <w:lang w:eastAsia="ru-RU"/>
        </w:rPr>
        <w:br/>
        <w:t xml:space="preserve">(Абзац в редакции, введенной в действие с 18 февраля 2017 года </w:t>
      </w:r>
      <w:hyperlink r:id="rId28" w:history="1">
        <w:r w:rsidRPr="00DC07A8">
          <w:rPr>
            <w:rFonts w:ascii="Times New Roman" w:eastAsia="Times New Roman" w:hAnsi="Times New Roman" w:cs="Times New Roman"/>
            <w:sz w:val="24"/>
            <w:szCs w:val="24"/>
            <w:lang w:eastAsia="ru-RU"/>
          </w:rPr>
          <w:t>приказом Минтруда России от 14 ноября 2016 года N 642н</w:t>
        </w:r>
      </w:hyperlink>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В качестве результатов исследований (испытаний) и измерений вредных и (или) опасных факторов могут быть использованы результаты исследований (испытаний) и измерений вредных и (или) опасных факторов, проведенных аккредитованной в установленном законодательством Российской Федерации порядке испытательной лабораторией (центром) при осуществлении организованного в установленном порядке на рабочем месте производственного контроля за условиями труда, но не ранее чем за 6 месяцев до проведения специальной оценки условий труда. Решение о возможности использования указанных результатов при проведении специальной оценки условий труда принимается комиссией по представлению эксперта.</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Методики (методы) измерений вредных и (или) опасных факторов, состав экспертов и иных работников, проводящих исследования (испытания) и измерения вредных и (или) опасных факторов, определяются организацией, проводящей специальную оценку условий труда, самостоятельно.</w:t>
      </w:r>
      <w:r w:rsidRPr="00DC07A8">
        <w:rPr>
          <w:rFonts w:ascii="Times New Roman" w:eastAsia="Times New Roman" w:hAnsi="Times New Roman" w:cs="Times New Roman"/>
          <w:sz w:val="24"/>
          <w:szCs w:val="24"/>
          <w:lang w:eastAsia="ru-RU"/>
        </w:rPr>
        <w:br/>
        <w:t xml:space="preserve">(Абзац дополнительно включен с 18 февраля 2017 года </w:t>
      </w:r>
      <w:hyperlink r:id="rId29" w:history="1">
        <w:r w:rsidRPr="00DC07A8">
          <w:rPr>
            <w:rFonts w:ascii="Times New Roman" w:eastAsia="Times New Roman" w:hAnsi="Times New Roman" w:cs="Times New Roman"/>
            <w:sz w:val="24"/>
            <w:szCs w:val="24"/>
            <w:lang w:eastAsia="ru-RU"/>
          </w:rPr>
          <w:t>приказом Минтруда России от 14 ноября 2016 года N 642н</w:t>
        </w:r>
      </w:hyperlink>
      <w:r w:rsidRPr="00DC07A8">
        <w:rPr>
          <w:rFonts w:ascii="Times New Roman" w:eastAsia="Times New Roman" w:hAnsi="Times New Roman" w:cs="Times New Roman"/>
          <w:sz w:val="24"/>
          <w:szCs w:val="24"/>
          <w:lang w:eastAsia="ru-RU"/>
        </w:rPr>
        <w:t>)</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14. При проведении измерений вредных и (или) опасных факторов должны применяться утвержденные и аттестованные в порядке, установленном законодательством Российской Федерации об обеспечении единства измерений, методики (методы) измерений и соответствующие им средства измерений, прошедшие поверку и внесенные в Федеральный информационный фонд по обеспечению единства измерений.</w:t>
      </w:r>
      <w:r w:rsidRPr="00DC07A8">
        <w:rPr>
          <w:rFonts w:ascii="Times New Roman" w:eastAsia="Times New Roman" w:hAnsi="Times New Roman" w:cs="Times New Roman"/>
          <w:sz w:val="24"/>
          <w:szCs w:val="24"/>
          <w:lang w:eastAsia="ru-RU"/>
        </w:rPr>
        <w:br/>
        <w:t xml:space="preserve">(Абзац в редакции, введенной в действие с 18 февраля 2017 года </w:t>
      </w:r>
      <w:hyperlink r:id="rId30" w:history="1">
        <w:r w:rsidRPr="00DC07A8">
          <w:rPr>
            <w:rFonts w:ascii="Times New Roman" w:eastAsia="Times New Roman" w:hAnsi="Times New Roman" w:cs="Times New Roman"/>
            <w:sz w:val="24"/>
            <w:szCs w:val="24"/>
            <w:lang w:eastAsia="ru-RU"/>
          </w:rPr>
          <w:t>приказом Минтруда России от 14 ноября 2016 года N 642н</w:t>
        </w:r>
      </w:hyperlink>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При проведении измерений вредных и (или) опасных факторов до 31 декабря 2020 года допускается применение методик (методов) измерений вредных и (или) опасных факторов, допущенных к применению в порядке, установленном до дня вступления в силу </w:t>
      </w:r>
      <w:hyperlink r:id="rId31" w:history="1">
        <w:r w:rsidRPr="00DC07A8">
          <w:rPr>
            <w:rFonts w:ascii="Times New Roman" w:eastAsia="Times New Roman" w:hAnsi="Times New Roman" w:cs="Times New Roman"/>
            <w:sz w:val="24"/>
            <w:szCs w:val="24"/>
            <w:lang w:eastAsia="ru-RU"/>
          </w:rPr>
          <w:t>Федерального закона от 26 июня 2008 г. N 102-ФЗ "Об обеспечении единства измерений"</w:t>
        </w:r>
      </w:hyperlink>
      <w:r w:rsidRPr="00DC07A8">
        <w:rPr>
          <w:rFonts w:ascii="Times New Roman" w:eastAsia="Times New Roman" w:hAnsi="Times New Roman" w:cs="Times New Roman"/>
          <w:sz w:val="24"/>
          <w:szCs w:val="24"/>
          <w:lang w:eastAsia="ru-RU"/>
        </w:rPr>
        <w:t xml:space="preserve"> (Собрание законодательства Российской Федерации, 2008, N 26, ст.3021; 2011, N 30, ст.4590; N 49, ст.7025; 2012, N 31, ст.4322; 2013, N 49, ст.6339; 2014, N 26, ст.3366; N 30, ст.4255; 2015, N 29, ст.4359), в том числе утвержденных федеральным органом исполнительной власти, осуществляющим функции по оказанию государственных услуг, управлению государственным имуществом в сфере технического регулирования и обеспечения единства измерений, и федеральным органом исполнительной власти, осуществляющим функции по разработке и утверждению государственных санитарно-эпидемиологических правил и гигиенических нормативов, без проведения их аттестации.</w:t>
      </w:r>
      <w:r w:rsidRPr="00DC07A8">
        <w:rPr>
          <w:rFonts w:ascii="Times New Roman" w:eastAsia="Times New Roman" w:hAnsi="Times New Roman" w:cs="Times New Roman"/>
          <w:sz w:val="24"/>
          <w:szCs w:val="24"/>
          <w:lang w:eastAsia="ru-RU"/>
        </w:rPr>
        <w:br/>
        <w:t xml:space="preserve">(Абзац дополнительно включен с 18 февраля 2017 года </w:t>
      </w:r>
      <w:hyperlink r:id="rId32" w:history="1">
        <w:r w:rsidRPr="00DC07A8">
          <w:rPr>
            <w:rFonts w:ascii="Times New Roman" w:eastAsia="Times New Roman" w:hAnsi="Times New Roman" w:cs="Times New Roman"/>
            <w:sz w:val="24"/>
            <w:szCs w:val="24"/>
            <w:lang w:eastAsia="ru-RU"/>
          </w:rPr>
          <w:t>приказом Минтруда России от 14 ноября 2016 года N 642н</w:t>
        </w:r>
      </w:hyperlink>
      <w:r w:rsidRPr="00DC07A8">
        <w:rPr>
          <w:rFonts w:ascii="Times New Roman" w:eastAsia="Times New Roman" w:hAnsi="Times New Roman" w:cs="Times New Roman"/>
          <w:sz w:val="24"/>
          <w:szCs w:val="24"/>
          <w:lang w:eastAsia="ru-RU"/>
        </w:rPr>
        <w:t>)</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br/>
        <w:t xml:space="preserve">Средства измерений, применяемые при проведении измерений вредных и (или) опасных факторов, должны соответствовать </w:t>
      </w:r>
      <w:hyperlink r:id="rId33" w:history="1">
        <w:r w:rsidRPr="00DC07A8">
          <w:rPr>
            <w:rFonts w:ascii="Times New Roman" w:eastAsia="Times New Roman" w:hAnsi="Times New Roman" w:cs="Times New Roman"/>
            <w:sz w:val="24"/>
            <w:szCs w:val="24"/>
            <w:lang w:eastAsia="ru-RU"/>
          </w:rPr>
          <w:t>обязательным метрологическим требованиям</w:t>
        </w:r>
      </w:hyperlink>
      <w:r w:rsidRPr="00DC07A8">
        <w:rPr>
          <w:rFonts w:ascii="Times New Roman" w:eastAsia="Times New Roman" w:hAnsi="Times New Roman" w:cs="Times New Roman"/>
          <w:noProof/>
          <w:sz w:val="24"/>
          <w:szCs w:val="24"/>
          <w:lang w:eastAsia="ru-RU"/>
        </w:rPr>
        <mc:AlternateContent>
          <mc:Choice Requires="wps">
            <w:drawing>
              <wp:inline distT="0" distB="0" distL="0" distR="0">
                <wp:extent cx="85725" cy="219075"/>
                <wp:effectExtent l="0" t="0" r="0" b="0"/>
                <wp:docPr id="610" name="Прямоугольник 61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701745" id="Прямоугольник 61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к измерениям, относящимся к сфере государственного регулирования обеспечения единства измерений и производимым при выполнении работ по обеспечению безопасных условий и охраны труда (в том числе по показателям точности измерения).</w:t>
      </w:r>
      <w:r w:rsidRPr="00DC07A8">
        <w:rPr>
          <w:rFonts w:ascii="Times New Roman" w:eastAsia="Times New Roman" w:hAnsi="Times New Roman" w:cs="Times New Roman"/>
          <w:sz w:val="24"/>
          <w:szCs w:val="24"/>
          <w:lang w:eastAsia="ru-RU"/>
        </w:rPr>
        <w:br/>
        <w:t xml:space="preserve">(Абзац в редакции, введенной в действие с 18 февраля 2017 года </w:t>
      </w:r>
      <w:hyperlink r:id="rId34" w:history="1">
        <w:r w:rsidRPr="00DC07A8">
          <w:rPr>
            <w:rFonts w:ascii="Times New Roman" w:eastAsia="Times New Roman" w:hAnsi="Times New Roman" w:cs="Times New Roman"/>
            <w:sz w:val="24"/>
            <w:szCs w:val="24"/>
            <w:lang w:eastAsia="ru-RU"/>
          </w:rPr>
          <w:t>приказом Минтруда России от 14 ноября 2016 года N 642н</w:t>
        </w:r>
      </w:hyperlink>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t>_______________</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85725" cy="219075"/>
                <wp:effectExtent l="0" t="0" r="0" b="0"/>
                <wp:docPr id="609" name="Прямоугольник 60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CBDDD8" id="Прямоугольник 60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Утверждены </w:t>
      </w:r>
      <w:hyperlink r:id="rId35" w:history="1">
        <w:r w:rsidRPr="00DC07A8">
          <w:rPr>
            <w:rFonts w:ascii="Times New Roman" w:eastAsia="Times New Roman" w:hAnsi="Times New Roman" w:cs="Times New Roman"/>
            <w:sz w:val="24"/>
            <w:szCs w:val="24"/>
            <w:lang w:eastAsia="ru-RU"/>
          </w:rPr>
          <w:t xml:space="preserve">приказом </w:t>
        </w:r>
        <w:proofErr w:type="spellStart"/>
        <w:r w:rsidRPr="00DC07A8">
          <w:rPr>
            <w:rFonts w:ascii="Times New Roman" w:eastAsia="Times New Roman" w:hAnsi="Times New Roman" w:cs="Times New Roman"/>
            <w:sz w:val="24"/>
            <w:szCs w:val="24"/>
            <w:lang w:eastAsia="ru-RU"/>
          </w:rPr>
          <w:t>Минздравсоцразвития</w:t>
        </w:r>
        <w:proofErr w:type="spellEnd"/>
        <w:r w:rsidRPr="00DC07A8">
          <w:rPr>
            <w:rFonts w:ascii="Times New Roman" w:eastAsia="Times New Roman" w:hAnsi="Times New Roman" w:cs="Times New Roman"/>
            <w:sz w:val="24"/>
            <w:szCs w:val="24"/>
            <w:lang w:eastAsia="ru-RU"/>
          </w:rPr>
          <w:t xml:space="preserve"> России от 9 сентября 2011 года N 1034н "Об утверждении перечня измерений, относящихся к сфере государственного регулирования обеспечения единства измерений и производимых при выполнении работ по обеспечению безопасных условий и охраны труда, в том числе на опасных производственных объектах, и обязательных метрологических требований к ним, в том числе показателей точности"</w:t>
        </w:r>
      </w:hyperlink>
      <w:r w:rsidRPr="00DC07A8">
        <w:rPr>
          <w:rFonts w:ascii="Times New Roman" w:eastAsia="Times New Roman" w:hAnsi="Times New Roman" w:cs="Times New Roman"/>
          <w:sz w:val="24"/>
          <w:szCs w:val="24"/>
          <w:lang w:eastAsia="ru-RU"/>
        </w:rPr>
        <w:t xml:space="preserve"> (зарегистрирован Минюстом России 13 октября 2011 года N 22039).</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15. Исследования (испытания) и измерения вредных и (или) опасных факторов проводятся в ходе осуществления штатных производственных (технологических) процессов и (или) штатной деятельности работодателя с учетом используемого работником производственного оборудования, материалов и сырья, являющихся источниками вредных и (или) опасных факторов.</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16. Результаты проведенных исследований (испытаний) и измерений вредных и (или) опасных факторов оформляются протоколами в отношении каждого из этих вредных и (или) опасных факторов, подвергнутых исследованиям (испытаниям) и измерениям, с указанием:</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1) полного наименования организации, проводящей специальную оценку условий труда, регистрационного номера записи в реестре организаций, проводящих специальную оценку условий труда, а также сведений об аккредитации в национальной системе аккредитации (номер аттестата аккредитации (при наличии);</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2) уникального номера протокола (определяется организацией, проводящей специальную оценку условий труда), содержащегося на каждой странице протокола вместе с номером страницы протокола;</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3) полного наименования работодателя;</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4) места нахождения и места осуществления деятельности работодателя;</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5) наименования структурного подразделения работодателя (при наличии);</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6) индивидуального номера рабочего места, наименования должности, профессии или специальности работника (работников), занятого (занятых) на данном рабочем месте, в соответствии с наименованием этих должностей, профессий или специальностей, указанным в квалификационных справочниках, утверждаемых в установленном порядке;</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7) наименования вредного и (или) опасного фактора, в отношении которого проведены исследования (испытания) и измерения, в соответствии с классификатором;</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8) даты проведения исследований (испытаний) и измерений вредного и (или) опасного фактора;</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9) сведений о применяемых средствах измерений (наименование прибора, инструмента, заводской номер, срок действия и номер свидетельства о поверке);</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10) наименования примененных методик (методов) измерений вредных и (или) опасных факторов, реквизитов нормативных правовых актов, их утвердивших (вид нормативного правового акта, наименование органа, его издавшего, название, дата и номер);</w:t>
      </w:r>
      <w:r w:rsidRPr="00DC07A8">
        <w:rPr>
          <w:rFonts w:ascii="Times New Roman" w:eastAsia="Times New Roman" w:hAnsi="Times New Roman" w:cs="Times New Roman"/>
          <w:sz w:val="24"/>
          <w:szCs w:val="24"/>
          <w:lang w:eastAsia="ru-RU"/>
        </w:rPr>
        <w:br/>
        <w:t xml:space="preserve">(Подпункт в редакции, введенной в действие с 18 февраля 2017 года </w:t>
      </w:r>
      <w:hyperlink r:id="rId36" w:history="1">
        <w:r w:rsidRPr="00DC07A8">
          <w:rPr>
            <w:rFonts w:ascii="Times New Roman" w:eastAsia="Times New Roman" w:hAnsi="Times New Roman" w:cs="Times New Roman"/>
            <w:sz w:val="24"/>
            <w:szCs w:val="24"/>
            <w:lang w:eastAsia="ru-RU"/>
          </w:rPr>
          <w:t>приказом Минтруда России от 14 ноября 2016 года N 642н</w:t>
        </w:r>
      </w:hyperlink>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11) реквизитов нормативных правовых актов (вид нормативного правового акта, наименование органа его издавшего, название, дата и номер), регламентирующих предельно допустимые концентрации (далее - ПДК), предельно допустимые уровни (далее - ПДУ), а также нормативные уровни исследуемого (испытуемого) и измеряемого вредного и (или) опасного фактора;</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12) места проведения исследований (испытаний) и измерений вредного и (или) опасного фактора с приложением при необходимости эскиза помещения, в котором они проводились, с указанием размещения оборудования и нанесением на нем точки (точек) исследований (испытаний) и измерений вредного и (или) опасного фактора (отбора проб);</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13) нормативное и фактическое значение уровня исследуемого (испытуемого) и измеряемого вредного и (или) опасного фактора с указанием при необходимости единиц измерений и продолжительности его воздействия на всех местах проведения исследований (испытаний) и измерений;</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14) заключение по фактическому уровню вредного и (или) опасного фактора на всех местах проведения его исследований (испытаний) и измерений с указанием итогового класса (подкласса) условий труда вредного и (или) опасного фактора;</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15) фамилии, имена, отчества (при наличии), должности специалистов организации, проводящей специальную оценку условий труда, проводивших исследования (испытания) и измерения вредного и (или) опасного фактора.</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В случае, если в качестве результатов исследований (испытаний) и измерений вредных и (или) опасных факторов использованы результаты исследований (испытаний) и измерений вредных и (или) опасных факторов, проведенных аккредитованной в установленном законодательством Российской Федерации порядке испытательной лабораторией (центром) при осуществлении организованного в установленном порядке на рабочем месте производственного контроля за условиями труда, то к протоколу прикладывается заключение эксперта о возможности использования указанных результатов.</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В отношении рабочего места, условия труда на котором по результатам исследований (испытаний) и измерений вредных и (или) опасных производственных факторов признаны оптимальными или допустимыми, за исключением рабочих мест, указанных в пункте 11 настоящей Методики, работодателем подается декларация соответствия условий труда государственным нормативным требованиям охраны труда в порядке, установленном </w:t>
      </w:r>
      <w:hyperlink r:id="rId37" w:history="1">
        <w:r w:rsidRPr="00DC07A8">
          <w:rPr>
            <w:rFonts w:ascii="Times New Roman" w:eastAsia="Times New Roman" w:hAnsi="Times New Roman" w:cs="Times New Roman"/>
            <w:sz w:val="24"/>
            <w:szCs w:val="24"/>
            <w:lang w:eastAsia="ru-RU"/>
          </w:rPr>
          <w:t>Федеральным законом от 28 декабря 2013 г. N 426-ФЗ "О специальной оценке условий труда"</w:t>
        </w:r>
      </w:hyperlink>
      <w:r w:rsidRPr="00DC07A8">
        <w:rPr>
          <w:rFonts w:ascii="Times New Roman" w:eastAsia="Times New Roman" w:hAnsi="Times New Roman" w:cs="Times New Roman"/>
          <w:sz w:val="24"/>
          <w:szCs w:val="24"/>
          <w:lang w:eastAsia="ru-RU"/>
        </w:rPr>
        <w:t xml:space="preserve"> (Собрание законодательства Российской Федерации, 2013, N 52, ст.6991; 2014, N 26, ст.3366; 2015, N 29, ст.4342; 2016, N 18, ст.2512).</w:t>
      </w:r>
      <w:r w:rsidRPr="00DC07A8">
        <w:rPr>
          <w:rFonts w:ascii="Times New Roman" w:eastAsia="Times New Roman" w:hAnsi="Times New Roman" w:cs="Times New Roman"/>
          <w:sz w:val="24"/>
          <w:szCs w:val="24"/>
          <w:lang w:eastAsia="ru-RU"/>
        </w:rPr>
        <w:br/>
        <w:t xml:space="preserve">(Абзац дополнительно включен с 18 февраля 2017 года </w:t>
      </w:r>
      <w:hyperlink r:id="rId38" w:history="1">
        <w:r w:rsidRPr="00DC07A8">
          <w:rPr>
            <w:rFonts w:ascii="Times New Roman" w:eastAsia="Times New Roman" w:hAnsi="Times New Roman" w:cs="Times New Roman"/>
            <w:sz w:val="24"/>
            <w:szCs w:val="24"/>
            <w:lang w:eastAsia="ru-RU"/>
          </w:rPr>
          <w:t>приказом Минтруда России от 14 ноября 2016 года N 642н</w:t>
        </w:r>
      </w:hyperlink>
      <w:r w:rsidRPr="00DC07A8">
        <w:rPr>
          <w:rFonts w:ascii="Times New Roman" w:eastAsia="Times New Roman" w:hAnsi="Times New Roman" w:cs="Times New Roman"/>
          <w:sz w:val="24"/>
          <w:szCs w:val="24"/>
          <w:lang w:eastAsia="ru-RU"/>
        </w:rPr>
        <w:t>)</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17. Комиссия вправе принять решение о невозможности проведения исследований (испытаний) и измерений вредных и (или) опасных факторов в случае, если проведение указанных исследований (испытаний) и измерений на рабочем месте может создать угрозу для жизни работника, экспертов и (или) иных работников организации, проводящей специальную оценку условий труда, а также иных лиц. Условия труда на таких рабочих местах относятся к опасному классу условий труда без проведения соответствующих исследований (испытаний) и измерений.</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Решение о невозможности проведения исследований (испытаний) и измерений по основанию, указанному в настоящем пункте, оформляется протоколом комиссии, содержащим обоснование принятия этого решения и являющимся неотъемлемой частью отчета. </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18. Работодатель в течение десяти рабочих дней со дня принятия решения, указанного в пункте 17 настоящей Методики, направляет в территориальный орган Федеральной службы по труду и занятости по месту своего нахождения копию данного протокола комиссии, содержащего это решение.</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DC07A8">
        <w:rPr>
          <w:rFonts w:ascii="Times New Roman" w:eastAsia="Times New Roman" w:hAnsi="Times New Roman" w:cs="Times New Roman"/>
          <w:b/>
          <w:bCs/>
          <w:sz w:val="27"/>
          <w:szCs w:val="27"/>
          <w:lang w:eastAsia="ru-RU"/>
        </w:rPr>
        <w:t>IV. Отнесение условий труда на рабочем месте по степени вредности и (или) опасности к классу (подклассу) условий труда по результатам проведения исследований (испытаний) и измерений вредных и (или) опасных производственных факторов</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19. По результатам проведения исследований (испытаний) и измерений вредных и (или) опасных факторов экспертом осуществляется отнесение условий труда на рабочем месте по степени вредности и (или) опасности к классу (подклассу) условий труда (далее - отнесение условий труда к классу (подклассу) условий труда).</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Отнесение условий труда к классу (подклассу) условий труда осуществляется с учетом степени отклонения фактических значений вредных и (или) опасных факторов, полученных по результатам проведения их исследований (испытаний) и измерений в порядке, предусмотренном главой III настоящей Методики, от нормативов (гигиенических нормативов) условий труда и продолжительности их воздействия на работника в течение рабочего дня (смены).</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DC07A8">
        <w:rPr>
          <w:rFonts w:ascii="Times New Roman" w:eastAsia="Times New Roman" w:hAnsi="Times New Roman" w:cs="Times New Roman"/>
          <w:b/>
          <w:bCs/>
          <w:sz w:val="24"/>
          <w:szCs w:val="24"/>
          <w:lang w:eastAsia="ru-RU"/>
        </w:rPr>
        <w:t>Отнесение условий труда к классу (подклассу) условий труда при воздействии химического фактора</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20. Отнесение условий труда к классу (подклассу) условий труда при воздействии химического фактора осуществляется в зависимости от соотношения фактической концентрации вредных химических веществ в воздухе рабочей зоны к соответствующей (максимальной и (или) среднесменной) предельно допустимой концентрации данных веществ (далее соответственно - ПДК</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276225" cy="228600"/>
                <wp:effectExtent l="0" t="0" r="0" b="0"/>
                <wp:docPr id="608" name="Прямоугольник 60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5141FF" id="Прямоугольник 60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2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ПДК</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52400" cy="228600"/>
                <wp:effectExtent l="0" t="0" r="0" b="0"/>
                <wp:docPr id="607" name="Прямоугольник 60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61FF44" id="Прямоугольник 60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21. Отнесение условий труда к классу (подклассу) условий труда при воздействии химического фактора проводится в соответствии с приложением N 1 к настоящей Методике.</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22. Отнесение условий труда к классу (подклассу) условий труда при воздействии химического фактора осуществляется как по максимальным, так и по среднесменным концентрациям вредных химических веществ, для которых установлены ПДК</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276225" cy="228600"/>
                <wp:effectExtent l="0" t="0" r="0" b="0"/>
                <wp:docPr id="606" name="Прямоугольник 60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E77291" id="Прямоугольник 60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2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и ПДК</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52400" cy="228600"/>
                <wp:effectExtent l="0" t="0" r="0" b="0"/>
                <wp:docPr id="605" name="Прямоугольник 60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6BCDC5" id="Прямоугольник 60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При этом класс (подкласс) условий труда устанавливается по более высокой степени вредности, полученной из сравнения фактической концентрации вредных химических веществ с соответствующей ПДК.</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23. При одновременном содержании в воздухе рабочей зоны двух и более вредных химических веществ разнонаправленного действия отнесение условий труда к классу (подклассу) условий труда при воздействии химического фактора осуществляется по вредному химическому веществу, концентрация которого соответствует наиболее высокому классу (подклассу) условий труда и </w:t>
      </w:r>
      <w:r w:rsidRPr="00DC07A8">
        <w:rPr>
          <w:rFonts w:ascii="Times New Roman" w:eastAsia="Times New Roman" w:hAnsi="Times New Roman" w:cs="Times New Roman"/>
          <w:sz w:val="24"/>
          <w:szCs w:val="24"/>
          <w:lang w:eastAsia="ru-RU"/>
        </w:rPr>
        <w:lastRenderedPageBreak/>
        <w:t>степени вредности. При этом:</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присутствие любого количества вредных химических веществ, фактические уровни которых соответствуют подклассу 3.1 вредных условий труда, не увеличивает степень вредности условий труда;</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присутствие трех и более вредных химических веществ, фактические уровни которых соответствуют подклассу 3.2 вредных условий труда, переводят условия труда в подкласс 3.3 вредных условий труда;</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присутствие двух и более вредных химических веществ, фактические уровни которых соответствуют подклассу 3.3 вредных условий труда, переводят условия труда в подкласс 3.4 вредных условий труда;</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присутствие двух и более вредных химических веществ, фактические уровни которых соответствуют подклассу 3.4 вредных условий труда, переводят условия труда в опасные условия труда.</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24. В случае, если вредные химические вещества, опасные для развития острого отравления и аллергены, имеют ПДК</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52400" cy="228600"/>
                <wp:effectExtent l="0" t="0" r="0" b="0"/>
                <wp:docPr id="604" name="Прямоугольник 60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FC8DF0" id="Прямоугольник 60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то отнесение условий труда к классу (подклассу) условий труда при воздействии химического фактора осуществляется исходя из соотношения фактических среднесменных концентраций этих веществ с ПДК</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52400" cy="228600"/>
                <wp:effectExtent l="0" t="0" r="0" b="0"/>
                <wp:docPr id="603" name="Прямоугольник 60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AB1B57" id="Прямоугольник 60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При этом класс (подкласс) условий труда устанавливается в соответствии с подпунктом "а" пункта 2 и пунктом 4 приложения N 1 к настоящей Методике.</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25. В случае, если канцерогены имеют ПДК</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276225" cy="228600"/>
                <wp:effectExtent l="0" t="0" r="0" b="0"/>
                <wp:docPr id="602" name="Прямоугольник 60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019410" id="Прямоугольник 60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2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то оценку условий труда на рабочем месте проводят исходя из соотношения фактических максимальных концентраций этих вредных химических веществ с ПДК</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276225" cy="228600"/>
                <wp:effectExtent l="0" t="0" r="0" b="0"/>
                <wp:docPr id="601" name="Прямоугольник 60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0A59A4" id="Прямоугольник 60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2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При этом класс (подкласс) условий труда устанавливается в соответствии с пунктом 3 приложения N 1 к настоящей Методике.</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26. Отнесение условий труда к классу (подклассу) условий труда при воздействии химического фактора при наличии в воздухе рабочей зоны вредного химического вещества, имеющего несколько специфических эффектов (например, канцероген, аллерген), осуществляется по соответствующим ПДК. При этом класс (подкласс) условий труда устанавливают по наиболее высокому классу (подклассу) условий труда, установленному в отношении специфического эффекта вредного химического вещества.</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В случае, если вредное химическое вещество, имеющее особенности действия на организм (с остронаправленным механизмом действия, раздражающего действия, канцерогены, аллергены, вещества, опасные для репродуктивного здоровья человека), имеет не тот вид ПДК (ПДК</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276225" cy="228600"/>
                <wp:effectExtent l="0" t="0" r="0" b="0"/>
                <wp:docPr id="600" name="Прямоугольник 60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B9A888" id="Прямоугольник 60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2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или ПДК</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52400" cy="228600"/>
                <wp:effectExtent l="0" t="0" r="0" b="0"/>
                <wp:docPr id="599" name="Прямоугольник 59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11AFBE" id="Прямоугольник 59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который указан для них в приложении N 1 к настоящей Методике, то отнесение условий труда к классу (подклассу) условий труда при воздействии химического фактора проводят по имеющейся величине ПДК по строке в приложении N 1 к настоящей Методике, соответствующей особенностям действия вредного химического вещества на организм человека.</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27. В случае, если в воздухе рабочей зоны присутствует вредное химическое вещество, в отношении которого установлены ориентировочные безопасные уровни воздействия, то класс (подкласс) условий труда при наличии такого вредного химического вещества устанавливают по пункту 1 приложения N 1 к настоящей Методике, если это вредное химическое вещество не упомянуто в перечнях, предусмотренных приложениями N 2-7 к настоящей Методике, характеризующих особенности механизма действия вредного химического вещества на организм человека.</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28. При одновременном присутствии в воздухе рабочей зоны нескольких вредных химических веществ однонаправленного действия с эффектом суммации, предусмотренных приложением N 8 к настоящей Методике, отнесение условий труда к классу (подклассу) условий труда при воздействии химического фактора осуществляется исходя из расчета суммы отношений фактических концентраций каждого из вредных химических веществ к соответствующим ПДК по формуле:</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w:drawing>
          <wp:inline distT="0" distB="0" distL="0" distR="0">
            <wp:extent cx="2028825" cy="428625"/>
            <wp:effectExtent l="0" t="0" r="9525" b="9525"/>
            <wp:docPr id="598" name="Рисунок 59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28825" cy="428625"/>
                    </a:xfrm>
                    <a:prstGeom prst="rect">
                      <a:avLst/>
                    </a:prstGeom>
                    <a:noFill/>
                    <a:ln>
                      <a:noFill/>
                    </a:ln>
                  </pic:spPr>
                </pic:pic>
              </a:graphicData>
            </a:graphic>
          </wp:inline>
        </w:drawing>
      </w:r>
      <w:r w:rsidRPr="00DC07A8">
        <w:rPr>
          <w:rFonts w:ascii="Times New Roman" w:eastAsia="Times New Roman" w:hAnsi="Times New Roman" w:cs="Times New Roman"/>
          <w:sz w:val="24"/>
          <w:szCs w:val="24"/>
          <w:lang w:eastAsia="ru-RU"/>
        </w:rPr>
        <w:t>, (1)</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br/>
        <w:t>где:</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К</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85725" cy="219075"/>
                <wp:effectExtent l="0" t="0" r="0" b="0"/>
                <wp:docPr id="597" name="Прямоугольник 59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DE3923" id="Прямоугольник 59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К</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596" name="Прямоугольник 59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A6BFF4" id="Прямоугольник 59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aO6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xQWjuu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 К</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595" name="Прямоугольник 59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B54D38" id="Прямоугольник 59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 фактические концентрации вредных химических веществ в воздухе рабочей зоны (максимальные и (или) среднесменные);</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ПДК</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85725" cy="219075"/>
                <wp:effectExtent l="0" t="0" r="0" b="0"/>
                <wp:docPr id="594" name="Прямоугольник 59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3A503C" id="Прямоугольник 59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ПДК</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593" name="Прямоугольник 59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A6E5DE" id="Прямоугольник 59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 ПДК</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592" name="Прямоугольник 59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B68D3D" id="Прямоугольник 59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 предельно допустимые концентрации этих вредных химических веществ (максимальные и (или) среднесменные соответственно).</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Если полученные величины больше единицы, то условия труда на рабочем месте по уровню воздействия химического фактора относятся к вредным или опасным условиям труда. При этом класс (подкласс) условий труда устанавливается в зависимости от кратности превышения фактической концентрации вредных химических веществ в воздухе рабочей зоны над ПДК данных веществ по соответствующему пункту приложения N 1 к настоящей Методике, который соответствует особенности механизма действия вредного химического вещества на организм человека, составляющих комбинацию, или по пункту 1 приложения N 1 к настоящей Методике.</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DC07A8">
        <w:rPr>
          <w:rFonts w:ascii="Times New Roman" w:eastAsia="Times New Roman" w:hAnsi="Times New Roman" w:cs="Times New Roman"/>
          <w:b/>
          <w:bCs/>
          <w:sz w:val="24"/>
          <w:szCs w:val="24"/>
          <w:lang w:eastAsia="ru-RU"/>
        </w:rPr>
        <w:t>Отнесение условий труда к классу (подклассу) условий труда при воздействии биологического фактора</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29. Отнесение условий труда к классу (подклассу) условий труда при воздействии биологического фактора (работы с микроорганизмами-продуцентами, живыми клетками и спорами, содержащимися в бактериальных препаратах) осуществляется в зависимости от превышения значений фактической концентрации микроорганизмов-продуцентов, бактериальных препаратов и их компонентов в воздухе рабочей зоны над значениями предельно допустимой концентрации данных веществ, установленными соответствующими гигиеническими нормативами.</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Отнесение условий труда к классу (подклассу) условий труда при воздействии биологического фактора (работы с патогенными микроорганизмами) осуществляется независимо от концентрации патогенных микроорганизмов и без проведения исследований (испытаний) и измерений в </w:t>
      </w:r>
      <w:r w:rsidRPr="00DC07A8">
        <w:rPr>
          <w:rFonts w:ascii="Times New Roman" w:eastAsia="Times New Roman" w:hAnsi="Times New Roman" w:cs="Times New Roman"/>
          <w:sz w:val="24"/>
          <w:szCs w:val="24"/>
          <w:lang w:eastAsia="ru-RU"/>
        </w:rPr>
        <w:lastRenderedPageBreak/>
        <w:t>отношении:</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рабочих мест организаций, осуществляющих деятельность в области использования возбудителей инфекционных заболеваний человека и животных и (или) в замкнутых системах генно-инженерно-модифицированных организмов III и IV степеней потенциальной опасности при наличии соответствующих разрешительных документов (лицензии) на право осуществления такой деятельности;</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рабочих мест организаций, осуществляющих деятельность в области использования в замкнутых системах генно-инженерно-модифицированных организмов II степени потенциальной опасности;</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рабочих мест медицинских и иных работников, непосредственно осуществляющих медицинскую деятельность;</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рабочих мест работников, непосредственно осуществляющих ветеринарную деятельность, государственный ветеринарный надзор и (или) проводящих ветеринарно-санитарную экспертизу.</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Отнесение условий труда к классу (подклассу) условий труда при воздействии биологического фактора осуществляется в соответствии с приложением N 9 к настоящей Методике.</w:t>
      </w:r>
      <w:r w:rsidRPr="00DC07A8">
        <w:rPr>
          <w:rFonts w:ascii="Times New Roman" w:eastAsia="Times New Roman" w:hAnsi="Times New Roman" w:cs="Times New Roman"/>
          <w:sz w:val="24"/>
          <w:szCs w:val="24"/>
          <w:lang w:eastAsia="ru-RU"/>
        </w:rPr>
        <w:br/>
        <w:t xml:space="preserve">(Пункт в редакции, введенной в действие с 21 февраля 2015 года </w:t>
      </w:r>
      <w:hyperlink r:id="rId40" w:history="1">
        <w:r w:rsidRPr="00DC07A8">
          <w:rPr>
            <w:rFonts w:ascii="Times New Roman" w:eastAsia="Times New Roman" w:hAnsi="Times New Roman" w:cs="Times New Roman"/>
            <w:sz w:val="24"/>
            <w:szCs w:val="24"/>
            <w:lang w:eastAsia="ru-RU"/>
          </w:rPr>
          <w:t>приказом Минтруда России от 20 января 2015 года N 24н</w:t>
        </w:r>
      </w:hyperlink>
      <w:r w:rsidRPr="00DC07A8">
        <w:rPr>
          <w:rFonts w:ascii="Times New Roman" w:eastAsia="Times New Roman" w:hAnsi="Times New Roman" w:cs="Times New Roman"/>
          <w:sz w:val="24"/>
          <w:szCs w:val="24"/>
          <w:lang w:eastAsia="ru-RU"/>
        </w:rPr>
        <w:t xml:space="preserve">. </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DC07A8">
        <w:rPr>
          <w:rFonts w:ascii="Times New Roman" w:eastAsia="Times New Roman" w:hAnsi="Times New Roman" w:cs="Times New Roman"/>
          <w:b/>
          <w:bCs/>
          <w:sz w:val="24"/>
          <w:szCs w:val="24"/>
          <w:lang w:eastAsia="ru-RU"/>
        </w:rPr>
        <w:t xml:space="preserve">Отнесение условий труда к классу (подклассу) условий труда при воздействии аэрозолей преимущественно </w:t>
      </w:r>
      <w:proofErr w:type="spellStart"/>
      <w:r w:rsidRPr="00DC07A8">
        <w:rPr>
          <w:rFonts w:ascii="Times New Roman" w:eastAsia="Times New Roman" w:hAnsi="Times New Roman" w:cs="Times New Roman"/>
          <w:b/>
          <w:bCs/>
          <w:sz w:val="24"/>
          <w:szCs w:val="24"/>
          <w:lang w:eastAsia="ru-RU"/>
        </w:rPr>
        <w:t>фиброгенного</w:t>
      </w:r>
      <w:proofErr w:type="spellEnd"/>
      <w:r w:rsidRPr="00DC07A8">
        <w:rPr>
          <w:rFonts w:ascii="Times New Roman" w:eastAsia="Times New Roman" w:hAnsi="Times New Roman" w:cs="Times New Roman"/>
          <w:b/>
          <w:bCs/>
          <w:sz w:val="24"/>
          <w:szCs w:val="24"/>
          <w:lang w:eastAsia="ru-RU"/>
        </w:rPr>
        <w:t xml:space="preserve"> действия</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30. Отнесение условий труда к классу (подклассу) условий труда при воздействии аэрозолей преимущественно </w:t>
      </w:r>
      <w:proofErr w:type="spellStart"/>
      <w:r w:rsidRPr="00DC07A8">
        <w:rPr>
          <w:rFonts w:ascii="Times New Roman" w:eastAsia="Times New Roman" w:hAnsi="Times New Roman" w:cs="Times New Roman"/>
          <w:sz w:val="24"/>
          <w:szCs w:val="24"/>
          <w:lang w:eastAsia="ru-RU"/>
        </w:rPr>
        <w:t>фиброгенного</w:t>
      </w:r>
      <w:proofErr w:type="spellEnd"/>
      <w:r w:rsidRPr="00DC07A8">
        <w:rPr>
          <w:rFonts w:ascii="Times New Roman" w:eastAsia="Times New Roman" w:hAnsi="Times New Roman" w:cs="Times New Roman"/>
          <w:sz w:val="24"/>
          <w:szCs w:val="24"/>
          <w:lang w:eastAsia="ru-RU"/>
        </w:rPr>
        <w:t xml:space="preserve"> действия (далее - АПФД) осуществляется в зависимости от соотношения фактической среднесменной концентрации АПФД в воздухе рабочей зоны и ПДК</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52400" cy="228600"/>
                <wp:effectExtent l="0" t="0" r="0" b="0"/>
                <wp:docPr id="591" name="Прямоугольник 59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E2DCE4" id="Прямоугольник 59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АПФД.</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31. Отнесение условий труда к классу (подклассу) условий труда при воздействии АПФД приведено в приложении N 10 к настоящей Методике.</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32. При наличии в воздухе рабочей зоны двух и более видов АПФД класс (подкласс) условий труда устанавливается по АПФД с наименьшей величиной ПДК.</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33. Отнесение условий труда к классу (подклассу) условий труда при воздействии АПФД на нестационарных рабочих местах и (или) при непостоянном в течение рабочей недели непосредственном контакте работников с АПФД производится путем расчета ожидаемой пылевой нагрузки за год (ПН</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257175" cy="238125"/>
                <wp:effectExtent l="0" t="0" r="0" b="0"/>
                <wp:docPr id="590" name="Прямоугольник 59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553081" id="Прямоугольник 59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20.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исходя из ожидаемого фактического количества смен, отработанных в условиях воздействия АПФД, по формуле:</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w:drawing>
          <wp:inline distT="0" distB="0" distL="0" distR="0">
            <wp:extent cx="1362075" cy="238125"/>
            <wp:effectExtent l="0" t="0" r="9525" b="9525"/>
            <wp:docPr id="589" name="Рисунок 58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62075" cy="238125"/>
                    </a:xfrm>
                    <a:prstGeom prst="rect">
                      <a:avLst/>
                    </a:prstGeom>
                    <a:noFill/>
                    <a:ln>
                      <a:noFill/>
                    </a:ln>
                  </pic:spPr>
                </pic:pic>
              </a:graphicData>
            </a:graphic>
          </wp:inline>
        </w:drawing>
      </w:r>
      <w:r w:rsidRPr="00DC07A8">
        <w:rPr>
          <w:rFonts w:ascii="Times New Roman" w:eastAsia="Times New Roman" w:hAnsi="Times New Roman" w:cs="Times New Roman"/>
          <w:sz w:val="24"/>
          <w:szCs w:val="24"/>
          <w:lang w:eastAsia="ru-RU"/>
        </w:rPr>
        <w:t>, (2)</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где:</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266700" cy="228600"/>
                <wp:effectExtent l="0" t="0" r="0" b="0"/>
                <wp:docPr id="588" name="Прямоугольник 58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51D79C" id="Прямоугольник 58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21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фактическая среднесменная концентрация пыли в зоне дыхания работника, мг/м</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587" name="Прямоугольник 58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C8CF68" id="Прямоугольник 58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7qF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qqu6he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N - число смен, отработанных в календарном году в условиях воздействия АПФД;</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Q - объем легочной вентиляции за смену, м</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586" name="Прямоугольник 58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CBFBE4" id="Прямоугольник 58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NM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f0rTTO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для работ категории </w:t>
      </w:r>
      <w:proofErr w:type="spellStart"/>
      <w:r w:rsidRPr="00DC07A8">
        <w:rPr>
          <w:rFonts w:ascii="Times New Roman" w:eastAsia="Times New Roman" w:hAnsi="Times New Roman" w:cs="Times New Roman"/>
          <w:sz w:val="24"/>
          <w:szCs w:val="24"/>
          <w:lang w:eastAsia="ru-RU"/>
        </w:rPr>
        <w:t>Iа-Iб</w:t>
      </w:r>
      <w:proofErr w:type="spellEnd"/>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585" name="Прямоугольник 58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B9D0EA" id="Прямоугольник 58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hjM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QW4YzO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объем легочной вентиляции за смену - 4 м</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584" name="Прямоугольник 58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73CE0C" id="Прямоугольник 58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3EF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lI9xBe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t>_______________</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583" name="Прямоугольник 58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265FB5" id="Прямоугольник 58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fCD/Fu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Для целей настоящей методики категории работ разграничиваются на основе интенсивности энергозатрат организма в ккал/ч (Вт):</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к категории </w:t>
      </w:r>
      <w:proofErr w:type="spellStart"/>
      <w:r w:rsidRPr="00DC07A8">
        <w:rPr>
          <w:rFonts w:ascii="Times New Roman" w:eastAsia="Times New Roman" w:hAnsi="Times New Roman" w:cs="Times New Roman"/>
          <w:sz w:val="24"/>
          <w:szCs w:val="24"/>
          <w:lang w:eastAsia="ru-RU"/>
        </w:rPr>
        <w:t>Iа</w:t>
      </w:r>
      <w:proofErr w:type="spellEnd"/>
      <w:r w:rsidRPr="00DC07A8">
        <w:rPr>
          <w:rFonts w:ascii="Times New Roman" w:eastAsia="Times New Roman" w:hAnsi="Times New Roman" w:cs="Times New Roman"/>
          <w:sz w:val="24"/>
          <w:szCs w:val="24"/>
          <w:lang w:eastAsia="ru-RU"/>
        </w:rPr>
        <w:t xml:space="preserve"> относятся работы с интенсивностью энергозатрат до 120 ккал/ч (до 139 Вт), производимые сидя;</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б) к категории </w:t>
      </w:r>
      <w:proofErr w:type="spellStart"/>
      <w:r w:rsidRPr="00DC07A8">
        <w:rPr>
          <w:rFonts w:ascii="Times New Roman" w:eastAsia="Times New Roman" w:hAnsi="Times New Roman" w:cs="Times New Roman"/>
          <w:sz w:val="24"/>
          <w:szCs w:val="24"/>
          <w:lang w:eastAsia="ru-RU"/>
        </w:rPr>
        <w:t>Iб</w:t>
      </w:r>
      <w:proofErr w:type="spellEnd"/>
      <w:r w:rsidRPr="00DC07A8">
        <w:rPr>
          <w:rFonts w:ascii="Times New Roman" w:eastAsia="Times New Roman" w:hAnsi="Times New Roman" w:cs="Times New Roman"/>
          <w:sz w:val="24"/>
          <w:szCs w:val="24"/>
          <w:lang w:eastAsia="ru-RU"/>
        </w:rPr>
        <w:t xml:space="preserve"> относятся работы с интенсивностью энергозатрат 121-150 ккал/ч (140-174 Вт), производимые не только сидя, но и стоя, и (или) связанные с ходьбой;</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в) к категории </w:t>
      </w:r>
      <w:proofErr w:type="spellStart"/>
      <w:r w:rsidRPr="00DC07A8">
        <w:rPr>
          <w:rFonts w:ascii="Times New Roman" w:eastAsia="Times New Roman" w:hAnsi="Times New Roman" w:cs="Times New Roman"/>
          <w:sz w:val="24"/>
          <w:szCs w:val="24"/>
          <w:lang w:eastAsia="ru-RU"/>
        </w:rPr>
        <w:t>IIа</w:t>
      </w:r>
      <w:proofErr w:type="spellEnd"/>
      <w:r w:rsidRPr="00DC07A8">
        <w:rPr>
          <w:rFonts w:ascii="Times New Roman" w:eastAsia="Times New Roman" w:hAnsi="Times New Roman" w:cs="Times New Roman"/>
          <w:sz w:val="24"/>
          <w:szCs w:val="24"/>
          <w:lang w:eastAsia="ru-RU"/>
        </w:rPr>
        <w:t xml:space="preserve"> относятся работы с интенсивностью энергозатрат 151-200 ккал/ч (175-232 Вт), связанные с ходьбой и перемещением мелких (до 1 кг) изделий или предметов в положении стоя и (или) сидя;</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г) к категории </w:t>
      </w:r>
      <w:proofErr w:type="spellStart"/>
      <w:r w:rsidRPr="00DC07A8">
        <w:rPr>
          <w:rFonts w:ascii="Times New Roman" w:eastAsia="Times New Roman" w:hAnsi="Times New Roman" w:cs="Times New Roman"/>
          <w:sz w:val="24"/>
          <w:szCs w:val="24"/>
          <w:lang w:eastAsia="ru-RU"/>
        </w:rPr>
        <w:t>IIб</w:t>
      </w:r>
      <w:proofErr w:type="spellEnd"/>
      <w:r w:rsidRPr="00DC07A8">
        <w:rPr>
          <w:rFonts w:ascii="Times New Roman" w:eastAsia="Times New Roman" w:hAnsi="Times New Roman" w:cs="Times New Roman"/>
          <w:sz w:val="24"/>
          <w:szCs w:val="24"/>
          <w:lang w:eastAsia="ru-RU"/>
        </w:rPr>
        <w:t xml:space="preserve"> относятся работы с интенсивностью энергозатрат 201-250 ккал/ч (233-290 Вт), связанные с ходьбой и перемещением изделий или предметов до 10 кг в положении стоя и (или) сидя;</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д) к категории III относятся работы с интенсивностью энергозатрат более 250 ккал/ч (более 290 Вт), связанные с постоянными передвижениями, а также перемещением и переноской значительных (свыше 10 кг) тяжестей.</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для работ категории </w:t>
      </w:r>
      <w:proofErr w:type="spellStart"/>
      <w:r w:rsidRPr="00DC07A8">
        <w:rPr>
          <w:rFonts w:ascii="Times New Roman" w:eastAsia="Times New Roman" w:hAnsi="Times New Roman" w:cs="Times New Roman"/>
          <w:sz w:val="24"/>
          <w:szCs w:val="24"/>
          <w:lang w:eastAsia="ru-RU"/>
        </w:rPr>
        <w:t>IIа-IIб</w:t>
      </w:r>
      <w:proofErr w:type="spellEnd"/>
      <w:r w:rsidRPr="00DC07A8">
        <w:rPr>
          <w:rFonts w:ascii="Times New Roman" w:eastAsia="Times New Roman" w:hAnsi="Times New Roman" w:cs="Times New Roman"/>
          <w:sz w:val="24"/>
          <w:szCs w:val="24"/>
          <w:lang w:eastAsia="ru-RU"/>
        </w:rPr>
        <w:t xml:space="preserve"> - 7 м</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582" name="Прямоугольник 58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ABAE06" id="Прямоугольник 58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Zbf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qcGW3+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для работ категории III - 10 м</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581" name="Прямоугольник 58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4B66B2" id="Прямоугольник 58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V1f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l+VdX+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Полученная величина </w:t>
      </w:r>
      <w:r w:rsidRPr="00DC07A8">
        <w:rPr>
          <w:rFonts w:ascii="Times New Roman" w:eastAsia="Times New Roman" w:hAnsi="Times New Roman" w:cs="Times New Roman"/>
          <w:noProof/>
          <w:sz w:val="24"/>
          <w:szCs w:val="24"/>
          <w:lang w:eastAsia="ru-RU"/>
        </w:rPr>
        <w:drawing>
          <wp:inline distT="0" distB="0" distL="0" distR="0">
            <wp:extent cx="485775" cy="238125"/>
            <wp:effectExtent l="0" t="0" r="9525" b="9525"/>
            <wp:docPr id="580" name="Рисунок 58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DC07A8">
        <w:rPr>
          <w:rFonts w:ascii="Times New Roman" w:eastAsia="Times New Roman" w:hAnsi="Times New Roman" w:cs="Times New Roman"/>
          <w:sz w:val="24"/>
          <w:szCs w:val="24"/>
          <w:lang w:eastAsia="ru-RU"/>
        </w:rPr>
        <w:t xml:space="preserve">сравнивается с величиной контрольной пылевой нагрузки (КПН) за год (общее количество смен в году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342900" cy="238125"/>
                <wp:effectExtent l="0" t="0" r="0" b="0"/>
                <wp:docPr id="579" name="Прямоугольник 57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648D41" id="Прямоугольник 57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27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при воздействии АПФД на уровне среднесменной ПДК, соответственно </w:t>
      </w:r>
      <w:r w:rsidRPr="00DC07A8">
        <w:rPr>
          <w:rFonts w:ascii="Times New Roman" w:eastAsia="Times New Roman" w:hAnsi="Times New Roman" w:cs="Times New Roman"/>
          <w:noProof/>
          <w:sz w:val="24"/>
          <w:szCs w:val="24"/>
          <w:lang w:eastAsia="ru-RU"/>
        </w:rPr>
        <w:drawing>
          <wp:inline distT="0" distB="0" distL="0" distR="0">
            <wp:extent cx="1914525" cy="238125"/>
            <wp:effectExtent l="0" t="0" r="9525" b="9525"/>
            <wp:docPr id="578" name="Рисунок 57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14525" cy="238125"/>
                    </a:xfrm>
                    <a:prstGeom prst="rect">
                      <a:avLst/>
                    </a:prstGeom>
                    <a:noFill/>
                    <a:ln>
                      <a:noFill/>
                    </a:ln>
                  </pic:spPr>
                </pic:pic>
              </a:graphicData>
            </a:graphic>
          </wp:inline>
        </w:drawing>
      </w:r>
      <w:r w:rsidRPr="00DC07A8">
        <w:rPr>
          <w:rFonts w:ascii="Times New Roman" w:eastAsia="Times New Roman" w:hAnsi="Times New Roman" w:cs="Times New Roman"/>
          <w:sz w:val="24"/>
          <w:szCs w:val="24"/>
          <w:lang w:eastAsia="ru-RU"/>
        </w:rPr>
        <w:t xml:space="preserve">). При соответствии фактической пылевой нагрузки </w:t>
      </w:r>
      <w:r w:rsidRPr="00DC07A8">
        <w:rPr>
          <w:rFonts w:ascii="Times New Roman" w:eastAsia="Times New Roman" w:hAnsi="Times New Roman" w:cs="Times New Roman"/>
          <w:sz w:val="24"/>
          <w:szCs w:val="24"/>
          <w:lang w:eastAsia="ru-RU"/>
        </w:rPr>
        <w:lastRenderedPageBreak/>
        <w:t>контрольному уровню (</w:t>
      </w:r>
      <w:r w:rsidRPr="00DC07A8">
        <w:rPr>
          <w:rFonts w:ascii="Times New Roman" w:eastAsia="Times New Roman" w:hAnsi="Times New Roman" w:cs="Times New Roman"/>
          <w:noProof/>
          <w:sz w:val="24"/>
          <w:szCs w:val="24"/>
          <w:lang w:eastAsia="ru-RU"/>
        </w:rPr>
        <w:drawing>
          <wp:inline distT="0" distB="0" distL="0" distR="0">
            <wp:extent cx="581025" cy="238125"/>
            <wp:effectExtent l="0" t="0" r="9525" b="9525"/>
            <wp:docPr id="577" name="Рисунок 57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1025" cy="238125"/>
                    </a:xfrm>
                    <a:prstGeom prst="rect">
                      <a:avLst/>
                    </a:prstGeom>
                    <a:noFill/>
                    <a:ln>
                      <a:noFill/>
                    </a:ln>
                  </pic:spPr>
                </pic:pic>
              </a:graphicData>
            </a:graphic>
          </wp:inline>
        </w:drawing>
      </w:r>
      <w:r w:rsidRPr="00DC07A8">
        <w:rPr>
          <w:rFonts w:ascii="Times New Roman" w:eastAsia="Times New Roman" w:hAnsi="Times New Roman" w:cs="Times New Roman"/>
          <w:sz w:val="24"/>
          <w:szCs w:val="24"/>
          <w:lang w:eastAsia="ru-RU"/>
        </w:rPr>
        <w:t>) условия труда на рабочем месте относят к допустимому классу условий труда. Кратность превышения контрольных пылевых нагрузок указывает на класс (подкласс) условий труда согласно приложению N 10 к настоящей Методике.</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DC07A8">
        <w:rPr>
          <w:rFonts w:ascii="Times New Roman" w:eastAsia="Times New Roman" w:hAnsi="Times New Roman" w:cs="Times New Roman"/>
          <w:b/>
          <w:bCs/>
          <w:sz w:val="24"/>
          <w:szCs w:val="24"/>
          <w:lang w:eastAsia="ru-RU"/>
        </w:rPr>
        <w:t xml:space="preserve">Отнесение условий труда к классу (подклассу) условий труда при воздействии </w:t>
      </w:r>
      <w:proofErr w:type="spellStart"/>
      <w:r w:rsidRPr="00DC07A8">
        <w:rPr>
          <w:rFonts w:ascii="Times New Roman" w:eastAsia="Times New Roman" w:hAnsi="Times New Roman" w:cs="Times New Roman"/>
          <w:b/>
          <w:bCs/>
          <w:sz w:val="24"/>
          <w:szCs w:val="24"/>
          <w:lang w:eastAsia="ru-RU"/>
        </w:rPr>
        <w:t>виброакустических</w:t>
      </w:r>
      <w:proofErr w:type="spellEnd"/>
      <w:r w:rsidRPr="00DC07A8">
        <w:rPr>
          <w:rFonts w:ascii="Times New Roman" w:eastAsia="Times New Roman" w:hAnsi="Times New Roman" w:cs="Times New Roman"/>
          <w:b/>
          <w:bCs/>
          <w:sz w:val="24"/>
          <w:szCs w:val="24"/>
          <w:lang w:eastAsia="ru-RU"/>
        </w:rPr>
        <w:t xml:space="preserve"> факторов</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34. К </w:t>
      </w:r>
      <w:proofErr w:type="spellStart"/>
      <w:r w:rsidRPr="00DC07A8">
        <w:rPr>
          <w:rFonts w:ascii="Times New Roman" w:eastAsia="Times New Roman" w:hAnsi="Times New Roman" w:cs="Times New Roman"/>
          <w:sz w:val="24"/>
          <w:szCs w:val="24"/>
          <w:lang w:eastAsia="ru-RU"/>
        </w:rPr>
        <w:t>виброакустическим</w:t>
      </w:r>
      <w:proofErr w:type="spellEnd"/>
      <w:r w:rsidRPr="00DC07A8">
        <w:rPr>
          <w:rFonts w:ascii="Times New Roman" w:eastAsia="Times New Roman" w:hAnsi="Times New Roman" w:cs="Times New Roman"/>
          <w:sz w:val="24"/>
          <w:szCs w:val="24"/>
          <w:lang w:eastAsia="ru-RU"/>
        </w:rPr>
        <w:t xml:space="preserve"> факторам относятся:</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 шум;</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2) инфразвук;</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3) ультразвук (воздушный);</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4) вибрация (общая и локальная).</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35. Отнесение условий труда к классу (подклассу) условий труда при воздействии </w:t>
      </w:r>
      <w:proofErr w:type="spellStart"/>
      <w:r w:rsidRPr="00DC07A8">
        <w:rPr>
          <w:rFonts w:ascii="Times New Roman" w:eastAsia="Times New Roman" w:hAnsi="Times New Roman" w:cs="Times New Roman"/>
          <w:sz w:val="24"/>
          <w:szCs w:val="24"/>
          <w:lang w:eastAsia="ru-RU"/>
        </w:rPr>
        <w:t>виброакустических</w:t>
      </w:r>
      <w:proofErr w:type="spellEnd"/>
      <w:r w:rsidRPr="00DC07A8">
        <w:rPr>
          <w:rFonts w:ascii="Times New Roman" w:eastAsia="Times New Roman" w:hAnsi="Times New Roman" w:cs="Times New Roman"/>
          <w:sz w:val="24"/>
          <w:szCs w:val="24"/>
          <w:lang w:eastAsia="ru-RU"/>
        </w:rPr>
        <w:t xml:space="preserve"> факторов осуществляется в зависимости от превышения фактических уровней данных факторов их ПДУ, установленных нормативами (гигиеническими нормативами) условий труда.</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36. Отнесение условий труда к классу (подклассу) условий труда при воздействии </w:t>
      </w:r>
      <w:proofErr w:type="spellStart"/>
      <w:r w:rsidRPr="00DC07A8">
        <w:rPr>
          <w:rFonts w:ascii="Times New Roman" w:eastAsia="Times New Roman" w:hAnsi="Times New Roman" w:cs="Times New Roman"/>
          <w:sz w:val="24"/>
          <w:szCs w:val="24"/>
          <w:lang w:eastAsia="ru-RU"/>
        </w:rPr>
        <w:t>виброакустических</w:t>
      </w:r>
      <w:proofErr w:type="spellEnd"/>
      <w:r w:rsidRPr="00DC07A8">
        <w:rPr>
          <w:rFonts w:ascii="Times New Roman" w:eastAsia="Times New Roman" w:hAnsi="Times New Roman" w:cs="Times New Roman"/>
          <w:sz w:val="24"/>
          <w:szCs w:val="24"/>
          <w:lang w:eastAsia="ru-RU"/>
        </w:rPr>
        <w:t xml:space="preserve"> факторов приведено в приложении N 11 к настоящей Методике.</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37. При воздействии на работника постоянного шума отнесение условий труда к классу (подклассу) условий труда при воздействии </w:t>
      </w:r>
      <w:proofErr w:type="spellStart"/>
      <w:r w:rsidRPr="00DC07A8">
        <w:rPr>
          <w:rFonts w:ascii="Times New Roman" w:eastAsia="Times New Roman" w:hAnsi="Times New Roman" w:cs="Times New Roman"/>
          <w:sz w:val="24"/>
          <w:szCs w:val="24"/>
          <w:lang w:eastAsia="ru-RU"/>
        </w:rPr>
        <w:t>виброакустических</w:t>
      </w:r>
      <w:proofErr w:type="spellEnd"/>
      <w:r w:rsidRPr="00DC07A8">
        <w:rPr>
          <w:rFonts w:ascii="Times New Roman" w:eastAsia="Times New Roman" w:hAnsi="Times New Roman" w:cs="Times New Roman"/>
          <w:sz w:val="24"/>
          <w:szCs w:val="24"/>
          <w:lang w:eastAsia="ru-RU"/>
        </w:rPr>
        <w:t xml:space="preserve"> факторов осуществляется по результатам измерения уровней звукового давления в октавных полосах со среднегеометрическими частотами 31,5, 63, 125, 250, 500, 1000, 2000, 4000, 8000 Гц. </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Для оценки уровня шума допускается использовать уровень звука (</w:t>
      </w:r>
      <w:proofErr w:type="spellStart"/>
      <w:r w:rsidRPr="00DC07A8">
        <w:rPr>
          <w:rFonts w:ascii="Times New Roman" w:eastAsia="Times New Roman" w:hAnsi="Times New Roman" w:cs="Times New Roman"/>
          <w:sz w:val="24"/>
          <w:szCs w:val="24"/>
          <w:lang w:eastAsia="ru-RU"/>
        </w:rPr>
        <w:t>дБА</w:t>
      </w:r>
      <w:proofErr w:type="spellEnd"/>
      <w:r w:rsidRPr="00DC07A8">
        <w:rPr>
          <w:rFonts w:ascii="Times New Roman" w:eastAsia="Times New Roman" w:hAnsi="Times New Roman" w:cs="Times New Roman"/>
          <w:sz w:val="24"/>
          <w:szCs w:val="24"/>
          <w:lang w:eastAsia="ru-RU"/>
        </w:rPr>
        <w:t>) в соответствии с приложением N 11 к настоящей Методике.</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38. При воздействии в течение рабочего дня (смены) на работника шумов с разными временными (постоянный шум, непостоянный шум - колеблющийся, прерывистый, импульсный) и спектральными (тональный шум) характеристиками в различных сочетаниях измеряют или рассчитывают эквивалентный уровень звука. Для получения сопоставимых данных измеренные или рассчитанные эквивалентные уровни звука импульсного и тонального шумов увеличиваются на 5 </w:t>
      </w:r>
      <w:proofErr w:type="spellStart"/>
      <w:r w:rsidRPr="00DC07A8">
        <w:rPr>
          <w:rFonts w:ascii="Times New Roman" w:eastAsia="Times New Roman" w:hAnsi="Times New Roman" w:cs="Times New Roman"/>
          <w:sz w:val="24"/>
          <w:szCs w:val="24"/>
          <w:lang w:eastAsia="ru-RU"/>
        </w:rPr>
        <w:t>дБА</w:t>
      </w:r>
      <w:proofErr w:type="spellEnd"/>
      <w:r w:rsidRPr="00DC07A8">
        <w:rPr>
          <w:rFonts w:ascii="Times New Roman" w:eastAsia="Times New Roman" w:hAnsi="Times New Roman" w:cs="Times New Roman"/>
          <w:sz w:val="24"/>
          <w:szCs w:val="24"/>
          <w:lang w:eastAsia="ru-RU"/>
        </w:rPr>
        <w:t>, после чего полученный результат можно сравнивать с ПДУ для шума без внесения в него понижающей поправки.</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 xml:space="preserve">39. При воздействии на работника постоянного инфразвука отнесение условий труда к классу (подклассу) условий труда при воздействии </w:t>
      </w:r>
      <w:proofErr w:type="spellStart"/>
      <w:r w:rsidRPr="00DC07A8">
        <w:rPr>
          <w:rFonts w:ascii="Times New Roman" w:eastAsia="Times New Roman" w:hAnsi="Times New Roman" w:cs="Times New Roman"/>
          <w:sz w:val="24"/>
          <w:szCs w:val="24"/>
          <w:lang w:eastAsia="ru-RU"/>
        </w:rPr>
        <w:t>виброакустических</w:t>
      </w:r>
      <w:proofErr w:type="spellEnd"/>
      <w:r w:rsidRPr="00DC07A8">
        <w:rPr>
          <w:rFonts w:ascii="Times New Roman" w:eastAsia="Times New Roman" w:hAnsi="Times New Roman" w:cs="Times New Roman"/>
          <w:sz w:val="24"/>
          <w:szCs w:val="24"/>
          <w:lang w:eastAsia="ru-RU"/>
        </w:rPr>
        <w:t xml:space="preserve"> факторов осуществляется по результатам измерения уровня звукового давления в октавных полосах со среднегеометрическими частотами 2, 4, 8 и 16 Гц, в дБ и его сравнения с соответствующим ПДУ.</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40. При воздействии на работника непостоянного инфразвука отнесение условий труда к классу (подклассу) условий труда при воздействии </w:t>
      </w:r>
      <w:proofErr w:type="spellStart"/>
      <w:r w:rsidRPr="00DC07A8">
        <w:rPr>
          <w:rFonts w:ascii="Times New Roman" w:eastAsia="Times New Roman" w:hAnsi="Times New Roman" w:cs="Times New Roman"/>
          <w:sz w:val="24"/>
          <w:szCs w:val="24"/>
          <w:lang w:eastAsia="ru-RU"/>
        </w:rPr>
        <w:t>виброакустических</w:t>
      </w:r>
      <w:proofErr w:type="spellEnd"/>
      <w:r w:rsidRPr="00DC07A8">
        <w:rPr>
          <w:rFonts w:ascii="Times New Roman" w:eastAsia="Times New Roman" w:hAnsi="Times New Roman" w:cs="Times New Roman"/>
          <w:sz w:val="24"/>
          <w:szCs w:val="24"/>
          <w:lang w:eastAsia="ru-RU"/>
        </w:rPr>
        <w:t xml:space="preserve"> факторов осуществляется по результатам измерения или расчета эквивалентного (по энергии) общего (линейного) уровня звукового давления в </w:t>
      </w:r>
      <w:proofErr w:type="spellStart"/>
      <w:r w:rsidRPr="00DC07A8">
        <w:rPr>
          <w:rFonts w:ascii="Times New Roman" w:eastAsia="Times New Roman" w:hAnsi="Times New Roman" w:cs="Times New Roman"/>
          <w:sz w:val="24"/>
          <w:szCs w:val="24"/>
          <w:lang w:eastAsia="ru-RU"/>
        </w:rPr>
        <w:t>дБЛинэкв</w:t>
      </w:r>
      <w:proofErr w:type="spellEnd"/>
      <w:r w:rsidRPr="00DC07A8">
        <w:rPr>
          <w:rFonts w:ascii="Times New Roman" w:eastAsia="Times New Roman" w:hAnsi="Times New Roman" w:cs="Times New Roman"/>
          <w:sz w:val="24"/>
          <w:szCs w:val="24"/>
          <w:lang w:eastAsia="ru-RU"/>
        </w:rPr>
        <w:t xml:space="preserve"> и его сравнения с соответствующим ПДУ.</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41. При воздействии на работника в течение рабочего дня (смены) как постоянного, так и непостоянного инфразвука, отнесение условий труда к классу (подклассу) условий труда при воздействии </w:t>
      </w:r>
      <w:proofErr w:type="spellStart"/>
      <w:r w:rsidRPr="00DC07A8">
        <w:rPr>
          <w:rFonts w:ascii="Times New Roman" w:eastAsia="Times New Roman" w:hAnsi="Times New Roman" w:cs="Times New Roman"/>
          <w:sz w:val="24"/>
          <w:szCs w:val="24"/>
          <w:lang w:eastAsia="ru-RU"/>
        </w:rPr>
        <w:t>виброакустических</w:t>
      </w:r>
      <w:proofErr w:type="spellEnd"/>
      <w:r w:rsidRPr="00DC07A8">
        <w:rPr>
          <w:rFonts w:ascii="Times New Roman" w:eastAsia="Times New Roman" w:hAnsi="Times New Roman" w:cs="Times New Roman"/>
          <w:sz w:val="24"/>
          <w:szCs w:val="24"/>
          <w:lang w:eastAsia="ru-RU"/>
        </w:rPr>
        <w:t xml:space="preserve"> факторов осуществляется по результатам измерения или расчета (с учетом продолжительности их действия) эквивалентного общего уровня звукового давления (</w:t>
      </w:r>
      <w:proofErr w:type="spellStart"/>
      <w:r w:rsidRPr="00DC07A8">
        <w:rPr>
          <w:rFonts w:ascii="Times New Roman" w:eastAsia="Times New Roman" w:hAnsi="Times New Roman" w:cs="Times New Roman"/>
          <w:sz w:val="24"/>
          <w:szCs w:val="24"/>
          <w:lang w:eastAsia="ru-RU"/>
        </w:rPr>
        <w:t>дБЛинэкв</w:t>
      </w:r>
      <w:proofErr w:type="spellEnd"/>
      <w:r w:rsidRPr="00DC07A8">
        <w:rPr>
          <w:rFonts w:ascii="Times New Roman" w:eastAsia="Times New Roman" w:hAnsi="Times New Roman" w:cs="Times New Roman"/>
          <w:sz w:val="24"/>
          <w:szCs w:val="24"/>
          <w:lang w:eastAsia="ru-RU"/>
        </w:rPr>
        <w:t>) и его сравнения с соответствующим ПДУ.</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42. При воздействии на работника ультразвука воздушного (в 1/3 октавных полосах частот от 12,5 до 100,0 кГц) отнесение условий труда к классу (подклассу) условий труда при воздействии </w:t>
      </w:r>
      <w:proofErr w:type="spellStart"/>
      <w:r w:rsidRPr="00DC07A8">
        <w:rPr>
          <w:rFonts w:ascii="Times New Roman" w:eastAsia="Times New Roman" w:hAnsi="Times New Roman" w:cs="Times New Roman"/>
          <w:sz w:val="24"/>
          <w:szCs w:val="24"/>
          <w:lang w:eastAsia="ru-RU"/>
        </w:rPr>
        <w:t>виброакустических</w:t>
      </w:r>
      <w:proofErr w:type="spellEnd"/>
      <w:r w:rsidRPr="00DC07A8">
        <w:rPr>
          <w:rFonts w:ascii="Times New Roman" w:eastAsia="Times New Roman" w:hAnsi="Times New Roman" w:cs="Times New Roman"/>
          <w:sz w:val="24"/>
          <w:szCs w:val="24"/>
          <w:lang w:eastAsia="ru-RU"/>
        </w:rPr>
        <w:t xml:space="preserve"> факторов осуществляется по результатам измерения уровня звукового давления на рабочей частоте источника ультразвуковых колебаний и его сравнения с соответствующим ПДУ.</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43. При воздействии на работника постоянной вибрации (общей и локальной) отнесение условий труда к классу (подклассу) условий труда при воздействии </w:t>
      </w:r>
      <w:proofErr w:type="spellStart"/>
      <w:r w:rsidRPr="00DC07A8">
        <w:rPr>
          <w:rFonts w:ascii="Times New Roman" w:eastAsia="Times New Roman" w:hAnsi="Times New Roman" w:cs="Times New Roman"/>
          <w:sz w:val="24"/>
          <w:szCs w:val="24"/>
          <w:lang w:eastAsia="ru-RU"/>
        </w:rPr>
        <w:t>виброакустических</w:t>
      </w:r>
      <w:proofErr w:type="spellEnd"/>
      <w:r w:rsidRPr="00DC07A8">
        <w:rPr>
          <w:rFonts w:ascii="Times New Roman" w:eastAsia="Times New Roman" w:hAnsi="Times New Roman" w:cs="Times New Roman"/>
          <w:sz w:val="24"/>
          <w:szCs w:val="24"/>
          <w:lang w:eastAsia="ru-RU"/>
        </w:rPr>
        <w:t xml:space="preserve"> факторов осуществляется методом интегральной оценки по частоте нормируемого параметра. </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При этом измеряется или рассчитывается эквивалентный корректированный уровень </w:t>
      </w:r>
      <w:proofErr w:type="spellStart"/>
      <w:r w:rsidRPr="00DC07A8">
        <w:rPr>
          <w:rFonts w:ascii="Times New Roman" w:eastAsia="Times New Roman" w:hAnsi="Times New Roman" w:cs="Times New Roman"/>
          <w:sz w:val="24"/>
          <w:szCs w:val="24"/>
          <w:lang w:eastAsia="ru-RU"/>
        </w:rPr>
        <w:t>виброускорения</w:t>
      </w:r>
      <w:proofErr w:type="spellEnd"/>
      <w:r w:rsidRPr="00DC07A8">
        <w:rPr>
          <w:rFonts w:ascii="Times New Roman" w:eastAsia="Times New Roman" w:hAnsi="Times New Roman" w:cs="Times New Roman"/>
          <w:sz w:val="24"/>
          <w:szCs w:val="24"/>
          <w:lang w:eastAsia="ru-RU"/>
        </w:rPr>
        <w:t>, который сравнивается с соответствующим ПДУ.</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44. При воздействии на работника непостоянной вибрации (общей и локальной) отнесение условий труда к классу (подклассу) условий труда при воздействии </w:t>
      </w:r>
      <w:proofErr w:type="spellStart"/>
      <w:r w:rsidRPr="00DC07A8">
        <w:rPr>
          <w:rFonts w:ascii="Times New Roman" w:eastAsia="Times New Roman" w:hAnsi="Times New Roman" w:cs="Times New Roman"/>
          <w:sz w:val="24"/>
          <w:szCs w:val="24"/>
          <w:lang w:eastAsia="ru-RU"/>
        </w:rPr>
        <w:t>виброакустических</w:t>
      </w:r>
      <w:proofErr w:type="spellEnd"/>
      <w:r w:rsidRPr="00DC07A8">
        <w:rPr>
          <w:rFonts w:ascii="Times New Roman" w:eastAsia="Times New Roman" w:hAnsi="Times New Roman" w:cs="Times New Roman"/>
          <w:sz w:val="24"/>
          <w:szCs w:val="24"/>
          <w:lang w:eastAsia="ru-RU"/>
        </w:rPr>
        <w:t xml:space="preserve"> факторов осуществляется методом интегральной оценки по эквивалентному (по энергии) уровню нормируемого параметра. </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При этом измеряется или рассчитывается эквивалентный корректированный уровень </w:t>
      </w:r>
      <w:proofErr w:type="spellStart"/>
      <w:r w:rsidRPr="00DC07A8">
        <w:rPr>
          <w:rFonts w:ascii="Times New Roman" w:eastAsia="Times New Roman" w:hAnsi="Times New Roman" w:cs="Times New Roman"/>
          <w:sz w:val="24"/>
          <w:szCs w:val="24"/>
          <w:lang w:eastAsia="ru-RU"/>
        </w:rPr>
        <w:t>виброускорения</w:t>
      </w:r>
      <w:proofErr w:type="spellEnd"/>
      <w:r w:rsidRPr="00DC07A8">
        <w:rPr>
          <w:rFonts w:ascii="Times New Roman" w:eastAsia="Times New Roman" w:hAnsi="Times New Roman" w:cs="Times New Roman"/>
          <w:sz w:val="24"/>
          <w:szCs w:val="24"/>
          <w:lang w:eastAsia="ru-RU"/>
        </w:rPr>
        <w:t xml:space="preserve">, который сравнивается с соответствующим ПДУ. </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45. При воздействии на работника в течение рабочего дня (смены) как постоянной, так и непостоянной вибрации (общей и локальной) отнесение условий труда к классу (подклассу) условий труда при воздействии </w:t>
      </w:r>
      <w:proofErr w:type="spellStart"/>
      <w:r w:rsidRPr="00DC07A8">
        <w:rPr>
          <w:rFonts w:ascii="Times New Roman" w:eastAsia="Times New Roman" w:hAnsi="Times New Roman" w:cs="Times New Roman"/>
          <w:sz w:val="24"/>
          <w:szCs w:val="24"/>
          <w:lang w:eastAsia="ru-RU"/>
        </w:rPr>
        <w:t>виброакустических</w:t>
      </w:r>
      <w:proofErr w:type="spellEnd"/>
      <w:r w:rsidRPr="00DC07A8">
        <w:rPr>
          <w:rFonts w:ascii="Times New Roman" w:eastAsia="Times New Roman" w:hAnsi="Times New Roman" w:cs="Times New Roman"/>
          <w:sz w:val="24"/>
          <w:szCs w:val="24"/>
          <w:lang w:eastAsia="ru-RU"/>
        </w:rPr>
        <w:t xml:space="preserve"> факторов осуществляется путем измерения или расчета (с учетом продолжительности их действия) эквивалентного корректированного уровня </w:t>
      </w:r>
      <w:proofErr w:type="spellStart"/>
      <w:r w:rsidRPr="00DC07A8">
        <w:rPr>
          <w:rFonts w:ascii="Times New Roman" w:eastAsia="Times New Roman" w:hAnsi="Times New Roman" w:cs="Times New Roman"/>
          <w:sz w:val="24"/>
          <w:szCs w:val="24"/>
          <w:lang w:eastAsia="ru-RU"/>
        </w:rPr>
        <w:t>виброускорения</w:t>
      </w:r>
      <w:proofErr w:type="spellEnd"/>
      <w:r w:rsidRPr="00DC07A8">
        <w:rPr>
          <w:rFonts w:ascii="Times New Roman" w:eastAsia="Times New Roman" w:hAnsi="Times New Roman" w:cs="Times New Roman"/>
          <w:sz w:val="24"/>
          <w:szCs w:val="24"/>
          <w:lang w:eastAsia="ru-RU"/>
        </w:rPr>
        <w:t xml:space="preserve"> и его сравнения с соответствующим ПДУ.</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46. При воздействии локальной вибрации в сочетании с местным охлаждением рук (работа в условиях охлаждающего микроклимата, отнесенного по степени вредности к подклассу 3.1 вредных </w:t>
      </w:r>
      <w:r w:rsidRPr="00DC07A8">
        <w:rPr>
          <w:rFonts w:ascii="Times New Roman" w:eastAsia="Times New Roman" w:hAnsi="Times New Roman" w:cs="Times New Roman"/>
          <w:sz w:val="24"/>
          <w:szCs w:val="24"/>
          <w:lang w:eastAsia="ru-RU"/>
        </w:rPr>
        <w:lastRenderedPageBreak/>
        <w:t>условий труда и выше) класс (подкласс) условий труда по данному фактору повышается на одну степень.</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DC07A8">
        <w:rPr>
          <w:rFonts w:ascii="Times New Roman" w:eastAsia="Times New Roman" w:hAnsi="Times New Roman" w:cs="Times New Roman"/>
          <w:b/>
          <w:bCs/>
          <w:sz w:val="24"/>
          <w:szCs w:val="24"/>
          <w:lang w:eastAsia="ru-RU"/>
        </w:rPr>
        <w:t>Отнесение условий труда к классу (подклассу) условий труда при воздействии параметров микроклимата</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47. Отнесение условий труда к классу (подклассу) условий труда при воздействии параметров микроклимата осуществляется с учетом используемого на рабочем месте технологического оборудования, являющегося искусственным источником тепла и (или) холода, и на основе измерений температуры воздуха, влажности воздуха, скорости движения воздуха и (или) теплового излучения в производственных помещениях на всех местах пребывания работника в течение рабочего дня (смены) с учетом характеристики микроклимата (нагревающий, охлаждающий) путем сопоставления фактических значений параметров микроклимата со значениями параметров микроклимата, предусмотренных приложениями N 12-14 к настоящей Методике.</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48. Отнесение условий труда к классу (подклассу) условий труда при воздействии параметров микроклимата осуществляется в следующей последовательности:</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на первом этапе класс (подкласс) условий труда определяется по температуре воздуха;</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на втором этапе класс (подкласс) условий труда корректируется в зависимости от влажности воздуха, скорости движения воздуха и (или) теплового излучения (экспозиционной дозы теплового излучения</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576" name="Прямоугольник 57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CB06D2" id="Прямоугольник 57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c8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TspXPO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t>_______________</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575" name="Прямоугольник 57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96A101" id="Прямоугольник 57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py84w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Экспозиционная доза теплового облучения (ДЭО) - расчетная величина, вычисленная по формуле: ДЭО =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219075" cy="228600"/>
                <wp:effectExtent l="0" t="0" r="0" b="0"/>
                <wp:docPr id="574" name="Прямоугольник 57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3563C1" id="Прямоугольник 57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7.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S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142875"/>
                <wp:effectExtent l="0" t="0" r="0" b="0"/>
                <wp:docPr id="573" name="Прямоугольник 57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DBA5EC" id="Прямоугольник 57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где: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219075" cy="228600"/>
                <wp:effectExtent l="0" t="0" r="0" b="0"/>
                <wp:docPr id="572" name="Прямоугольник 57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8F1610" id="Прямоугольник 57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7.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 интенсивность теплового облучения, Вт/м</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571" name="Прямоугольник 57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D133FC" id="Прямоугольник 57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dkv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pmXZL+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S - облучаемая площадь поверхности тела, м</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570" name="Прямоугольник 57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D72E88" id="Прямоугольник 57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LDm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c4Sw5u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142875"/>
                <wp:effectExtent l="0" t="0" r="0" b="0"/>
                <wp:docPr id="569" name="Прямоугольник 56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1352E5" id="Прямоугольник 56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VFO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продолжительность облучения за рабочую смену, ч. При определении облучаемой поверхности тела необходимо производить ее расчет с учетом доли (%) каждого участка тела: голова и шея - 9, грудь и живот - 16, спина - 18, руки - 18, ноги - 39. Общая площадь тела в среднем человека составляет 1,8 м</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568" name="Прямоугольник 56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AAFFFB" id="Прямоугольник 56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jrt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JNo67e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При этом количество измерений параметров микроклимата на каждом рабочем месте устанавливается в зависимости от особенностей технологического процесса. В случае наличия у работника одного рабочего места достаточным является их однократное измерение.</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49. При воздействии нагревающего микроклимата (микроклимат является нагревающим, если температура воздуха в помещении выше границ оптимальных величин, предусмотренных приложением N 13 к настоящей Методике) отнесение условий труда к классу (подклассу) условий труда при воздействии параметров микроклимата осуществляется раздельно по температуре воздуха, скорости его движения, влажности воздуха, тепловому излучению путем соотнесения фактических уровней показателей параметров микроклимата с диапазоном величин, предусмотренных приложением N 12 к настоящей Методике. </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Класс (подкласс) условий труда устанавливается по параметру микроклимата, имеющему наиболее </w:t>
      </w:r>
      <w:r w:rsidRPr="00DC07A8">
        <w:rPr>
          <w:rFonts w:ascii="Times New Roman" w:eastAsia="Times New Roman" w:hAnsi="Times New Roman" w:cs="Times New Roman"/>
          <w:sz w:val="24"/>
          <w:szCs w:val="24"/>
          <w:lang w:eastAsia="ru-RU"/>
        </w:rPr>
        <w:lastRenderedPageBreak/>
        <w:t>высокую степень вредности.</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50. Если температура воздуха или влажность воздуха, или скорость движения воздуха в помещении с нагревающим микроклиматом не соответствует допустимым величинам, отнесение условий труда к классу (подклассу) условий труда при воздействии параметров микроклимата осуществляется по индексу тепловой нагрузки среды (далее - ТНС-индекс) путем соотнесения фактических уровней ТНС-индекса с диапазоном величин, предусмотренных приложением N 13 к настоящей Методике.</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51. При воздействии теплового излучения отнесение условий труда к классу (подклассу) условий труда при воздействии параметров микроклимата осуществляется по показателям интенсивности теплового облучения и (или) экспозиционной дозе теплового облучения. </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52. При воздействии охлаждающего микроклимата (микроклимат является охлаждающим, если температура воздуха в помещении ниже границ оптимальных величин, предусмотренных приложением N 13 к настоящей Методике), отнесение условий труда к классу (подклассу) условий труда при воздействии параметров микроклимата осуществляется раздельно по температуре воздуха, скорости движения воздуха, влажности воздуха, тепловому излучению. </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Класс (подкласс) условий труда устанавливается по параметру микроклимата, имеющему наиболее высокий класс (подкласс) условий труда.</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53. Отнесение условий труда к классу (подклассу) условий труда при воздействии параметров микроклимата в ситуациях, когда чередуется воздействие как нагревающего, так и охлаждающего микроклимата (работа в помещении, в нагревающей и охлаждающей среде различной продолжительности и физической активности), осуществляется раздельно по нагревающему и охлаждающему микроклимату.</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54. В случае, если в течение рабочего дня (смены) работник находится в различных рабочих зонах, характеризующихся различным уровнем термического воздействия, класс (подкласс) условий труда определяется как средневзвешенная величина (</w:t>
      </w:r>
      <w:r w:rsidRPr="00DC07A8">
        <w:rPr>
          <w:rFonts w:ascii="Times New Roman" w:eastAsia="Times New Roman" w:hAnsi="Times New Roman" w:cs="Times New Roman"/>
          <w:noProof/>
          <w:sz w:val="24"/>
          <w:szCs w:val="24"/>
          <w:lang w:eastAsia="ru-RU"/>
        </w:rPr>
        <w:drawing>
          <wp:inline distT="0" distB="0" distL="0" distR="0">
            <wp:extent cx="419100" cy="238125"/>
            <wp:effectExtent l="0" t="0" r="0" b="9525"/>
            <wp:docPr id="567" name="Рисунок 56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sidRPr="00DC07A8">
        <w:rPr>
          <w:rFonts w:ascii="Times New Roman" w:eastAsia="Times New Roman" w:hAnsi="Times New Roman" w:cs="Times New Roman"/>
          <w:sz w:val="24"/>
          <w:szCs w:val="24"/>
          <w:lang w:eastAsia="ru-RU"/>
        </w:rPr>
        <w:t>) с учетом продолжительности пребывания на каждом рабочем месте:</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w:drawing>
          <wp:inline distT="0" distB="0" distL="0" distR="0">
            <wp:extent cx="2571750" cy="409575"/>
            <wp:effectExtent l="0" t="0" r="0" b="9525"/>
            <wp:docPr id="566" name="Рисунок 56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71750" cy="409575"/>
                    </a:xfrm>
                    <a:prstGeom prst="rect">
                      <a:avLst/>
                    </a:prstGeom>
                    <a:noFill/>
                    <a:ln>
                      <a:noFill/>
                    </a:ln>
                  </pic:spPr>
                </pic:pic>
              </a:graphicData>
            </a:graphic>
          </wp:inline>
        </w:drawing>
      </w:r>
      <w:r w:rsidRPr="00DC07A8">
        <w:rPr>
          <w:rFonts w:ascii="Times New Roman" w:eastAsia="Times New Roman" w:hAnsi="Times New Roman" w:cs="Times New Roman"/>
          <w:sz w:val="24"/>
          <w:szCs w:val="24"/>
          <w:lang w:eastAsia="ru-RU"/>
        </w:rPr>
        <w:t>, (3)</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br/>
        <w:t>где:</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295275" cy="219075"/>
                <wp:effectExtent l="0" t="0" r="0" b="0"/>
                <wp:docPr id="565" name="Прямоугольник 56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164121" id="Прямоугольник 56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23.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uBa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314325" cy="219075"/>
                <wp:effectExtent l="0" t="0" r="0" b="0"/>
                <wp:docPr id="564" name="Прямоугольник 56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6BC1B1" id="Прямоугольник 56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24.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333375" cy="219075"/>
                <wp:effectExtent l="0" t="0" r="0" b="0"/>
                <wp:docPr id="563" name="Прямоугольник 56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A1EF27" id="Прямоугольник 56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26.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условия труда в 1-й, 2-й, n-й рабочих зонах соответственно, выраженные в баллах в соответствии с классом (подклассом) условий труда;</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219075"/>
                <wp:effectExtent l="0" t="0" r="0" b="0"/>
                <wp:docPr id="562" name="Прямоугольник 56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909081" id="Прямоугольник 56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61925" cy="219075"/>
                <wp:effectExtent l="0" t="0" r="0" b="0"/>
                <wp:docPr id="561" name="Прямоугольник 56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76645C" id="Прямоугольник 56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80975" cy="219075"/>
                <wp:effectExtent l="0" t="0" r="0" b="0"/>
                <wp:docPr id="560" name="Прямоугольник 56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D69146" id="Прямоугольник 56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LkT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время пребывания (в часах) в 1-й, 2-й, n-й рабочих зонах соответственно;</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T - продолжительность смены (часы), но не более 8 часов.</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Рассчитанную по формуле (3) величину </w:t>
      </w:r>
      <w:r w:rsidRPr="00DC07A8">
        <w:rPr>
          <w:rFonts w:ascii="Times New Roman" w:eastAsia="Times New Roman" w:hAnsi="Times New Roman" w:cs="Times New Roman"/>
          <w:noProof/>
          <w:sz w:val="24"/>
          <w:szCs w:val="24"/>
          <w:lang w:eastAsia="ru-RU"/>
        </w:rPr>
        <w:drawing>
          <wp:inline distT="0" distB="0" distL="0" distR="0">
            <wp:extent cx="419100" cy="238125"/>
            <wp:effectExtent l="0" t="0" r="0" b="9525"/>
            <wp:docPr id="559" name="Рисунок 55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sidRPr="00DC07A8">
        <w:rPr>
          <w:rFonts w:ascii="Times New Roman" w:eastAsia="Times New Roman" w:hAnsi="Times New Roman" w:cs="Times New Roman"/>
          <w:sz w:val="24"/>
          <w:szCs w:val="24"/>
          <w:lang w:eastAsia="ru-RU"/>
        </w:rPr>
        <w:t xml:space="preserve">(в баллах) переводят в класс (подкласс) условий труда согласно приложению N 15 к настоящей Методике. При этом величину </w:t>
      </w:r>
      <w:r w:rsidRPr="00DC07A8">
        <w:rPr>
          <w:rFonts w:ascii="Times New Roman" w:eastAsia="Times New Roman" w:hAnsi="Times New Roman" w:cs="Times New Roman"/>
          <w:noProof/>
          <w:sz w:val="24"/>
          <w:szCs w:val="24"/>
          <w:lang w:eastAsia="ru-RU"/>
        </w:rPr>
        <w:drawing>
          <wp:inline distT="0" distB="0" distL="0" distR="0">
            <wp:extent cx="419100" cy="238125"/>
            <wp:effectExtent l="0" t="0" r="0" b="9525"/>
            <wp:docPr id="558" name="Рисунок 55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sidRPr="00DC07A8">
        <w:rPr>
          <w:rFonts w:ascii="Times New Roman" w:eastAsia="Times New Roman" w:hAnsi="Times New Roman" w:cs="Times New Roman"/>
          <w:sz w:val="24"/>
          <w:szCs w:val="24"/>
          <w:lang w:eastAsia="ru-RU"/>
        </w:rPr>
        <w:t>округляют до целого значения.</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DC07A8">
        <w:rPr>
          <w:rFonts w:ascii="Times New Roman" w:eastAsia="Times New Roman" w:hAnsi="Times New Roman" w:cs="Times New Roman"/>
          <w:b/>
          <w:bCs/>
          <w:sz w:val="24"/>
          <w:szCs w:val="24"/>
          <w:lang w:eastAsia="ru-RU"/>
        </w:rPr>
        <w:t>Отнесение условий труда к классу (подклассу) условий труда при воздействии световой среды</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55. Отнесение условий труда к классу (подклассу) условий труда при воздействии световой среды осуществляется по показателю освещенности рабочей поверхности.</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56. Отнесение условий труда к классу (подклассу) условий труда при воздействии световой среды осуществляется в зависимости от значения показателя освещенности рабочей поверхности в соответствии с приложением N 16 к настоящей Методике.</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57. При работе на открытой территории только в дневное время суток условия труда на рабочем месте по показателю освещенности рабочей поверхности признаются допустимыми условиями труда.</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58. При расположении рабочего места в нескольких рабочих зонах (в помещениях, на участках, на открытой территории) отнесение условий труда к классу (подклассу) условий труда при воздействии световой среды осуществляется с учетом времени пребывания в разных рабочих зонах по формуле:</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w:drawing>
          <wp:inline distT="0" distB="0" distL="0" distR="0">
            <wp:extent cx="2628900" cy="219075"/>
            <wp:effectExtent l="0" t="0" r="0" b="9525"/>
            <wp:docPr id="557" name="Рисунок 55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28900" cy="219075"/>
                    </a:xfrm>
                    <a:prstGeom prst="rect">
                      <a:avLst/>
                    </a:prstGeom>
                    <a:noFill/>
                    <a:ln>
                      <a:noFill/>
                    </a:ln>
                  </pic:spPr>
                </pic:pic>
              </a:graphicData>
            </a:graphic>
          </wp:inline>
        </w:drawing>
      </w:r>
      <w:r w:rsidRPr="00DC07A8">
        <w:rPr>
          <w:rFonts w:ascii="Times New Roman" w:eastAsia="Times New Roman" w:hAnsi="Times New Roman" w:cs="Times New Roman"/>
          <w:sz w:val="24"/>
          <w:szCs w:val="24"/>
          <w:lang w:eastAsia="ru-RU"/>
        </w:rPr>
        <w:t>, (4)</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br/>
        <w:t>где:</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УТ - условия труда, выраженные в баллах;</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295275" cy="219075"/>
                <wp:effectExtent l="0" t="0" r="0" b="0"/>
                <wp:docPr id="556" name="Прямоугольник 55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3D78B7" id="Прямоугольник 55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23.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ob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314325" cy="219075"/>
                <wp:effectExtent l="0" t="0" r="0" b="0"/>
                <wp:docPr id="555" name="Прямоугольник 55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2FCABC" id="Прямоугольник 55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24.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333375" cy="219075"/>
                <wp:effectExtent l="0" t="0" r="0" b="0"/>
                <wp:docPr id="554" name="Прямоугольник 55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0304CF" id="Прямоугольник 55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26.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условия труда в 1-й, 2-й, n-й рабочих зонах соответственно, выраженные в баллах относительно класса (подкласса) условий труда (допустимые условия труда - 0 баллов; вредные условия труда (подкласс 3.1) - 1 балл; вредные условия труда (подкласс 3.2) - 2 балла);</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219075"/>
                <wp:effectExtent l="0" t="0" r="0" b="0"/>
                <wp:docPr id="553" name="Прямоугольник 55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420D61" id="Прямоугольник 55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61925" cy="219075"/>
                <wp:effectExtent l="0" t="0" r="0" b="0"/>
                <wp:docPr id="552" name="Прямоугольник 55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5F07C4" id="Прямоугольник 55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80975" cy="219075"/>
                <wp:effectExtent l="0" t="0" r="0" b="0"/>
                <wp:docPr id="551" name="Прямоугольник 55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ABF8BA" id="Прямоугольник 55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Eb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относительное время пребывания (в долях единицы) в 1-й, 2-й, n-й рабочих зонах соответственно.</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Отнесение условий труда к классу (подклассу) условий труда при воздействии световой среды осуществляется на основании рассчитанной суммы баллов УТ следующим образом:</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условия труда признаются допустимыми условиями труда, если 0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550" name="Прямоугольник 55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B9EAE1" id="Прямоугольник 55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УТ &lt; 0,5;</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условия труда признаются вредными условиями труда (подкласс 3.1), если 0,5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549" name="Прямоугольник 54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DEC666" id="Прямоугольник 54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УТ &lt; 1,5;</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lastRenderedPageBreak/>
        <w:t xml:space="preserve">условия труда признаются вредными условиями труда (подкласс 3.2), если 1,5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548" name="Прямоугольник 54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9674E9" id="Прямоугольник 54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УТ &lt; 2,0.</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59. Такие показатели световой среды, как прямая и отраженная </w:t>
      </w:r>
      <w:proofErr w:type="spellStart"/>
      <w:r w:rsidRPr="00DC07A8">
        <w:rPr>
          <w:rFonts w:ascii="Times New Roman" w:eastAsia="Times New Roman" w:hAnsi="Times New Roman" w:cs="Times New Roman"/>
          <w:sz w:val="24"/>
          <w:szCs w:val="24"/>
          <w:lang w:eastAsia="ru-RU"/>
        </w:rPr>
        <w:t>блесткость</w:t>
      </w:r>
      <w:proofErr w:type="spellEnd"/>
      <w:r w:rsidRPr="00DC07A8">
        <w:rPr>
          <w:rFonts w:ascii="Times New Roman" w:eastAsia="Times New Roman" w:hAnsi="Times New Roman" w:cs="Times New Roman"/>
          <w:sz w:val="24"/>
          <w:szCs w:val="24"/>
          <w:lang w:eastAsia="ru-RU"/>
        </w:rPr>
        <w:t>, рекомендуется оценивать на рабочих местах работников, в поле зрения которых присутствуют слепящие источники света, проводящих работу с объектами различения и рабочими поверхностями, обладающими направленно-рассеянным и смешанным отражением (металлы, пластмассы, стекло, глянцевая бумага), у которых имеются жалобы на дискомфорт зрения.</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DC07A8">
        <w:rPr>
          <w:rFonts w:ascii="Times New Roman" w:eastAsia="Times New Roman" w:hAnsi="Times New Roman" w:cs="Times New Roman"/>
          <w:b/>
          <w:bCs/>
          <w:sz w:val="24"/>
          <w:szCs w:val="24"/>
          <w:lang w:eastAsia="ru-RU"/>
        </w:rPr>
        <w:t>Отнесение условий труда к классу (подклассу) условий труда при воздействии неионизирующих излучений</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60. Отнесение условий труда к классу (подклассу) условий труда при воздействии неионизирующих излучений</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547" name="Прямоугольник 54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849377" id="Прямоугольник 54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80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FP3fNO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осуществляется в соответствии с приложением N 17 к настоящей Методике.</w:t>
      </w:r>
      <w:r w:rsidRPr="00DC07A8">
        <w:rPr>
          <w:rFonts w:ascii="Times New Roman" w:eastAsia="Times New Roman" w:hAnsi="Times New Roman" w:cs="Times New Roman"/>
          <w:sz w:val="24"/>
          <w:szCs w:val="24"/>
          <w:lang w:eastAsia="ru-RU"/>
        </w:rPr>
        <w:br/>
        <w:t>________________</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546" name="Прямоугольник 54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2108A2" id="Прямоугольник 54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Lb9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wRy2/e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При наличии неионизирующих излучений от технологического оборудования, за исключением рабочих мест, на которых работники исключительно заняты на персональных электронно-вычислительных машинах (персональных компьютерах) и (или) эксплуатируют аппараты копировально-множительной техники настольного типа, единичные стационарные копировально-множительные аппараты, используемые периодически для нужд самой организации, иную офисную организационную технику, а также бытовую технику, не используемую в технологическом процессе производства.</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61. При действии неионизирующих электромагнитных полей и излучений условия труда признаются опасными условиями труда для электрического поля частотой 50 Гц и электромагнитного поля в диапазоне частот 30 МГц - 300 ГГц при превышении их максимальных ПДУ до значений, предусмотренных приложением N 17 к настоящей Методике.</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62. При одновременном или последовательном пребывании работника в течение смены в условиях воздействия нескольких электромагнитных полей и излучений от технологического оборудования, для которых установлены разные ПДУ, класс (подкласс) условий труда устанавливается по показателю, для которого определена наиболее высокая степень вредности. </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При этом превышение ПДУ двух и более оцениваемых показателей, отнесенных к одной и той же степени вредности, повышает класс (подкласс) условий труда на одну степень.</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63. При воздействии неионизирующих электромагнитных излучений оптического диапазона (лазерное, ультрафиолетовое) отнесение условий труда к классу (подклассу) условий труда при воздействии неионизирующих излучений осуществляется в соответствии с приложением N 18 к настоящей Методике.</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DC07A8">
        <w:rPr>
          <w:rFonts w:ascii="Times New Roman" w:eastAsia="Times New Roman" w:hAnsi="Times New Roman" w:cs="Times New Roman"/>
          <w:b/>
          <w:bCs/>
          <w:sz w:val="24"/>
          <w:szCs w:val="24"/>
          <w:lang w:eastAsia="ru-RU"/>
        </w:rPr>
        <w:lastRenderedPageBreak/>
        <w:t>Отнесение условий труда к классу (подклассу) условий труда при воздействии ионизирующего излучения</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64. При работе с источниками ионизирующего излучения вредные условия труда характеризуются наличием вредных и (или) опасных факторов, не превышающих гигиенические нормативы, отраженных в </w:t>
      </w:r>
      <w:hyperlink r:id="rId48" w:history="1">
        <w:r w:rsidRPr="00DC07A8">
          <w:rPr>
            <w:rFonts w:ascii="Times New Roman" w:eastAsia="Times New Roman" w:hAnsi="Times New Roman" w:cs="Times New Roman"/>
            <w:sz w:val="24"/>
            <w:szCs w:val="24"/>
            <w:lang w:eastAsia="ru-RU"/>
          </w:rPr>
          <w:t>СанПиН 2.6.1.2523-09 "Нормы радиационной безопасности"</w:t>
        </w:r>
      </w:hyperlink>
      <w:r w:rsidRPr="00DC07A8">
        <w:rPr>
          <w:rFonts w:ascii="Times New Roman" w:eastAsia="Times New Roman" w:hAnsi="Times New Roman" w:cs="Times New Roman"/>
          <w:sz w:val="24"/>
          <w:szCs w:val="24"/>
          <w:lang w:eastAsia="ru-RU"/>
        </w:rPr>
        <w:t xml:space="preserve">, утвержденных </w:t>
      </w:r>
      <w:hyperlink r:id="rId49" w:history="1">
        <w:r w:rsidRPr="00DC07A8">
          <w:rPr>
            <w:rFonts w:ascii="Times New Roman" w:eastAsia="Times New Roman" w:hAnsi="Times New Roman" w:cs="Times New Roman"/>
            <w:sz w:val="24"/>
            <w:szCs w:val="24"/>
            <w:lang w:eastAsia="ru-RU"/>
          </w:rPr>
          <w:t>постановлением Главного государственного санитарного врача Российской Федерации от 7 июля 2009 года N 47</w:t>
        </w:r>
      </w:hyperlink>
      <w:r w:rsidRPr="00DC07A8">
        <w:rPr>
          <w:rFonts w:ascii="Times New Roman" w:eastAsia="Times New Roman" w:hAnsi="Times New Roman" w:cs="Times New Roman"/>
          <w:sz w:val="24"/>
          <w:szCs w:val="24"/>
          <w:lang w:eastAsia="ru-RU"/>
        </w:rPr>
        <w:t xml:space="preserve"> (зарегистрировано Минюстом России 14 августа 2009 года N 14534) (далее - </w:t>
      </w:r>
      <w:hyperlink r:id="rId50" w:history="1">
        <w:r w:rsidRPr="00DC07A8">
          <w:rPr>
            <w:rFonts w:ascii="Times New Roman" w:eastAsia="Times New Roman" w:hAnsi="Times New Roman" w:cs="Times New Roman"/>
            <w:sz w:val="24"/>
            <w:szCs w:val="24"/>
            <w:lang w:eastAsia="ru-RU"/>
          </w:rPr>
          <w:t>НРБ-99/2009</w:t>
        </w:r>
      </w:hyperlink>
      <w:r w:rsidRPr="00DC07A8">
        <w:rPr>
          <w:rFonts w:ascii="Times New Roman" w:eastAsia="Times New Roman" w:hAnsi="Times New Roman" w:cs="Times New Roman"/>
          <w:sz w:val="24"/>
          <w:szCs w:val="24"/>
          <w:lang w:eastAsia="ru-RU"/>
        </w:rPr>
        <w:t xml:space="preserve">). </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При этом степень вредности (опасности) условий труда определяется не выраженностью проявления у работающих пороговых детерминированных эффектов, а увеличением риска возникновения стохастических </w:t>
      </w:r>
      <w:proofErr w:type="spellStart"/>
      <w:r w:rsidRPr="00DC07A8">
        <w:rPr>
          <w:rFonts w:ascii="Times New Roman" w:eastAsia="Times New Roman" w:hAnsi="Times New Roman" w:cs="Times New Roman"/>
          <w:sz w:val="24"/>
          <w:szCs w:val="24"/>
          <w:lang w:eastAsia="ru-RU"/>
        </w:rPr>
        <w:t>беспороговых</w:t>
      </w:r>
      <w:proofErr w:type="spellEnd"/>
      <w:r w:rsidRPr="00DC07A8">
        <w:rPr>
          <w:rFonts w:ascii="Times New Roman" w:eastAsia="Times New Roman" w:hAnsi="Times New Roman" w:cs="Times New Roman"/>
          <w:sz w:val="24"/>
          <w:szCs w:val="24"/>
          <w:lang w:eastAsia="ru-RU"/>
        </w:rPr>
        <w:t xml:space="preserve"> эффектов.</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65. В качестве гигиенического критерия для отнесения условий труда к классу (подклассу) условий труда при воздействии ионизирующего излучения принимается мощность потенциальной дозы (МПД) излучения - максимальная потенциальная эффективная (эквивалентная) доза излучения, которая может быть получена за календарный год при работе с источниками ионизирующих излучений в стандартных условиях на конкретном рабочем месте.</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66. МПД определяется по формуле (5) для эффективной дозы и (или) по формуле (6) - для эквивалентной дозы:</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w:drawing>
          <wp:inline distT="0" distB="0" distL="0" distR="0">
            <wp:extent cx="3495675" cy="314325"/>
            <wp:effectExtent l="0" t="0" r="9525" b="9525"/>
            <wp:docPr id="545" name="Рисунок 54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95675" cy="314325"/>
                    </a:xfrm>
                    <a:prstGeom prst="rect">
                      <a:avLst/>
                    </a:prstGeom>
                    <a:noFill/>
                    <a:ln>
                      <a:noFill/>
                    </a:ln>
                  </pic:spPr>
                </pic:pic>
              </a:graphicData>
            </a:graphic>
          </wp:inline>
        </w:drawing>
      </w:r>
      <w:r w:rsidRPr="00DC07A8">
        <w:rPr>
          <w:rFonts w:ascii="Times New Roman" w:eastAsia="Times New Roman" w:hAnsi="Times New Roman" w:cs="Times New Roman"/>
          <w:sz w:val="24"/>
          <w:szCs w:val="24"/>
          <w:lang w:eastAsia="ru-RU"/>
        </w:rPr>
        <w:t>, (5)</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br/>
        <w:t>где:</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МПД - максимальная потенциальная эффективная доза за год, </w:t>
      </w:r>
      <w:proofErr w:type="spellStart"/>
      <w:r w:rsidRPr="00DC07A8">
        <w:rPr>
          <w:rFonts w:ascii="Times New Roman" w:eastAsia="Times New Roman" w:hAnsi="Times New Roman" w:cs="Times New Roman"/>
          <w:sz w:val="24"/>
          <w:szCs w:val="24"/>
          <w:lang w:eastAsia="ru-RU"/>
        </w:rPr>
        <w:t>мЗв</w:t>
      </w:r>
      <w:proofErr w:type="spellEnd"/>
      <w:r w:rsidRPr="00DC07A8">
        <w:rPr>
          <w:rFonts w:ascii="Times New Roman" w:eastAsia="Times New Roman" w:hAnsi="Times New Roman" w:cs="Times New Roman"/>
          <w:sz w:val="24"/>
          <w:szCs w:val="24"/>
          <w:lang w:eastAsia="ru-RU"/>
        </w:rPr>
        <w:t>/год;</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w:drawing>
          <wp:inline distT="0" distB="0" distL="0" distR="0">
            <wp:extent cx="447675" cy="219075"/>
            <wp:effectExtent l="0" t="0" r="9525" b="9525"/>
            <wp:docPr id="544" name="Рисунок 54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r w:rsidRPr="00DC07A8">
        <w:rPr>
          <w:rFonts w:ascii="Times New Roman" w:eastAsia="Times New Roman" w:hAnsi="Times New Roman" w:cs="Times New Roman"/>
          <w:sz w:val="24"/>
          <w:szCs w:val="24"/>
          <w:lang w:eastAsia="ru-RU"/>
        </w:rPr>
        <w:t xml:space="preserve">- мощность </w:t>
      </w:r>
      <w:proofErr w:type="spellStart"/>
      <w:r w:rsidRPr="00DC07A8">
        <w:rPr>
          <w:rFonts w:ascii="Times New Roman" w:eastAsia="Times New Roman" w:hAnsi="Times New Roman" w:cs="Times New Roman"/>
          <w:sz w:val="24"/>
          <w:szCs w:val="24"/>
          <w:lang w:eastAsia="ru-RU"/>
        </w:rPr>
        <w:t>амбиентной</w:t>
      </w:r>
      <w:proofErr w:type="spellEnd"/>
      <w:r w:rsidRPr="00DC07A8">
        <w:rPr>
          <w:rFonts w:ascii="Times New Roman" w:eastAsia="Times New Roman" w:hAnsi="Times New Roman" w:cs="Times New Roman"/>
          <w:sz w:val="24"/>
          <w:szCs w:val="24"/>
          <w:lang w:eastAsia="ru-RU"/>
        </w:rPr>
        <w:t xml:space="preserve"> дозы внешнего излучения на рабочем месте, определенная по данным радиационного контроля, </w:t>
      </w:r>
      <w:proofErr w:type="spellStart"/>
      <w:r w:rsidRPr="00DC07A8">
        <w:rPr>
          <w:rFonts w:ascii="Times New Roman" w:eastAsia="Times New Roman" w:hAnsi="Times New Roman" w:cs="Times New Roman"/>
          <w:sz w:val="24"/>
          <w:szCs w:val="24"/>
          <w:lang w:eastAsia="ru-RU"/>
        </w:rPr>
        <w:t>мкЗв</w:t>
      </w:r>
      <w:proofErr w:type="spellEnd"/>
      <w:r w:rsidRPr="00DC07A8">
        <w:rPr>
          <w:rFonts w:ascii="Times New Roman" w:eastAsia="Times New Roman" w:hAnsi="Times New Roman" w:cs="Times New Roman"/>
          <w:sz w:val="24"/>
          <w:szCs w:val="24"/>
          <w:lang w:eastAsia="ru-RU"/>
        </w:rPr>
        <w:t>/ч;</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352425" cy="238125"/>
                <wp:effectExtent l="0" t="0" r="0" b="0"/>
                <wp:docPr id="543" name="Прямоугольник 54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0398FA" id="Прямоугольник 54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27.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объемная активность аэрозолей (газов) соединений радионуклида U типа соединения при ингаляции G на рабочем месте, определенная по данным радиационного контроля, Бк/м</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542" name="Прямоугольник 54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3A5EA2" id="Прямоугольник 54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Nu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F5fzbu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w:drawing>
          <wp:inline distT="0" distB="0" distL="0" distR="0">
            <wp:extent cx="571500" cy="314325"/>
            <wp:effectExtent l="0" t="0" r="0" b="9525"/>
            <wp:docPr id="541" name="Рисунок 54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500" cy="314325"/>
                    </a:xfrm>
                    <a:prstGeom prst="rect">
                      <a:avLst/>
                    </a:prstGeom>
                    <a:noFill/>
                    <a:ln>
                      <a:noFill/>
                    </a:ln>
                  </pic:spPr>
                </pic:pic>
              </a:graphicData>
            </a:graphic>
          </wp:inline>
        </w:drawing>
      </w:r>
      <w:r w:rsidRPr="00DC07A8">
        <w:rPr>
          <w:rFonts w:ascii="Times New Roman" w:eastAsia="Times New Roman" w:hAnsi="Times New Roman" w:cs="Times New Roman"/>
          <w:sz w:val="24"/>
          <w:szCs w:val="24"/>
          <w:lang w:eastAsia="ru-RU"/>
        </w:rPr>
        <w:t xml:space="preserve">- дозовый коэффициент для соединения радионуклида U типа соединения при ингаляции G в соответствии с </w:t>
      </w:r>
      <w:hyperlink r:id="rId54" w:history="1">
        <w:r w:rsidRPr="00DC07A8">
          <w:rPr>
            <w:rFonts w:ascii="Times New Roman" w:eastAsia="Times New Roman" w:hAnsi="Times New Roman" w:cs="Times New Roman"/>
            <w:sz w:val="24"/>
            <w:szCs w:val="24"/>
            <w:lang w:eastAsia="ru-RU"/>
          </w:rPr>
          <w:t>приложением N 1 к НРБ-99/2009</w:t>
        </w:r>
      </w:hyperlink>
      <w:r w:rsidRPr="00DC07A8">
        <w:rPr>
          <w:rFonts w:ascii="Times New Roman" w:eastAsia="Times New Roman" w:hAnsi="Times New Roman" w:cs="Times New Roman"/>
          <w:sz w:val="24"/>
          <w:szCs w:val="24"/>
          <w:lang w:eastAsia="ru-RU"/>
        </w:rPr>
        <w:t>, Зв/Бк;</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1,7 - коэффициент, учитывающий стандартное время облучения работников в течение календарного года (1700 часов в год для персонала группы "А") и размерность единиц (10</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540" name="Прямоугольник 54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3243E3" id="Прямоугольник 54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lEn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FJRJ+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мкЗв</w:t>
      </w:r>
      <w:proofErr w:type="spellEnd"/>
      <w:r w:rsidRPr="00DC07A8">
        <w:rPr>
          <w:rFonts w:ascii="Times New Roman" w:eastAsia="Times New Roman" w:hAnsi="Times New Roman" w:cs="Times New Roman"/>
          <w:sz w:val="24"/>
          <w:szCs w:val="24"/>
          <w:lang w:eastAsia="ru-RU"/>
        </w:rPr>
        <w:t>/</w:t>
      </w:r>
      <w:proofErr w:type="spellStart"/>
      <w:r w:rsidRPr="00DC07A8">
        <w:rPr>
          <w:rFonts w:ascii="Times New Roman" w:eastAsia="Times New Roman" w:hAnsi="Times New Roman" w:cs="Times New Roman"/>
          <w:sz w:val="24"/>
          <w:szCs w:val="24"/>
          <w:lang w:eastAsia="ru-RU"/>
        </w:rPr>
        <w:t>мЗв</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w:drawing>
          <wp:inline distT="0" distB="0" distL="0" distR="0">
            <wp:extent cx="561975" cy="257175"/>
            <wp:effectExtent l="0" t="0" r="9525" b="9525"/>
            <wp:docPr id="539" name="Рисунок 53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DC07A8">
        <w:rPr>
          <w:rFonts w:ascii="Times New Roman" w:eastAsia="Times New Roman" w:hAnsi="Times New Roman" w:cs="Times New Roman"/>
          <w:sz w:val="24"/>
          <w:szCs w:val="24"/>
          <w:lang w:eastAsia="ru-RU"/>
        </w:rPr>
        <w:t>- коэффициент, учитывающий объем дыхания за год (</w:t>
      </w:r>
      <w:r w:rsidRPr="00DC07A8">
        <w:rPr>
          <w:rFonts w:ascii="Times New Roman" w:eastAsia="Times New Roman" w:hAnsi="Times New Roman" w:cs="Times New Roman"/>
          <w:noProof/>
          <w:sz w:val="24"/>
          <w:szCs w:val="24"/>
          <w:lang w:eastAsia="ru-RU"/>
        </w:rPr>
        <w:drawing>
          <wp:inline distT="0" distB="0" distL="0" distR="0">
            <wp:extent cx="561975" cy="257175"/>
            <wp:effectExtent l="0" t="0" r="9525" b="9525"/>
            <wp:docPr id="538" name="Рисунок 53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DC07A8">
        <w:rPr>
          <w:rFonts w:ascii="Times New Roman" w:eastAsia="Times New Roman" w:hAnsi="Times New Roman" w:cs="Times New Roman"/>
          <w:sz w:val="24"/>
          <w:szCs w:val="24"/>
          <w:lang w:eastAsia="ru-RU"/>
        </w:rPr>
        <w:t xml:space="preserve"> м</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537" name="Прямоугольник 53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15521A" id="Прямоугольник 53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8Rkdmu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/год для персонала группы </w:t>
      </w:r>
      <w:r w:rsidRPr="00DC07A8">
        <w:rPr>
          <w:rFonts w:ascii="Times New Roman" w:eastAsia="Times New Roman" w:hAnsi="Times New Roman" w:cs="Times New Roman"/>
          <w:sz w:val="24"/>
          <w:szCs w:val="24"/>
          <w:lang w:eastAsia="ru-RU"/>
        </w:rPr>
        <w:lastRenderedPageBreak/>
        <w:t>"А") и размерность единиц (10</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536" name="Прямоугольник 53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128F42" id="Прямоугольник 53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JPh0U+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мкЗв</w:t>
      </w:r>
      <w:proofErr w:type="spellEnd"/>
      <w:r w:rsidRPr="00DC07A8">
        <w:rPr>
          <w:rFonts w:ascii="Times New Roman" w:eastAsia="Times New Roman" w:hAnsi="Times New Roman" w:cs="Times New Roman"/>
          <w:sz w:val="24"/>
          <w:szCs w:val="24"/>
          <w:lang w:eastAsia="ru-RU"/>
        </w:rPr>
        <w:t>/Зв);</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w:drawing>
          <wp:inline distT="0" distB="0" distL="0" distR="0">
            <wp:extent cx="1666875" cy="257175"/>
            <wp:effectExtent l="0" t="0" r="9525" b="9525"/>
            <wp:docPr id="535" name="Рисунок 53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66875" cy="257175"/>
                    </a:xfrm>
                    <a:prstGeom prst="rect">
                      <a:avLst/>
                    </a:prstGeom>
                    <a:noFill/>
                    <a:ln>
                      <a:noFill/>
                    </a:ln>
                  </pic:spPr>
                </pic:pic>
              </a:graphicData>
            </a:graphic>
          </wp:inline>
        </w:drawing>
      </w:r>
      <w:r w:rsidRPr="00DC07A8">
        <w:rPr>
          <w:rFonts w:ascii="Times New Roman" w:eastAsia="Times New Roman" w:hAnsi="Times New Roman" w:cs="Times New Roman"/>
          <w:sz w:val="24"/>
          <w:szCs w:val="24"/>
          <w:lang w:eastAsia="ru-RU"/>
        </w:rPr>
        <w:t>, (6)</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br/>
        <w:t>где:</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w:drawing>
          <wp:inline distT="0" distB="0" distL="0" distR="0">
            <wp:extent cx="685800" cy="257175"/>
            <wp:effectExtent l="0" t="0" r="0" b="9525"/>
            <wp:docPr id="534" name="Рисунок 53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DC07A8">
        <w:rPr>
          <w:rFonts w:ascii="Times New Roman" w:eastAsia="Times New Roman" w:hAnsi="Times New Roman" w:cs="Times New Roman"/>
          <w:sz w:val="24"/>
          <w:szCs w:val="24"/>
          <w:lang w:eastAsia="ru-RU"/>
        </w:rPr>
        <w:t xml:space="preserve">- максимальная потенциальная эквивалентная доза на орган на данном рабочем месте за год, </w:t>
      </w:r>
      <w:proofErr w:type="spellStart"/>
      <w:r w:rsidRPr="00DC07A8">
        <w:rPr>
          <w:rFonts w:ascii="Times New Roman" w:eastAsia="Times New Roman" w:hAnsi="Times New Roman" w:cs="Times New Roman"/>
          <w:sz w:val="24"/>
          <w:szCs w:val="24"/>
          <w:lang w:eastAsia="ru-RU"/>
        </w:rPr>
        <w:t>мЗв</w:t>
      </w:r>
      <w:proofErr w:type="spellEnd"/>
      <w:r w:rsidRPr="00DC07A8">
        <w:rPr>
          <w:rFonts w:ascii="Times New Roman" w:eastAsia="Times New Roman" w:hAnsi="Times New Roman" w:cs="Times New Roman"/>
          <w:sz w:val="24"/>
          <w:szCs w:val="24"/>
          <w:lang w:eastAsia="ru-RU"/>
        </w:rPr>
        <w:t>/год;</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w:drawing>
          <wp:inline distT="0" distB="0" distL="0" distR="0">
            <wp:extent cx="571500" cy="257175"/>
            <wp:effectExtent l="0" t="0" r="0" b="9525"/>
            <wp:docPr id="533" name="Рисунок 53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DC07A8">
        <w:rPr>
          <w:rFonts w:ascii="Times New Roman" w:eastAsia="Times New Roman" w:hAnsi="Times New Roman" w:cs="Times New Roman"/>
          <w:sz w:val="24"/>
          <w:szCs w:val="24"/>
          <w:lang w:eastAsia="ru-RU"/>
        </w:rPr>
        <w:t xml:space="preserve">- мощность </w:t>
      </w:r>
      <w:proofErr w:type="spellStart"/>
      <w:r w:rsidRPr="00DC07A8">
        <w:rPr>
          <w:rFonts w:ascii="Times New Roman" w:eastAsia="Times New Roman" w:hAnsi="Times New Roman" w:cs="Times New Roman"/>
          <w:sz w:val="24"/>
          <w:szCs w:val="24"/>
          <w:lang w:eastAsia="ru-RU"/>
        </w:rPr>
        <w:t>амбиентной</w:t>
      </w:r>
      <w:proofErr w:type="spellEnd"/>
      <w:r w:rsidRPr="00DC07A8">
        <w:rPr>
          <w:rFonts w:ascii="Times New Roman" w:eastAsia="Times New Roman" w:hAnsi="Times New Roman" w:cs="Times New Roman"/>
          <w:sz w:val="24"/>
          <w:szCs w:val="24"/>
          <w:lang w:eastAsia="ru-RU"/>
        </w:rPr>
        <w:t xml:space="preserve"> дозы внешнего облучения органа на рабочем месте, определенная по данным радиационного контроля, </w:t>
      </w:r>
      <w:proofErr w:type="spellStart"/>
      <w:r w:rsidRPr="00DC07A8">
        <w:rPr>
          <w:rFonts w:ascii="Times New Roman" w:eastAsia="Times New Roman" w:hAnsi="Times New Roman" w:cs="Times New Roman"/>
          <w:sz w:val="24"/>
          <w:szCs w:val="24"/>
          <w:lang w:eastAsia="ru-RU"/>
        </w:rPr>
        <w:t>мкЗв</w:t>
      </w:r>
      <w:proofErr w:type="spellEnd"/>
      <w:r w:rsidRPr="00DC07A8">
        <w:rPr>
          <w:rFonts w:ascii="Times New Roman" w:eastAsia="Times New Roman" w:hAnsi="Times New Roman" w:cs="Times New Roman"/>
          <w:sz w:val="24"/>
          <w:szCs w:val="24"/>
          <w:lang w:eastAsia="ru-RU"/>
        </w:rPr>
        <w:t>/ч;</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1,7 - коэффициент, учитывающий стандартное время облучения в течение календарного года (1700 часов в год для персонала группы "А") и размерность единиц (10</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532" name="Прямоугольник 53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2427E6" id="Прямоугольник 53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8nMxwO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мкЗв</w:t>
      </w:r>
      <w:proofErr w:type="spellEnd"/>
      <w:r w:rsidRPr="00DC07A8">
        <w:rPr>
          <w:rFonts w:ascii="Times New Roman" w:eastAsia="Times New Roman" w:hAnsi="Times New Roman" w:cs="Times New Roman"/>
          <w:sz w:val="24"/>
          <w:szCs w:val="24"/>
          <w:lang w:eastAsia="ru-RU"/>
        </w:rPr>
        <w:t>/</w:t>
      </w:r>
      <w:proofErr w:type="spellStart"/>
      <w:r w:rsidRPr="00DC07A8">
        <w:rPr>
          <w:rFonts w:ascii="Times New Roman" w:eastAsia="Times New Roman" w:hAnsi="Times New Roman" w:cs="Times New Roman"/>
          <w:sz w:val="24"/>
          <w:szCs w:val="24"/>
          <w:lang w:eastAsia="ru-RU"/>
        </w:rPr>
        <w:t>мЗв</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67. При воздействии на работника в течение рабочего дня (смены) или (года) различных мощностей МПД эффективной и/или эквивалентной дозы (например, при работе в разных помещениях или рабочих зонах) определяется средневзвешенное значение мощности МПД при выполнении производственных операций по формуле:</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w:drawing>
          <wp:inline distT="0" distB="0" distL="0" distR="0">
            <wp:extent cx="1981200" cy="685800"/>
            <wp:effectExtent l="0" t="0" r="0" b="0"/>
            <wp:docPr id="531" name="Рисунок 53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81200" cy="685800"/>
                    </a:xfrm>
                    <a:prstGeom prst="rect">
                      <a:avLst/>
                    </a:prstGeom>
                    <a:noFill/>
                    <a:ln>
                      <a:noFill/>
                    </a:ln>
                  </pic:spPr>
                </pic:pic>
              </a:graphicData>
            </a:graphic>
          </wp:inline>
        </w:drawing>
      </w:r>
      <w:r w:rsidRPr="00DC07A8">
        <w:rPr>
          <w:rFonts w:ascii="Times New Roman" w:eastAsia="Times New Roman" w:hAnsi="Times New Roman" w:cs="Times New Roman"/>
          <w:sz w:val="24"/>
          <w:szCs w:val="24"/>
          <w:lang w:eastAsia="ru-RU"/>
        </w:rPr>
        <w:t>, (7)</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br/>
        <w:t>где:</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w:drawing>
          <wp:inline distT="0" distB="0" distL="0" distR="0">
            <wp:extent cx="447675" cy="219075"/>
            <wp:effectExtent l="0" t="0" r="9525" b="9525"/>
            <wp:docPr id="530" name="Рисунок 53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r w:rsidRPr="00DC07A8">
        <w:rPr>
          <w:rFonts w:ascii="Times New Roman" w:eastAsia="Times New Roman" w:hAnsi="Times New Roman" w:cs="Times New Roman"/>
          <w:sz w:val="24"/>
          <w:szCs w:val="24"/>
          <w:lang w:eastAsia="ru-RU"/>
        </w:rPr>
        <w:t>- мощность максимальной потенциальной дозы, рассчитанная для i-</w:t>
      </w:r>
      <w:proofErr w:type="spellStart"/>
      <w:r w:rsidRPr="00DC07A8">
        <w:rPr>
          <w:rFonts w:ascii="Times New Roman" w:eastAsia="Times New Roman" w:hAnsi="Times New Roman" w:cs="Times New Roman"/>
          <w:sz w:val="24"/>
          <w:szCs w:val="24"/>
          <w:lang w:eastAsia="ru-RU"/>
        </w:rPr>
        <w:t>го</w:t>
      </w:r>
      <w:proofErr w:type="spellEnd"/>
      <w:r w:rsidRPr="00DC07A8">
        <w:rPr>
          <w:rFonts w:ascii="Times New Roman" w:eastAsia="Times New Roman" w:hAnsi="Times New Roman" w:cs="Times New Roman"/>
          <w:sz w:val="24"/>
          <w:szCs w:val="24"/>
          <w:lang w:eastAsia="ru-RU"/>
        </w:rPr>
        <w:t xml:space="preserve"> помещения, </w:t>
      </w:r>
      <w:proofErr w:type="spellStart"/>
      <w:r w:rsidRPr="00DC07A8">
        <w:rPr>
          <w:rFonts w:ascii="Times New Roman" w:eastAsia="Times New Roman" w:hAnsi="Times New Roman" w:cs="Times New Roman"/>
          <w:sz w:val="24"/>
          <w:szCs w:val="24"/>
          <w:lang w:eastAsia="ru-RU"/>
        </w:rPr>
        <w:t>мЗв</w:t>
      </w:r>
      <w:proofErr w:type="spellEnd"/>
      <w:r w:rsidRPr="00DC07A8">
        <w:rPr>
          <w:rFonts w:ascii="Times New Roman" w:eastAsia="Times New Roman" w:hAnsi="Times New Roman" w:cs="Times New Roman"/>
          <w:sz w:val="24"/>
          <w:szCs w:val="24"/>
          <w:lang w:eastAsia="ru-RU"/>
        </w:rPr>
        <w:t xml:space="preserve">/год; </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228600" cy="219075"/>
                <wp:effectExtent l="0" t="0" r="0" b="0"/>
                <wp:docPr id="529" name="Прямоугольник 52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7AECCC" id="Прямоугольник 52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8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время выполнения работ на i-м рабочем месте, час/год.</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68. При расчете МПД продолжительность рабочего времени для персонала группы "А" принимается равной 1700 часам в год, для всех остальных работников - 2000 часов в год и соответственно в формулах (5)-(6) используется коэффициент 2,0 вместо 1,7.</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69. Отнесение условий труда к классу (подклассу) условий труда при воздействии ионизирующего излучения осуществляется в соответствии с приложением N 19 к настоящей Методике. </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70. Отнесение условий труда к классу (подклассу) условий труда при воздействии ионизирующего излучения осуществляется на основе систематических данных текущего и оперативного контроля за год.</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DC07A8">
        <w:rPr>
          <w:rFonts w:ascii="Times New Roman" w:eastAsia="Times New Roman" w:hAnsi="Times New Roman" w:cs="Times New Roman"/>
          <w:b/>
          <w:bCs/>
          <w:sz w:val="24"/>
          <w:szCs w:val="24"/>
          <w:lang w:eastAsia="ru-RU"/>
        </w:rPr>
        <w:t>Отнесение условий труда к классу (подклассу) условий труда по тяжести трудового процесса</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71. Отнесение условий труда к классу (подклассу) условий труда по тяжести трудового процесса осуществляется по следующим показателям:</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 физическая динамическая нагрузка;</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2) масса поднимаемого и перемещаемого груза вручную;</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3) стереотипные рабочие движения;</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4) статическая нагрузка;</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5) рабочая поза;</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6) наклоны корпуса;</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7) перемещение в пространстве.</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72. При выполнении работ, связанных с неравномерными физическими нагрузками в разные рабочие дни (смены), отнесение условий труда к классу (подклассу) условий труда по тяжести трудового процесса (за исключением массы поднимаемого и перемещаемого груза и наклонов корпуса тела работника) осуществляется по средним показателям за 2-3 рабочих дня (смены). </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Масса поднимаемого и перемещаемого работником вручную груза и наклоны корпуса оцениваются по максимальным значениям.</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73. Отнесение условий труда к классу (подклассу) условий труда по тяжести трудового процесса при физической динамической нагрузке осуществляется путем определения массы груза (деталей, изделий, инструментов), перемещаемого вручную работником при каждой операции, и расстояния перемещения груза в метрах. После этого подсчитывается общее количество операций по переносу работником груза в течение рабочего дня (смены) и определяется величина физической динамической нагрузки (кг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123825"/>
                <wp:effectExtent l="0" t="0" r="0" b="0"/>
                <wp:docPr id="528" name="Прямоугольник 52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6AB364" id="Прямоугольник 52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м) в течение рабочего дня (смены). </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Отнесение условий труда к классу (подклассу) условий труда по тяжести трудового процесса при физической динамической нагрузке осуществляется в соответствии с таблицей 1 приложения N 20 к </w:t>
      </w:r>
      <w:r w:rsidRPr="00DC07A8">
        <w:rPr>
          <w:rFonts w:ascii="Times New Roman" w:eastAsia="Times New Roman" w:hAnsi="Times New Roman" w:cs="Times New Roman"/>
          <w:sz w:val="24"/>
          <w:szCs w:val="24"/>
          <w:lang w:eastAsia="ru-RU"/>
        </w:rPr>
        <w:lastRenderedPageBreak/>
        <w:t xml:space="preserve">настоящей Методике. </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74. При работах, обусловленных как региональными, так и общими физическими нагрузками в течение рабочего дня (смены), связанных с перемещением груза на различные расстояния, определяется суммарная механическая работа за рабочий день (смену), значение которой соотносится со значениями, предусмотренными таблицей 1 приложения N 20 к настоящей Методике.</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75. Отнесение условий труда к классу (подклассу) условий труда по тяжести трудового процесса при поднятии и перемещении работником груза вручную осуществляется путем взвешивания такого груза или определения его массы по эксплуатационной и технологической документации. </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Отнесение условий труда к классу (подклассу) условий труда по тяжести трудового процесса при поднятии и перемещении груза вручную осуществляется в соответствии с таблицей 2 приложения N 20 к настоящей Методике.</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Для определения суммарной массы груза, перемещаемого в течение каждого часа рабочего дня (смены), вес всех грузов за рабочий день (смену) суммируется. Независимо от фактической длительности рабочего дня (смены) суммарную массу груза за рабочий день (смену) делят на количество часов рабочего дня (смены).</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В случаях, когда перемещение работником груза вручную происходит как с рабочей поверхности, так и с пола, показатели суммируются. Если с рабочей поверхности перемещался больший груз, чем с пола, то полученную величину следует сопоставлять именно с этим показателем, а если наибольшее перемещение производилось с пола - то с показателем суммарной массы груза в час при перемещении с пола. Если с рабочей поверхности и с пола перемещается равный груз, то суммарную массу груза сопоставляют с показателем перемещения с пола.</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76. Отнесение условий труда к классу (подклассу) условий труда по тяжести трудового процесса при выполнении работником стереотипных рабочих движений и локальной нагрузке (с участием мышц кистей и пальцев рук) осуществляется путем подсчета числа движений работника за 10-15 минут, определения числа его движений за 1 минуту и расчета общего количества движений работника за время, в течение которого выполняется данная работа (умножение на количество минут рабочего дня (смены), в течение которых выполняется работа). </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Отнесение условий труда к классу (подклассу) условий труда по тяжести трудового процесса при выполнении стереотипных рабочих движений и локальной нагрузке осуществляется в соответствии с таблицей 3 приложения N 20 к настоящей Методике.</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77. Отнесение условий труда к классу (подклассу) условий труда по тяжести трудового процесса при выполнении работником стереотипных рабочих движений и региональной нагрузке (при работе с преимущественным участием мышц рук и плечевого пояса) осуществляется путем подсчета их количества за 10-15 минут или за 1-2 повторяемые операции, несколько раз за рабочий день (смену). После оценки общего количество операций или времени выполнения работы определяется общее количество региональных движений за рабочий день (смену). </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Отнесение условий труда к классу (подклассу) условий труда по тяжести трудового процесса при выполнении стереотипных рабочих движений и региональной нагрузке осуществляется в </w:t>
      </w:r>
      <w:r w:rsidRPr="00DC07A8">
        <w:rPr>
          <w:rFonts w:ascii="Times New Roman" w:eastAsia="Times New Roman" w:hAnsi="Times New Roman" w:cs="Times New Roman"/>
          <w:sz w:val="24"/>
          <w:szCs w:val="24"/>
          <w:lang w:eastAsia="ru-RU"/>
        </w:rPr>
        <w:lastRenderedPageBreak/>
        <w:t>соответствии с таблицей 3 приложения N 20 к настоящей Методике.</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78. Отнесение условий труда к классу (подклассу) условий труда по тяжести трудового процесса при статической нагрузке, связанной с удержанием работником груза или приложением усилий, осуществляется путем перемножения двух параметров: веса груза либо величины удерживающего усилия и времени его удерживания.</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Отнесение условий труда к классу (подклассу) условий труда по тяжести трудового процесса при статической нагрузке, связанной с удержанием работником груза или приложением усилий, осуществляется в соответствии с таблицей 4 приложения N 20 к настоящей Методике. </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Отнесение условий труда к классу (подклассу) условий труда по тяжести трудового процесса при статической нагрузке, связанной с удержанием груза или приложением усилий, осуществляется с учетом определенной преимущественной нагрузки: на одну руку, на две руки или с участием мышц корпуса и ног. Если при выполнении работы встречается 2 или 3 указанных выше вида статической нагрузки, то их следует суммировать и суммарную величину статической нагрузки соотносить с показателем преимущественной нагрузки.</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79. Отнесение условий труда к классу (подклассу) условий труда по тяжести трудового процесса с учетом рабочего положения тела работника осуществляется путем определения абсолютного времени (в минутах, часах) пребывания в той или иной рабочей позе, которое устанавливается на основании хронометражных наблюдений за рабочий день (смену). После этого рассчитывается время пребывания в относительных величинах (в процентах к 8-часовому рабочему дню (смене) независимо от его фактической продолжительности). </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Отнесение условий труда к классу (подклассу) условий труда по тяжести трудового процесса с учетом рабочего положения тела работника в течение рабочего дня (смены) осуществляется в соответствии с таблицей 5 приложения N 20 к настоящей Методике. </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Время пребывания в рабочей позе определяется путем сложения времени работы работника в положении стоя и времени его перемещения в пространстве между объектами радиусом не более 5 м. Если по характеру работы рабочие позы работника разные, то отнесение условий труда к классу (подклассу) условий труда при воздействии тяжести трудового процесса с учетом рабочего положения тела работника следует проводить по наиболее типичной рабочей позе для данной работы.</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80. Отнесение условий труда к классу (подклассу) условий труда по тяжести трудового процесса с учетом наклонов корпуса тела работника за рабочий день (смену) определяется путем их прямого подсчета в единицу времени (минуту, час). Далее рассчитывается общее число наклонов корпуса тела работника за все время выполнения работы либо определяется их количество за одну операцию и умножается на число операций за смену. </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Отнесение условий труда к классу (подклассу) условий труда по тяжести трудового процесса с учетом наклонов корпуса тела работника осуществляется в соответствии с таблицей 6 приложения N 20 к настоящей Методике.</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 xml:space="preserve">81. Отнесение условий труда к классу (подклассу) условий труда по тяжести трудового процесса при перемещении работника в пространстве осуществляется с учетом такого перемещения по горизонтали и (или) вертикали, обусловленного технологическим процессом, в течение рабочего дня (смены) и определяется на основании подсчета количества шагов за рабочий день (смену) и измерения длины шага. </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Количество шагов за рабочий день (смену) определяется с помощью шагомера, помещенного в карман работника или закрепленного на его поясе (во время регламентированных перерывов и обеденного перерыва шагомер необходимо выкладывать из кармана работника или снимать с его пояса). </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Мужской шаг в производственной обстановке в среднем равняется 0,6 м, а женский - 0,5 м. </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Отнесение условий труда к классу (подклассу) условий труда по тяжести трудового процесса при перемещении работника в пространстве осуществляется в соответствии с таблицей 7 приложения N 20 к настоящей Методике. </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Перемещением работника в пространстве по вертикали необходимо считать его перемещения по лестницам или наклонным поверхностям, угол наклона которых более 30° от горизонтали. </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Для работников, трудовая функция которых связана с перемещением в пространстве как по горизонтали, так и по вертикали, эти расстояния необходимо суммировать и сопоставлять с тем показателем, величина которого была больше.</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82. Класс (подкласс) условий труда устанавливается по показателю тяжести трудового процесса, имеющему наиболее высокий класс (подкласс) условий труда.</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83. При наличии двух и более показателей тяжести трудового процесса, условия труда по которым отнесены к подклассу 3.1 или 3.2 вредных условий труда, класс (подкласс) условий труда по тяжести трудового процесса повышается на одну степень.</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DC07A8">
        <w:rPr>
          <w:rFonts w:ascii="Times New Roman" w:eastAsia="Times New Roman" w:hAnsi="Times New Roman" w:cs="Times New Roman"/>
          <w:b/>
          <w:bCs/>
          <w:sz w:val="24"/>
          <w:szCs w:val="24"/>
          <w:lang w:eastAsia="ru-RU"/>
        </w:rPr>
        <w:t>Отнесение условий труда к классу (подклассу) условий труда по напряженности трудового процесса</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84. Отнесение условий труда к классу (подклассу) условий труда по напряженности трудового процесса осуществляется по следующим показателям:</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 плотность сигналов и сообщений (световых, звуковых) в среднем за 1 час работы, поступающих как со специальных устройств (видеотерминалов, сигнальных устройств, шкал приборов), так и при речевом сообщении, в том числе, по средствам связи;</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2) число производственных объектов одновременного наблюдения;</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3) работа с оптическими приборами</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527" name="Прямоугольник 52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66D7BA" id="Прямоугольник 52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m1s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S1ZtbO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 времени смены);</w:t>
      </w:r>
      <w:r w:rsidRPr="00DC07A8">
        <w:rPr>
          <w:rFonts w:ascii="Times New Roman" w:eastAsia="Times New Roman" w:hAnsi="Times New Roman" w:cs="Times New Roman"/>
          <w:sz w:val="24"/>
          <w:szCs w:val="24"/>
          <w:lang w:eastAsia="ru-RU"/>
        </w:rPr>
        <w:br/>
        <w:t>_______________</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526" name="Прямоугольник 52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E284FD" id="Прямоугольник 52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wSl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nrcEpe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Для целей настоящей Методики в качестве оптических приборов признаются устройства, применяемые в производственном процессе для увеличения размеров рассматриваемого объекта (лупы, микроскопы, дефектоскопы), либо используемые для повышения разрешающей способности прибора или улучшения видимости (бинокли). Оптическими приборами не признаются различные устройства для отображения информации (дисплеи), в которых оптика не используется (различные индикаторы и шкалы, покрытые стеклянной или прозрачной пластмассовой крышкой).</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4) нагрузка на голосовой аппарат (суммарное количество часов, наговариваемое в неделю);</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5) монотонность нагрузок (число элементов (приемов), необходимых для реализации простого задания или в многократно повторяющихся операциях; время активных действий; монотонность производственной обстановки).</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85. Отнесение условий труда к классу (подклассу) по напряженности трудового процесса осуществляется в соответствии с приложением N 21 к настоящей Методике.</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86. Отнесение условий труда к классу (подклассу) условий труда по напряженности трудового процесса по плотности сигналов и сообщений в среднем за 1 час работы осуществляется путем подсчета количества воспринимаемых и передаваемых сигналов (сообщений, распоряжений). </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87. Отнесение условий труда к классу (подклассу) условий труда по напряженности трудового процесса по числу производственных объектов одновременного наблюдения осуществляется путем оценки объема внимания (от 4 до 8 несвязанных объектов) и его распределения (способности одновременно сосредотачивать внимание на нескольких объектах или действиях).</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Условия труда оцениваются по данному показателю только в тех случаях, когда после получения информации одновременно от всех объектов наблюдения необходимо выполнение определенных действий по регулированию технологического процесса. </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В случае, если информация может быть получена путем последовательного переключения внимания с объекта на объект и имеется достаточно времени до принятия решения и (или) выполнения действий, а работник обычно переходит от распределения к переключению внимания, то такая работа по показателю числа производственных объектов одновременного наблюдения не оценивается. </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88. Отнесение условий труда к классу (подклассу) условий труда по напряженности трудового процесса при работе с оптическими приборами (% от продолжительности рабочего дня (смены)) осуществляется на основе хронометражных наблюдений. </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 xml:space="preserve">89. Отнесение условий труда к классу (подклассу) условий труда по напряженности трудового процесса при нагрузке на голосовой аппарат работника (суммарное количество часов, наговариваемое в неделю) осуществляется с учетом продолжительности речевых нагрузок на основе хронометражных наблюдений или экспертным путем посредством опроса работников и их непосредственных руководителей. </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90. Отнесение условий труда к классу (подклассу) условий труда по напряженности трудового процесса при монотонности нагрузок осуществляется с учетом числа элементов (приемов), необходимых для реализации простого задания или многократно повторяющихся операций (единиц), и продолжительности выполнения простых производственных заданий или повторяющихся операций, времени активных действий, монотонности производственной обстановки. </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91. Класс (подкласс) условий труда устанавливается по показателю напряженности трудового процесса, имеющему наиболее высокий класс (подкласс) условий труда.</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DC07A8">
        <w:rPr>
          <w:rFonts w:ascii="Times New Roman" w:eastAsia="Times New Roman" w:hAnsi="Times New Roman" w:cs="Times New Roman"/>
          <w:b/>
          <w:bCs/>
          <w:sz w:val="24"/>
          <w:szCs w:val="24"/>
          <w:lang w:eastAsia="ru-RU"/>
        </w:rPr>
        <w:t>Отнесение условий труда к классу (подклассу) условий труда с учетом комплексного воздействия вредных и (или) опасных факторов</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92. Отнесение условий труда к классу (подклассу) условий труда с учетом комплексного воздействия вредных и (или) опасных факторов осуществляется на основании анализа отнесения данных факторов к тому или иному классу (подклассу) условий труда, выполняемого экспертом.</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93. Итоговый класс (подкласс) условий труда на рабочем месте устанавливают по наиболее высокому классу (подклассу) вредности и (или) опасности одного из имеющихся на рабочем месте вредных и (или) опасных факторов в соответствии с приложением N 22 к настоящей Методике.</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При этом в случае:</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сочетанного действия 3 и более вредных и (или) опасных факторов, отнесенных к подклассу 3.1 вредных условий труда, итоговый класс (подкласс) условий труда относится к подклассу 3.2 вредных условий труда;</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сочетанного действия 2 и более вредных и (или) опасных факторов, отнесенных к подклассам 3.2, 3.3, 3.4 вредных условий труда, итоговый класс (подкласс) повышается на одну степень.</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Положения настоящего пункта не распространяются на параметры микроклимата и вибрацию локальную в случае, если сочетанное воздействие таких факторов производственной среды было ранее учтено в соответствии с настоящей Методикой.</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DC07A8">
        <w:rPr>
          <w:rFonts w:ascii="Times New Roman" w:eastAsia="Times New Roman" w:hAnsi="Times New Roman" w:cs="Times New Roman"/>
          <w:b/>
          <w:bCs/>
          <w:sz w:val="27"/>
          <w:szCs w:val="27"/>
          <w:lang w:eastAsia="ru-RU"/>
        </w:rPr>
        <w:t>V. Результаты проведения специальной оценки условий труда</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94. В случае применения работниками, занятыми на рабочих местах с вредными условиями труда, эффективных средств индивидуальной защиты, прошедших обязательную сертификацию в порядке, установленном соответствующим техническим регламентом, класс (подкласс) условий труда может </w:t>
      </w:r>
      <w:r w:rsidRPr="00DC07A8">
        <w:rPr>
          <w:rFonts w:ascii="Times New Roman" w:eastAsia="Times New Roman" w:hAnsi="Times New Roman" w:cs="Times New Roman"/>
          <w:sz w:val="24"/>
          <w:szCs w:val="24"/>
          <w:lang w:eastAsia="ru-RU"/>
        </w:rPr>
        <w:lastRenderedPageBreak/>
        <w:t xml:space="preserve">быть снижен в порядке, установленном </w:t>
      </w:r>
      <w:hyperlink r:id="rId62" w:history="1">
        <w:r w:rsidRPr="00DC07A8">
          <w:rPr>
            <w:rFonts w:ascii="Times New Roman" w:eastAsia="Times New Roman" w:hAnsi="Times New Roman" w:cs="Times New Roman"/>
            <w:sz w:val="24"/>
            <w:szCs w:val="24"/>
            <w:lang w:eastAsia="ru-RU"/>
          </w:rPr>
          <w:t>Федеральным законом от 28 декабря 2013 года N 426-ФЗ "О специальной оценке условий труда"</w:t>
        </w:r>
      </w:hyperlink>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95. Результаты проведения специальной оценки условий труда оформляются в виде отчета.</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Отчет составляется организацией, проводящей специальную оценку условий труда, подписывается всеми членами комиссии и утверждается председателем комиссии. Член комиссии, который не согласен с результатами проведения специальной оценки условий труда, имеет право изложить в письменной форме мотивированное особое мнение, которое прилагается к этому отчету. </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Работодатель в течение трех рабочих дней со дня утверждения отчета обязан уведомить об этом организацию, проводившую специальную оценку условий труда, любым доступным способом, обеспечивающим возможность подтверждения факта такого уведомления, а также направить в ее адрес копию утвержденного отчета заказным почтовым отправлением с уведомлением о вручении либо в форме электронного документа, подписанного квалифицированной электронной подписью. При наличии в отчете сведений, составляющих государственную или иную охраняемую законом тайну, направление копии указанного отчета осуществляется с учетом требований законодательства Российской Федерации о государственной и иной охраняемой законом тайне.</w:t>
      </w:r>
      <w:r w:rsidRPr="00DC07A8">
        <w:rPr>
          <w:rFonts w:ascii="Times New Roman" w:eastAsia="Times New Roman" w:hAnsi="Times New Roman" w:cs="Times New Roman"/>
          <w:sz w:val="24"/>
          <w:szCs w:val="24"/>
          <w:lang w:eastAsia="ru-RU"/>
        </w:rPr>
        <w:br/>
        <w:t xml:space="preserve">(Абзац дополнительно включен с 18 февраля 2017 года </w:t>
      </w:r>
      <w:hyperlink r:id="rId63" w:history="1">
        <w:r w:rsidRPr="00DC07A8">
          <w:rPr>
            <w:rFonts w:ascii="Times New Roman" w:eastAsia="Times New Roman" w:hAnsi="Times New Roman" w:cs="Times New Roman"/>
            <w:sz w:val="24"/>
            <w:szCs w:val="24"/>
            <w:lang w:eastAsia="ru-RU"/>
          </w:rPr>
          <w:t>приказом Минтруда России от 14 ноября 2016 года N 642н</w:t>
        </w:r>
      </w:hyperlink>
      <w:r w:rsidRPr="00DC07A8">
        <w:rPr>
          <w:rFonts w:ascii="Times New Roman" w:eastAsia="Times New Roman" w:hAnsi="Times New Roman" w:cs="Times New Roman"/>
          <w:sz w:val="24"/>
          <w:szCs w:val="24"/>
          <w:lang w:eastAsia="ru-RU"/>
        </w:rPr>
        <w:t xml:space="preserve">) </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DC07A8">
        <w:rPr>
          <w:rFonts w:ascii="Times New Roman" w:eastAsia="Times New Roman" w:hAnsi="Times New Roman" w:cs="Times New Roman"/>
          <w:b/>
          <w:bCs/>
          <w:sz w:val="27"/>
          <w:szCs w:val="27"/>
          <w:lang w:eastAsia="ru-RU"/>
        </w:rPr>
        <w:t>Приложение N 1 к Методике. Отнесение условий труда по классу (подклассу) условий труда при воздействии химического фактора</w:t>
      </w:r>
    </w:p>
    <w:p w:rsidR="00277125" w:rsidRPr="00DC07A8" w:rsidRDefault="00277125" w:rsidP="0027712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Приложение N 1</w:t>
      </w:r>
      <w:r w:rsidRPr="00DC07A8">
        <w:rPr>
          <w:rFonts w:ascii="Times New Roman" w:eastAsia="Times New Roman" w:hAnsi="Times New Roman" w:cs="Times New Roman"/>
          <w:sz w:val="24"/>
          <w:szCs w:val="24"/>
          <w:lang w:eastAsia="ru-RU"/>
        </w:rPr>
        <w:br/>
        <w:t xml:space="preserve">к Методике </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95"/>
        <w:gridCol w:w="1652"/>
        <w:gridCol w:w="1028"/>
        <w:gridCol w:w="1091"/>
        <w:gridCol w:w="1170"/>
        <w:gridCol w:w="1170"/>
        <w:gridCol w:w="1282"/>
      </w:tblGrid>
      <w:tr w:rsidR="00277125" w:rsidRPr="00DC07A8" w:rsidTr="00277125">
        <w:trPr>
          <w:trHeight w:val="15"/>
          <w:tblCellSpacing w:w="15" w:type="dxa"/>
        </w:trPr>
        <w:tc>
          <w:tcPr>
            <w:tcW w:w="4250" w:type="dxa"/>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663"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29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47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47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47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29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4250"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Наименование химических веществ </w:t>
            </w:r>
          </w:p>
        </w:tc>
        <w:tc>
          <w:tcPr>
            <w:tcW w:w="8686"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Класс (подкласс) условий труда</w:t>
            </w:r>
            <w:r w:rsidRPr="00DC07A8">
              <w:rPr>
                <w:rFonts w:ascii="Times New Roman" w:eastAsia="Times New Roman" w:hAnsi="Times New Roman" w:cs="Times New Roman"/>
                <w:sz w:val="24"/>
                <w:szCs w:val="24"/>
                <w:lang w:eastAsia="ru-RU"/>
              </w:rPr>
              <w:br/>
              <w:t>(относительно превышения фактической концентрации вредных химических веществ в воздухе рабочей зоны над предельно допустимой концентрацией данных веществ (раз))</w:t>
            </w:r>
          </w:p>
        </w:tc>
      </w:tr>
      <w:tr w:rsidR="00277125" w:rsidRPr="00DC07A8" w:rsidTr="00277125">
        <w:trPr>
          <w:tblCellSpacing w:w="15" w:type="dxa"/>
        </w:trPr>
        <w:tc>
          <w:tcPr>
            <w:tcW w:w="4250"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допустимый </w:t>
            </w:r>
          </w:p>
        </w:tc>
        <w:tc>
          <w:tcPr>
            <w:tcW w:w="5729" w:type="dxa"/>
            <w:gridSpan w:val="4"/>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вредный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опасный </w:t>
            </w:r>
          </w:p>
        </w:tc>
      </w:tr>
      <w:tr w:rsidR="00277125" w:rsidRPr="00DC07A8" w:rsidTr="00277125">
        <w:trPr>
          <w:tblCellSpacing w:w="15" w:type="dxa"/>
        </w:trPr>
        <w:tc>
          <w:tcPr>
            <w:tcW w:w="4250"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3.2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3.3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3.4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 </w:t>
            </w:r>
          </w:p>
        </w:tc>
      </w:tr>
      <w:tr w:rsidR="00277125" w:rsidRPr="00DC07A8" w:rsidTr="00277125">
        <w:trPr>
          <w:tblCellSpacing w:w="15" w:type="dxa"/>
        </w:trPr>
        <w:tc>
          <w:tcPr>
            <w:tcW w:w="425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 Вещества 1-4 классов опасности</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85725" cy="219075"/>
                      <wp:effectExtent l="0" t="0" r="0" b="0"/>
                      <wp:docPr id="525" name="Прямоугольник 52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B9022A" id="Прямоугольник 52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за исключением перечисленных в пунктах 2-7 настоящей таблицы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524" name="Прямоугольник 52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FAF9CE" id="Прямоугольник 52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ПДК</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276225" cy="228600"/>
                      <wp:effectExtent l="0" t="0" r="0" b="0"/>
                      <wp:docPr id="523" name="Прямоугольник 52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C10B03" id="Прямоугольник 52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2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522" name="Прямоугольник 52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B71CCD" id="Прямоугольник 52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" filled="f" stroked="f">
                      <o:lock v:ext="edit" aspectratio="t"/>
                      <w10:anchorlock/>
                    </v:rect>
                  </w:pict>
                </mc:Fallback>
              </mc:AlternateContent>
            </w:r>
            <w:proofErr w:type="spellStart"/>
            <w:r w:rsidRPr="00DC07A8">
              <w:rPr>
                <w:rFonts w:ascii="Times New Roman" w:eastAsia="Times New Roman" w:hAnsi="Times New Roman" w:cs="Times New Roman"/>
                <w:sz w:val="24"/>
                <w:szCs w:val="24"/>
                <w:lang w:eastAsia="ru-RU"/>
              </w:rPr>
              <w:t>ПДК</w:t>
            </w:r>
            <w:proofErr w:type="spellEnd"/>
            <w:r w:rsidRPr="00DC07A8">
              <w:rPr>
                <w:rFonts w:ascii="Times New Roman" w:eastAsia="Times New Roman" w:hAnsi="Times New Roman" w:cs="Times New Roman"/>
                <w:noProof/>
                <w:sz w:val="24"/>
                <w:szCs w:val="24"/>
                <w:lang w:eastAsia="ru-RU"/>
              </w:rPr>
              <mc:AlternateContent>
                <mc:Choice Requires="wps">
                  <w:drawing>
                    <wp:inline distT="0" distB="0" distL="0" distR="0">
                      <wp:extent cx="152400" cy="228600"/>
                      <wp:effectExtent l="0" t="0" r="0" b="0"/>
                      <wp:docPr id="521" name="Прямоугольник 52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C79081" id="Прямоугольник 52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&gt;1,0-3,0</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&gt;1,0-3,0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&gt;3,0-10,0</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&gt;3,0-10,0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&gt;10,0-15,0</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&gt;10,0-15,0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&gt;15,0-20,0</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&gt;15,0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&gt;20,0</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w:t>
            </w:r>
          </w:p>
        </w:tc>
      </w:tr>
      <w:tr w:rsidR="00277125" w:rsidRPr="00DC07A8" w:rsidTr="00277125">
        <w:trPr>
          <w:tblCellSpacing w:w="15" w:type="dxa"/>
        </w:trPr>
        <w:tc>
          <w:tcPr>
            <w:tcW w:w="4250"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2. Вещества, опасные для развития острого отравления, включая:</w:t>
            </w:r>
          </w:p>
        </w:tc>
        <w:tc>
          <w:tcPr>
            <w:tcW w:w="1663"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478"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478"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478"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294"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4250"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вещества с остронаправленным </w:t>
            </w:r>
            <w:r w:rsidRPr="00DC07A8">
              <w:rPr>
                <w:rFonts w:ascii="Times New Roman" w:eastAsia="Times New Roman" w:hAnsi="Times New Roman" w:cs="Times New Roman"/>
                <w:sz w:val="24"/>
                <w:szCs w:val="24"/>
                <w:lang w:eastAsia="ru-RU"/>
              </w:rPr>
              <w:lastRenderedPageBreak/>
              <w:t>механизмом действия</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85725" cy="219075"/>
                      <wp:effectExtent l="0" t="0" r="0" b="0"/>
                      <wp:docPr id="520" name="Прямоугольник 52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B4C033" id="Прямоугольник 52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хлор, аммиак</w:t>
            </w:r>
          </w:p>
        </w:tc>
        <w:tc>
          <w:tcPr>
            <w:tcW w:w="1663"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ПДК</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276225" cy="228600"/>
                      <wp:effectExtent l="0" t="0" r="0" b="0"/>
                      <wp:docPr id="519" name="Прямоугольник 51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1662D6" id="Прямоугольник 51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2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w:t>
            </w:r>
          </w:p>
        </w:tc>
        <w:tc>
          <w:tcPr>
            <w:tcW w:w="1294"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&gt;1,0-2,0</w:t>
            </w:r>
          </w:p>
        </w:tc>
        <w:tc>
          <w:tcPr>
            <w:tcW w:w="1478"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&gt;2,0-4,0</w:t>
            </w:r>
          </w:p>
        </w:tc>
        <w:tc>
          <w:tcPr>
            <w:tcW w:w="1478"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&gt;4,0-6,0</w:t>
            </w:r>
          </w:p>
        </w:tc>
        <w:tc>
          <w:tcPr>
            <w:tcW w:w="1478"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&gt;6,0-10,0</w:t>
            </w:r>
          </w:p>
        </w:tc>
        <w:tc>
          <w:tcPr>
            <w:tcW w:w="1294"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&gt;10,0</w:t>
            </w:r>
          </w:p>
        </w:tc>
      </w:tr>
      <w:tr w:rsidR="00277125" w:rsidRPr="00DC07A8" w:rsidTr="00277125">
        <w:trPr>
          <w:tblCellSpacing w:w="15" w:type="dxa"/>
        </w:trPr>
        <w:tc>
          <w:tcPr>
            <w:tcW w:w="4250"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б) вещества раздражающего действия</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85725" cy="219075"/>
                      <wp:effectExtent l="0" t="0" r="0" b="0"/>
                      <wp:docPr id="518" name="Прямоугольник 51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0520D4" id="Прямоугольник 51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663"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517" name="Прямоугольник 51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DB1567" id="Прямоугольник 51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ПДК</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276225" cy="228600"/>
                      <wp:effectExtent l="0" t="0" r="0" b="0"/>
                      <wp:docPr id="516" name="Прямоугольник 51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A38B2C" id="Прямоугольник 51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2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294"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&gt;1,0-2,0 </w:t>
            </w:r>
          </w:p>
        </w:tc>
        <w:tc>
          <w:tcPr>
            <w:tcW w:w="1478"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&gt;2,0-5,0 </w:t>
            </w:r>
          </w:p>
        </w:tc>
        <w:tc>
          <w:tcPr>
            <w:tcW w:w="1478"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&gt;5,0-10,0 </w:t>
            </w:r>
          </w:p>
        </w:tc>
        <w:tc>
          <w:tcPr>
            <w:tcW w:w="1478"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&gt;10,0-50,0 </w:t>
            </w:r>
          </w:p>
        </w:tc>
        <w:tc>
          <w:tcPr>
            <w:tcW w:w="1294"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&gt;50,0 </w:t>
            </w:r>
          </w:p>
        </w:tc>
      </w:tr>
      <w:tr w:rsidR="00277125" w:rsidRPr="00DC07A8" w:rsidTr="00277125">
        <w:trPr>
          <w:tblCellSpacing w:w="15" w:type="dxa"/>
        </w:trPr>
        <w:tc>
          <w:tcPr>
            <w:tcW w:w="12936" w:type="dxa"/>
            <w:gridSpan w:val="7"/>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________________</w:t>
            </w:r>
            <w:r w:rsidRPr="00DC07A8">
              <w:rPr>
                <w:rFonts w:ascii="Times New Roman" w:eastAsia="Times New Roman" w:hAnsi="Times New Roman" w:cs="Times New Roman"/>
                <w:sz w:val="24"/>
                <w:szCs w:val="24"/>
                <w:lang w:eastAsia="ru-RU"/>
              </w:rPr>
              <w:br/>
              <w:t>* Вероятно, ошибка оригинала. Следует читать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515" name="Прямоугольник 51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31A99E" id="Прямоугольник 51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ПДК</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276225" cy="228600"/>
                      <wp:effectExtent l="0" t="0" r="0" b="0"/>
                      <wp:docPr id="514" name="Прямоугольник 51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5EC514" id="Прямоугольник 51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2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 Примечание изготовителя базы данных.</w:t>
            </w:r>
            <w:r w:rsidRPr="00DC07A8">
              <w:rPr>
                <w:rFonts w:ascii="Times New Roman" w:eastAsia="Times New Roman" w:hAnsi="Times New Roman" w:cs="Times New Roman"/>
                <w:sz w:val="24"/>
                <w:szCs w:val="24"/>
                <w:lang w:eastAsia="ru-RU"/>
              </w:rPr>
              <w:br/>
            </w:r>
          </w:p>
        </w:tc>
      </w:tr>
      <w:tr w:rsidR="00277125" w:rsidRPr="00DC07A8" w:rsidTr="00277125">
        <w:trPr>
          <w:tblCellSpacing w:w="15" w:type="dxa"/>
        </w:trPr>
        <w:tc>
          <w:tcPr>
            <w:tcW w:w="425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3. Канцерогены</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513" name="Прямоугольник 51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F0BC0D" id="Прямоугольник 51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EgvJPu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вещества, опасные для репродуктивного здоровья человека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512" name="Прямоугольник 51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CD4DD6" id="Прямоугольник 51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ПДК</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52400" cy="228600"/>
                      <wp:effectExtent l="0" t="0" r="0" b="0"/>
                      <wp:docPr id="511" name="Прямоугольник 51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AE7847" id="Прямоугольник 51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&gt;1,0-2,0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&gt;2,0-4,0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&gt;4,0-10,0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&gt;10,0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w:t>
            </w:r>
          </w:p>
        </w:tc>
      </w:tr>
      <w:tr w:rsidR="00277125" w:rsidRPr="00DC07A8" w:rsidTr="00277125">
        <w:trPr>
          <w:tblCellSpacing w:w="15" w:type="dxa"/>
        </w:trPr>
        <w:tc>
          <w:tcPr>
            <w:tcW w:w="4250"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4. Аллергены</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510" name="Прямоугольник 51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A55F06" id="Прямоугольник 51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wK+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LC8Cvu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в том числе: </w:t>
            </w:r>
          </w:p>
        </w:tc>
        <w:tc>
          <w:tcPr>
            <w:tcW w:w="1663"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478"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478"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478"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294"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4250"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roofErr w:type="spellStart"/>
            <w:r w:rsidRPr="00DC07A8">
              <w:rPr>
                <w:rFonts w:ascii="Times New Roman" w:eastAsia="Times New Roman" w:hAnsi="Times New Roman" w:cs="Times New Roman"/>
                <w:sz w:val="24"/>
                <w:szCs w:val="24"/>
                <w:lang w:eastAsia="ru-RU"/>
              </w:rPr>
              <w:t>высокоопасные</w:t>
            </w:r>
            <w:proofErr w:type="spellEnd"/>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509" name="Прямоугольник 50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527C93" id="Прямоугольник 50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OF8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rpDhfOQDAACzBwAADgAAAAAAAAAAAAAAAAAuAgAAZHJzL2Uyb0RvYy54bWxQSwECLQAU&#10;AAYACAAAACEAErsFm9wAAAADAQAADwAAAAAAAAAAAAAAAAA+BgAAZHJzL2Rvd25yZXYueG1sUEsF&#10;BgAAAAAEAAQA8wAAAEcHAAAAAA==&#10;" filled="f" stroked="f">
                      <o:lock v:ext="edit" aspectratio="t"/>
                      <w10:anchorlock/>
                    </v:rect>
                  </w:pict>
                </mc:Fallback>
              </mc:AlternateContent>
            </w:r>
          </w:p>
        </w:tc>
        <w:tc>
          <w:tcPr>
            <w:tcW w:w="1663"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508" name="Прямоугольник 50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850DB8" id="Прямоугольник 50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ПДК</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276225" cy="228600"/>
                      <wp:effectExtent l="0" t="0" r="0" b="0"/>
                      <wp:docPr id="507" name="Прямоугольник 50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21B735" id="Прямоугольник 50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2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" filled="f" stroked="f">
                      <o:lock v:ext="edit" aspectratio="t"/>
                      <w10:anchorlock/>
                    </v:rect>
                  </w:pict>
                </mc:Fallback>
              </mc:AlternateContent>
            </w:r>
          </w:p>
        </w:tc>
        <w:tc>
          <w:tcPr>
            <w:tcW w:w="1294"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w:t>
            </w:r>
          </w:p>
        </w:tc>
        <w:tc>
          <w:tcPr>
            <w:tcW w:w="1478"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&gt;1,0-3,0</w:t>
            </w:r>
          </w:p>
        </w:tc>
        <w:tc>
          <w:tcPr>
            <w:tcW w:w="1478"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&gt;3,0-15,0</w:t>
            </w:r>
          </w:p>
        </w:tc>
        <w:tc>
          <w:tcPr>
            <w:tcW w:w="1478"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&gt;15,0-20,0</w:t>
            </w:r>
          </w:p>
        </w:tc>
        <w:tc>
          <w:tcPr>
            <w:tcW w:w="1294"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&gt;20,0 </w:t>
            </w:r>
          </w:p>
        </w:tc>
      </w:tr>
      <w:tr w:rsidR="00277125" w:rsidRPr="00DC07A8" w:rsidTr="00277125">
        <w:trPr>
          <w:tblCellSpacing w:w="15" w:type="dxa"/>
        </w:trPr>
        <w:tc>
          <w:tcPr>
            <w:tcW w:w="4250"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б) умеренно опасные</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506" name="Прямоугольник 50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D75C5D" id="Прямоугольник 50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WS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qy6Vku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663"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505" name="Прямоугольник 50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580BF9" id="Прямоугольник 50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ПДК</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276225" cy="228600"/>
                      <wp:effectExtent l="0" t="0" r="0" b="0"/>
                      <wp:docPr id="504" name="Прямоугольник 50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B6CB93" id="Прямоугольник 50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2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294"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&gt;1,0-2,0 </w:t>
            </w:r>
          </w:p>
        </w:tc>
        <w:tc>
          <w:tcPr>
            <w:tcW w:w="1478"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&gt;2,0-5,0 </w:t>
            </w:r>
          </w:p>
        </w:tc>
        <w:tc>
          <w:tcPr>
            <w:tcW w:w="1478"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&gt;5,0-15,0 </w:t>
            </w:r>
          </w:p>
        </w:tc>
        <w:tc>
          <w:tcPr>
            <w:tcW w:w="1478"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&gt;15,0-20,0 </w:t>
            </w:r>
          </w:p>
        </w:tc>
        <w:tc>
          <w:tcPr>
            <w:tcW w:w="1294"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&gt;20,0 </w:t>
            </w:r>
          </w:p>
        </w:tc>
      </w:tr>
      <w:tr w:rsidR="00277125" w:rsidRPr="00DC07A8" w:rsidTr="00277125">
        <w:trPr>
          <w:tblCellSpacing w:w="15" w:type="dxa"/>
        </w:trPr>
        <w:tc>
          <w:tcPr>
            <w:tcW w:w="425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5. Противоопухолевые лекарственные средства, гормоны (эстрогены)</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503" name="Прямоугольник 50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2566D3" id="Прямоугольник 50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qES5yOQDAACzBwAADgAAAAAAAAAAAAAAAAAuAgAAZHJzL2Uyb0RvYy54bWxQSwECLQAU&#10;AAYACAAAACEAErsFm9wAAAADAQAADwAAAAAAAAAAAAAAAAA+BgAAZHJzL2Rvd25yZXYueG1sUEsF&#10;BgAAAAAEAAQA8wAAAEcHAAAAAA==&#10;" filled="f" stroked="f">
                      <o:lock v:ext="edit" aspectratio="t"/>
                      <w10:anchorlock/>
                    </v:rect>
                  </w:pict>
                </mc:Fallback>
              </mc:AlternateConten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425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6. Наркотические анальгетики</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502" name="Прямоугольник 50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8A5ABD" id="Прямоугольник 50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dAB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faXQAe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425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7. Ферменты микробного происхождения</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501" name="Прямоугольник 50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4A7607" id="Прямоугольник 50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RuB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Q4Ebge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500" name="Прямоугольник 50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2585B4" id="Прямоугольник 50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ПДК</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276225" cy="228600"/>
                      <wp:effectExtent l="0" t="0" r="0" b="0"/>
                      <wp:docPr id="499" name="Прямоугольник 49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6B4774" id="Прямоугольник 49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2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&gt;1,0-5,0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&gt;5,0-10,0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&gt;10,0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w:t>
            </w:r>
          </w:p>
        </w:tc>
      </w:tr>
      <w:tr w:rsidR="00277125" w:rsidRPr="00DC07A8" w:rsidTr="00277125">
        <w:trPr>
          <w:tblCellSpacing w:w="15" w:type="dxa"/>
        </w:trPr>
        <w:tc>
          <w:tcPr>
            <w:tcW w:w="12936" w:type="dxa"/>
            <w:gridSpan w:val="7"/>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_______________</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85725" cy="219075"/>
                      <wp:effectExtent l="0" t="0" r="0" b="0"/>
                      <wp:docPr id="498" name="Прямоугольник 49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3ED82D" id="Прямоугольник 49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Гигиенические нормативы для веществ 1-4 классов опасности устанавливаются в соответствии с </w:t>
            </w:r>
            <w:hyperlink r:id="rId64" w:history="1">
              <w:r w:rsidRPr="00DC07A8">
                <w:rPr>
                  <w:rFonts w:ascii="Times New Roman" w:eastAsia="Times New Roman" w:hAnsi="Times New Roman" w:cs="Times New Roman"/>
                  <w:sz w:val="24"/>
                  <w:szCs w:val="24"/>
                  <w:lang w:eastAsia="ru-RU"/>
                </w:rPr>
                <w:t>ГН 2.2.5.1313-03 "Предельно допустимые концентрации (ПДК) вредных веществ в воздухе рабочей зоны"</w:t>
              </w:r>
            </w:hyperlink>
            <w:r w:rsidRPr="00DC07A8">
              <w:rPr>
                <w:rFonts w:ascii="Times New Roman" w:eastAsia="Times New Roman" w:hAnsi="Times New Roman" w:cs="Times New Roman"/>
                <w:sz w:val="24"/>
                <w:szCs w:val="24"/>
                <w:lang w:eastAsia="ru-RU"/>
              </w:rPr>
              <w:t xml:space="preserve">, введенными в действие </w:t>
            </w:r>
            <w:hyperlink r:id="rId65" w:history="1">
              <w:r w:rsidRPr="00DC07A8">
                <w:rPr>
                  <w:rFonts w:ascii="Times New Roman" w:eastAsia="Times New Roman" w:hAnsi="Times New Roman" w:cs="Times New Roman"/>
                  <w:sz w:val="24"/>
                  <w:szCs w:val="24"/>
                  <w:lang w:eastAsia="ru-RU"/>
                </w:rPr>
                <w:t>постановлением Главного государственного санитарного врача Российской Федерации от 30 апреля 2003 года N 76</w:t>
              </w:r>
            </w:hyperlink>
            <w:r w:rsidRPr="00DC07A8">
              <w:rPr>
                <w:rFonts w:ascii="Times New Roman" w:eastAsia="Times New Roman" w:hAnsi="Times New Roman" w:cs="Times New Roman"/>
                <w:sz w:val="24"/>
                <w:szCs w:val="24"/>
                <w:lang w:eastAsia="ru-RU"/>
              </w:rPr>
              <w:t xml:space="preserve"> (зарегистрировано Минюстом России 19 мая 2003 года N 4568), с изменениями, внесенными </w:t>
            </w:r>
            <w:hyperlink r:id="rId66" w:history="1">
              <w:r w:rsidRPr="00DC07A8">
                <w:rPr>
                  <w:rFonts w:ascii="Times New Roman" w:eastAsia="Times New Roman" w:hAnsi="Times New Roman" w:cs="Times New Roman"/>
                  <w:sz w:val="24"/>
                  <w:szCs w:val="24"/>
                  <w:lang w:eastAsia="ru-RU"/>
                </w:rPr>
                <w:t>постановлениями Главного государственного санитарного врача Российской Федерации от 24 декабря 2003 года N 160 "О введении в действие ГН 2.2.5.1827-03"</w:t>
              </w:r>
            </w:hyperlink>
            <w:r w:rsidRPr="00DC07A8">
              <w:rPr>
                <w:rFonts w:ascii="Times New Roman" w:eastAsia="Times New Roman" w:hAnsi="Times New Roman" w:cs="Times New Roman"/>
                <w:sz w:val="24"/>
                <w:szCs w:val="24"/>
                <w:lang w:eastAsia="ru-RU"/>
              </w:rPr>
              <w:t xml:space="preserve"> (зарегистрировано Минюстом России 22 января 2004 года N 5465), </w:t>
            </w:r>
            <w:hyperlink r:id="rId67" w:history="1">
              <w:r w:rsidRPr="00DC07A8">
                <w:rPr>
                  <w:rFonts w:ascii="Times New Roman" w:eastAsia="Times New Roman" w:hAnsi="Times New Roman" w:cs="Times New Roman"/>
                  <w:sz w:val="24"/>
                  <w:szCs w:val="24"/>
                  <w:lang w:eastAsia="ru-RU"/>
                </w:rPr>
                <w:t>от 22 августа 2006 года N 24 "Об утверждении ГН 2.2.5.2100-06"</w:t>
              </w:r>
            </w:hyperlink>
            <w:r w:rsidRPr="00DC07A8">
              <w:rPr>
                <w:rFonts w:ascii="Times New Roman" w:eastAsia="Times New Roman" w:hAnsi="Times New Roman" w:cs="Times New Roman"/>
                <w:sz w:val="24"/>
                <w:szCs w:val="24"/>
                <w:lang w:eastAsia="ru-RU"/>
              </w:rPr>
              <w:t xml:space="preserve"> (зарегистрировано Минюстом России 14 сентября 2006 года N 8248), </w:t>
            </w:r>
            <w:hyperlink r:id="rId68" w:history="1">
              <w:r w:rsidRPr="00DC07A8">
                <w:rPr>
                  <w:rFonts w:ascii="Times New Roman" w:eastAsia="Times New Roman" w:hAnsi="Times New Roman" w:cs="Times New Roman"/>
                  <w:sz w:val="24"/>
                  <w:szCs w:val="24"/>
                  <w:lang w:eastAsia="ru-RU"/>
                </w:rPr>
                <w:t>от 30 июля 2007 года N 56 "Об утверждении ГН 2.2.5.2241-07"</w:t>
              </w:r>
            </w:hyperlink>
            <w:r w:rsidRPr="00DC07A8">
              <w:rPr>
                <w:rFonts w:ascii="Times New Roman" w:eastAsia="Times New Roman" w:hAnsi="Times New Roman" w:cs="Times New Roman"/>
                <w:sz w:val="24"/>
                <w:szCs w:val="24"/>
                <w:lang w:eastAsia="ru-RU"/>
              </w:rPr>
              <w:t xml:space="preserve"> (зарегистрировано Минюстом России 6 сентября 2007 года N 10110), </w:t>
            </w:r>
            <w:hyperlink r:id="rId69" w:history="1">
              <w:r w:rsidRPr="00DC07A8">
                <w:rPr>
                  <w:rFonts w:ascii="Times New Roman" w:eastAsia="Times New Roman" w:hAnsi="Times New Roman" w:cs="Times New Roman"/>
                  <w:sz w:val="24"/>
                  <w:szCs w:val="24"/>
                  <w:lang w:eastAsia="ru-RU"/>
                </w:rPr>
                <w:t>от 22 января 2009 года N 3 "Об утверждении гигиенических нормативов ГН 2.2.5.2439-09"</w:t>
              </w:r>
            </w:hyperlink>
            <w:r w:rsidRPr="00DC07A8">
              <w:rPr>
                <w:rFonts w:ascii="Times New Roman" w:eastAsia="Times New Roman" w:hAnsi="Times New Roman" w:cs="Times New Roman"/>
                <w:sz w:val="24"/>
                <w:szCs w:val="24"/>
                <w:lang w:eastAsia="ru-RU"/>
              </w:rPr>
              <w:t xml:space="preserve"> (зарегистрировано Минюстом России 17 февраля 2009 года N 13378), </w:t>
            </w:r>
            <w:hyperlink r:id="rId70" w:history="1">
              <w:r w:rsidRPr="00DC07A8">
                <w:rPr>
                  <w:rFonts w:ascii="Times New Roman" w:eastAsia="Times New Roman" w:hAnsi="Times New Roman" w:cs="Times New Roman"/>
                  <w:sz w:val="24"/>
                  <w:szCs w:val="24"/>
                  <w:lang w:eastAsia="ru-RU"/>
                </w:rPr>
                <w:t>от 3 сентября 2009 года N 56 "Об утверждении гигиенических нормативов ГН 2.2.5.2536-09"</w:t>
              </w:r>
            </w:hyperlink>
            <w:r w:rsidRPr="00DC07A8">
              <w:rPr>
                <w:rFonts w:ascii="Times New Roman" w:eastAsia="Times New Roman" w:hAnsi="Times New Roman" w:cs="Times New Roman"/>
                <w:sz w:val="24"/>
                <w:szCs w:val="24"/>
                <w:lang w:eastAsia="ru-RU"/>
              </w:rPr>
              <w:t xml:space="preserve"> (зарегистрировано Минюстом России 13 октября 2009 года N 15014), </w:t>
            </w:r>
            <w:hyperlink r:id="rId71" w:history="1">
              <w:r w:rsidRPr="00DC07A8">
                <w:rPr>
                  <w:rFonts w:ascii="Times New Roman" w:eastAsia="Times New Roman" w:hAnsi="Times New Roman" w:cs="Times New Roman"/>
                  <w:sz w:val="24"/>
                  <w:szCs w:val="24"/>
                  <w:lang w:eastAsia="ru-RU"/>
                </w:rPr>
                <w:t>от 25 октября 2010 года N 137 "Об утверждении ГН 2.2.5.2730-10 "Дополнение N 6 к ГН 2.2.5.1313-03 "Предельно допустимые концентрации (ПДК) вредных веществ в воздухе рабочей зоны"</w:t>
              </w:r>
            </w:hyperlink>
            <w:r w:rsidRPr="00DC07A8">
              <w:rPr>
                <w:rFonts w:ascii="Times New Roman" w:eastAsia="Times New Roman" w:hAnsi="Times New Roman" w:cs="Times New Roman"/>
                <w:sz w:val="24"/>
                <w:szCs w:val="24"/>
                <w:lang w:eastAsia="ru-RU"/>
              </w:rPr>
              <w:t xml:space="preserve"> (зарегистрировано Минюстом России 11 ноября 2010 года N 18939), </w:t>
            </w:r>
            <w:hyperlink r:id="rId72" w:history="1">
              <w:r w:rsidRPr="00DC07A8">
                <w:rPr>
                  <w:rFonts w:ascii="Times New Roman" w:eastAsia="Times New Roman" w:hAnsi="Times New Roman" w:cs="Times New Roman"/>
                  <w:sz w:val="24"/>
                  <w:szCs w:val="24"/>
                  <w:lang w:eastAsia="ru-RU"/>
                </w:rPr>
                <w:t xml:space="preserve">от 12 июля 2011 года N 96 "Об утверждении ГН 2.2.5.2895-11 "Дополнение N 7 к ГН 2.2.5.1313-03 "Предельно допустимые концентрации (ПДК) вредных веществ в воздухе </w:t>
              </w:r>
              <w:r w:rsidRPr="00DC07A8">
                <w:rPr>
                  <w:rFonts w:ascii="Times New Roman" w:eastAsia="Times New Roman" w:hAnsi="Times New Roman" w:cs="Times New Roman"/>
                  <w:sz w:val="24"/>
                  <w:szCs w:val="24"/>
                  <w:lang w:eastAsia="ru-RU"/>
                </w:rPr>
                <w:lastRenderedPageBreak/>
                <w:t>рабочей зоны"</w:t>
              </w:r>
            </w:hyperlink>
            <w:r w:rsidRPr="00DC07A8">
              <w:rPr>
                <w:rFonts w:ascii="Times New Roman" w:eastAsia="Times New Roman" w:hAnsi="Times New Roman" w:cs="Times New Roman"/>
                <w:sz w:val="24"/>
                <w:szCs w:val="24"/>
                <w:lang w:eastAsia="ru-RU"/>
              </w:rPr>
              <w:t xml:space="preserve"> (зарегистрировано Минюстом России 28 сентября 2011 года N 21913), </w:t>
            </w:r>
            <w:hyperlink r:id="rId73" w:history="1">
              <w:r w:rsidRPr="00DC07A8">
                <w:rPr>
                  <w:rFonts w:ascii="Times New Roman" w:eastAsia="Times New Roman" w:hAnsi="Times New Roman" w:cs="Times New Roman"/>
                  <w:sz w:val="24"/>
                  <w:szCs w:val="24"/>
                  <w:lang w:eastAsia="ru-RU"/>
                </w:rPr>
                <w:t>от 16 сентября 2013 года N 48 "О внесении изменений N 8 в ГН 2.2.5.1313-03 "Предельно допустимые концентрации (ПДК) вредных веществ в воздухе рабочей зоны"</w:t>
              </w:r>
            </w:hyperlink>
            <w:r w:rsidRPr="00DC07A8">
              <w:rPr>
                <w:rFonts w:ascii="Times New Roman" w:eastAsia="Times New Roman" w:hAnsi="Times New Roman" w:cs="Times New Roman"/>
                <w:sz w:val="24"/>
                <w:szCs w:val="24"/>
                <w:lang w:eastAsia="ru-RU"/>
              </w:rPr>
              <w:t xml:space="preserve"> (зарегистрировано Минюстом России 15 октября 2013 года N 30186) (далее - </w:t>
            </w:r>
            <w:hyperlink r:id="rId74" w:history="1">
              <w:r w:rsidRPr="00DC07A8">
                <w:rPr>
                  <w:rFonts w:ascii="Times New Roman" w:eastAsia="Times New Roman" w:hAnsi="Times New Roman" w:cs="Times New Roman"/>
                  <w:sz w:val="24"/>
                  <w:szCs w:val="24"/>
                  <w:lang w:eastAsia="ru-RU"/>
                </w:rPr>
                <w:t>ГН 2.2.5.1313-03</w:t>
              </w:r>
            </w:hyperlink>
            <w:r w:rsidRPr="00DC07A8">
              <w:rPr>
                <w:rFonts w:ascii="Times New Roman" w:eastAsia="Times New Roman" w:hAnsi="Times New Roman" w:cs="Times New Roman"/>
                <w:sz w:val="24"/>
                <w:szCs w:val="24"/>
                <w:lang w:eastAsia="ru-RU"/>
              </w:rPr>
              <w:t xml:space="preserve">), и </w:t>
            </w:r>
            <w:hyperlink r:id="rId75" w:history="1">
              <w:r w:rsidRPr="00DC07A8">
                <w:rPr>
                  <w:rFonts w:ascii="Times New Roman" w:eastAsia="Times New Roman" w:hAnsi="Times New Roman" w:cs="Times New Roman"/>
                  <w:sz w:val="24"/>
                  <w:szCs w:val="24"/>
                  <w:lang w:eastAsia="ru-RU"/>
                </w:rPr>
                <w:t>ГН 2.2.5.2308-07 "Ориентировочные безопасные уровни воздействия (ОБУВ) вредных веществ в воздухе рабочей зоны"</w:t>
              </w:r>
            </w:hyperlink>
            <w:r w:rsidRPr="00DC07A8">
              <w:rPr>
                <w:rFonts w:ascii="Times New Roman" w:eastAsia="Times New Roman" w:hAnsi="Times New Roman" w:cs="Times New Roman"/>
                <w:sz w:val="24"/>
                <w:szCs w:val="24"/>
                <w:lang w:eastAsia="ru-RU"/>
              </w:rPr>
              <w:t xml:space="preserve">, утвержденными </w:t>
            </w:r>
            <w:hyperlink r:id="rId76" w:history="1">
              <w:r w:rsidRPr="00DC07A8">
                <w:rPr>
                  <w:rFonts w:ascii="Times New Roman" w:eastAsia="Times New Roman" w:hAnsi="Times New Roman" w:cs="Times New Roman"/>
                  <w:sz w:val="24"/>
                  <w:szCs w:val="24"/>
                  <w:lang w:eastAsia="ru-RU"/>
                </w:rPr>
                <w:t>постановлением Главного государственного санитарного врача Российской Федерации от 19 декабря 2007 года N 89</w:t>
              </w:r>
            </w:hyperlink>
            <w:r w:rsidRPr="00DC07A8">
              <w:rPr>
                <w:rFonts w:ascii="Times New Roman" w:eastAsia="Times New Roman" w:hAnsi="Times New Roman" w:cs="Times New Roman"/>
                <w:sz w:val="24"/>
                <w:szCs w:val="24"/>
                <w:lang w:eastAsia="ru-RU"/>
              </w:rPr>
              <w:t xml:space="preserve"> (зарегистрировано Минюстом России 21 января 2008 года N 10920), с изменениями, внесенными </w:t>
            </w:r>
            <w:hyperlink r:id="rId77" w:history="1">
              <w:r w:rsidRPr="00DC07A8">
                <w:rPr>
                  <w:rFonts w:ascii="Times New Roman" w:eastAsia="Times New Roman" w:hAnsi="Times New Roman" w:cs="Times New Roman"/>
                  <w:sz w:val="24"/>
                  <w:szCs w:val="24"/>
                  <w:lang w:eastAsia="ru-RU"/>
                </w:rPr>
                <w:t>постановлениями Главного государственного санитарного врача Российской Федерации от 22 января 2009 года N 2 "Об утверждении гигиенических нормативов ГН 2.2.5.2440-09"</w:t>
              </w:r>
            </w:hyperlink>
            <w:r w:rsidRPr="00DC07A8">
              <w:rPr>
                <w:rFonts w:ascii="Times New Roman" w:eastAsia="Times New Roman" w:hAnsi="Times New Roman" w:cs="Times New Roman"/>
                <w:sz w:val="24"/>
                <w:szCs w:val="24"/>
                <w:lang w:eastAsia="ru-RU"/>
              </w:rPr>
              <w:t xml:space="preserve"> (зарегистрировано Минюстом России 16 февраля 2009 года N 13345), </w:t>
            </w:r>
            <w:hyperlink r:id="rId78" w:history="1">
              <w:r w:rsidRPr="00DC07A8">
                <w:rPr>
                  <w:rFonts w:ascii="Times New Roman" w:eastAsia="Times New Roman" w:hAnsi="Times New Roman" w:cs="Times New Roman"/>
                  <w:sz w:val="24"/>
                  <w:szCs w:val="24"/>
                  <w:lang w:eastAsia="ru-RU"/>
                </w:rPr>
                <w:t>от 3 сентября 2009 года N 55 "Об утверждении гигиенических нормативов ГН 2.2.5.2537-09"</w:t>
              </w:r>
            </w:hyperlink>
            <w:r w:rsidRPr="00DC07A8">
              <w:rPr>
                <w:rFonts w:ascii="Times New Roman" w:eastAsia="Times New Roman" w:hAnsi="Times New Roman" w:cs="Times New Roman"/>
                <w:sz w:val="24"/>
                <w:szCs w:val="24"/>
                <w:lang w:eastAsia="ru-RU"/>
              </w:rPr>
              <w:t xml:space="preserve"> (зарегистрировано Минюстом России 13 октября 2009 года N 15013), </w:t>
            </w:r>
            <w:hyperlink r:id="rId79" w:history="1">
              <w:r w:rsidRPr="00DC07A8">
                <w:rPr>
                  <w:rFonts w:ascii="Times New Roman" w:eastAsia="Times New Roman" w:hAnsi="Times New Roman" w:cs="Times New Roman"/>
                  <w:sz w:val="24"/>
                  <w:szCs w:val="24"/>
                  <w:lang w:eastAsia="ru-RU"/>
                </w:rPr>
                <w:t>от 2 августа 2010 года N 94 "Об утверждении гигиенических нормативов ГН 2.2.5.2710-10. "Дополнение N 3 к ГН 2.2.5.2308-07 "Ориентировочные безопасные уровни воздействия (ОБУВ) вредных веществ в воздухе рабочей зоны"</w:t>
              </w:r>
            </w:hyperlink>
            <w:r w:rsidRPr="00DC07A8">
              <w:rPr>
                <w:rFonts w:ascii="Times New Roman" w:eastAsia="Times New Roman" w:hAnsi="Times New Roman" w:cs="Times New Roman"/>
                <w:sz w:val="24"/>
                <w:szCs w:val="24"/>
                <w:lang w:eastAsia="ru-RU"/>
              </w:rPr>
              <w:t xml:space="preserve"> (зарегистрировано Минюстом России 8 сентября 2010 года N 18385), </w:t>
            </w:r>
            <w:hyperlink r:id="rId80" w:history="1">
              <w:r w:rsidRPr="00DC07A8">
                <w:rPr>
                  <w:rFonts w:ascii="Times New Roman" w:eastAsia="Times New Roman" w:hAnsi="Times New Roman" w:cs="Times New Roman"/>
                  <w:sz w:val="24"/>
                  <w:szCs w:val="24"/>
                  <w:lang w:eastAsia="ru-RU"/>
                </w:rPr>
                <w:t>от 15 ноября 2013 года N 61 "О внесении изменений N 4 в ГН 2.2.5.2308-07 "Ориентировочные безопасные уровни воздействия (ОБУВ) вредных веществ в воздухе рабочей зоны"</w:t>
              </w:r>
            </w:hyperlink>
            <w:r w:rsidRPr="00DC07A8">
              <w:rPr>
                <w:rFonts w:ascii="Times New Roman" w:eastAsia="Times New Roman" w:hAnsi="Times New Roman" w:cs="Times New Roman"/>
                <w:sz w:val="24"/>
                <w:szCs w:val="24"/>
                <w:lang w:eastAsia="ru-RU"/>
              </w:rPr>
              <w:t xml:space="preserve"> (зарегистрировано Минюстом России 24 декабря 2013 года N 30757) (далее - </w:t>
            </w:r>
            <w:hyperlink r:id="rId81" w:history="1">
              <w:r w:rsidRPr="00DC07A8">
                <w:rPr>
                  <w:rFonts w:ascii="Times New Roman" w:eastAsia="Times New Roman" w:hAnsi="Times New Roman" w:cs="Times New Roman"/>
                  <w:sz w:val="24"/>
                  <w:szCs w:val="24"/>
                  <w:lang w:eastAsia="ru-RU"/>
                </w:rPr>
                <w:t>ГН 2.2.5.2308-07</w:t>
              </w:r>
            </w:hyperlink>
            <w:r w:rsidRPr="00DC07A8">
              <w:rPr>
                <w:rFonts w:ascii="Times New Roman" w:eastAsia="Times New Roman" w:hAnsi="Times New Roman" w:cs="Times New Roman"/>
                <w:sz w:val="24"/>
                <w:szCs w:val="24"/>
                <w:lang w:eastAsia="ru-RU"/>
              </w:rPr>
              <w:t>). Перечень веществ раздражающего действия определяется в соответствии с приложением N 2 к настоящей Методике.</w:t>
            </w:r>
          </w:p>
        </w:tc>
      </w:tr>
      <w:tr w:rsidR="00277125" w:rsidRPr="00DC07A8" w:rsidTr="00277125">
        <w:trPr>
          <w:tblCellSpacing w:w="15" w:type="dxa"/>
        </w:trPr>
        <w:tc>
          <w:tcPr>
            <w:tcW w:w="12936" w:type="dxa"/>
            <w:gridSpan w:val="7"/>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497" name="Прямоугольник 49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5F0E26" id="Прямоугольник 49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ohY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zc6IWO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Перечень веществ, канцерогенных для организма человека, определяется в соответствии с </w:t>
            </w:r>
            <w:hyperlink r:id="rId82" w:history="1">
              <w:r w:rsidRPr="00DC07A8">
                <w:rPr>
                  <w:rFonts w:ascii="Times New Roman" w:eastAsia="Times New Roman" w:hAnsi="Times New Roman" w:cs="Times New Roman"/>
                  <w:sz w:val="24"/>
                  <w:szCs w:val="24"/>
                  <w:lang w:eastAsia="ru-RU"/>
                </w:rPr>
                <w:t>СанПиН 1.2.2353-08 "Канцерогенные факторы и основные требования к профилактике канцерогенной опасности"</w:t>
              </w:r>
            </w:hyperlink>
            <w:r w:rsidRPr="00DC07A8">
              <w:rPr>
                <w:rFonts w:ascii="Times New Roman" w:eastAsia="Times New Roman" w:hAnsi="Times New Roman" w:cs="Times New Roman"/>
                <w:sz w:val="24"/>
                <w:szCs w:val="24"/>
                <w:lang w:eastAsia="ru-RU"/>
              </w:rPr>
              <w:t xml:space="preserve">, утвержденными </w:t>
            </w:r>
            <w:hyperlink r:id="rId83" w:history="1">
              <w:r w:rsidRPr="00DC07A8">
                <w:rPr>
                  <w:rFonts w:ascii="Times New Roman" w:eastAsia="Times New Roman" w:hAnsi="Times New Roman" w:cs="Times New Roman"/>
                  <w:sz w:val="24"/>
                  <w:szCs w:val="24"/>
                  <w:lang w:eastAsia="ru-RU"/>
                </w:rPr>
                <w:t>постановлением Главного государственного санитарного врача Российской Федерации от 21 апреля 2008 года N 27</w:t>
              </w:r>
            </w:hyperlink>
            <w:r w:rsidRPr="00DC07A8">
              <w:rPr>
                <w:rFonts w:ascii="Times New Roman" w:eastAsia="Times New Roman" w:hAnsi="Times New Roman" w:cs="Times New Roman"/>
                <w:sz w:val="24"/>
                <w:szCs w:val="24"/>
                <w:lang w:eastAsia="ru-RU"/>
              </w:rPr>
              <w:t xml:space="preserve"> (зарегистрировано Минюстом России 19 мая 2008 года N 11706), с изменениями, внесенными </w:t>
            </w:r>
            <w:hyperlink r:id="rId84" w:history="1">
              <w:r w:rsidRPr="00DC07A8">
                <w:rPr>
                  <w:rFonts w:ascii="Times New Roman" w:eastAsia="Times New Roman" w:hAnsi="Times New Roman" w:cs="Times New Roman"/>
                  <w:sz w:val="24"/>
                  <w:szCs w:val="24"/>
                  <w:lang w:eastAsia="ru-RU"/>
                </w:rPr>
                <w:t>постановлением Главного государственного санитарного врача Российской Федерации от 20 января 2011 года N 9 "Об утверждении СанПиН 1.2.2834-11 "Дополнения и изменения N 1 к СанПиН 1.2.2353-08 "Канцерогенные факторы и основные требования к профилактике канцерогенной опасности"</w:t>
              </w:r>
            </w:hyperlink>
            <w:r w:rsidRPr="00DC07A8">
              <w:rPr>
                <w:rFonts w:ascii="Times New Roman" w:eastAsia="Times New Roman" w:hAnsi="Times New Roman" w:cs="Times New Roman"/>
                <w:sz w:val="24"/>
                <w:szCs w:val="24"/>
                <w:lang w:eastAsia="ru-RU"/>
              </w:rPr>
              <w:t xml:space="preserve"> (зарегистрировано Минюстом России 10 марта 2011 года N 20051). Гигиенические нормативы для канцерогенов устанавливаются в соответствии с </w:t>
            </w:r>
            <w:hyperlink r:id="rId85" w:history="1">
              <w:r w:rsidRPr="00DC07A8">
                <w:rPr>
                  <w:rFonts w:ascii="Times New Roman" w:eastAsia="Times New Roman" w:hAnsi="Times New Roman" w:cs="Times New Roman"/>
                  <w:sz w:val="24"/>
                  <w:szCs w:val="24"/>
                  <w:lang w:eastAsia="ru-RU"/>
                </w:rPr>
                <w:t>ГН 2.2.5.1313-03</w:t>
              </w:r>
            </w:hyperlink>
            <w:r w:rsidRPr="00DC07A8">
              <w:rPr>
                <w:rFonts w:ascii="Times New Roman" w:eastAsia="Times New Roman" w:hAnsi="Times New Roman" w:cs="Times New Roman"/>
                <w:sz w:val="24"/>
                <w:szCs w:val="24"/>
                <w:lang w:eastAsia="ru-RU"/>
              </w:rPr>
              <w:t xml:space="preserve"> и </w:t>
            </w:r>
            <w:hyperlink r:id="rId86" w:history="1">
              <w:r w:rsidRPr="00DC07A8">
                <w:rPr>
                  <w:rFonts w:ascii="Times New Roman" w:eastAsia="Times New Roman" w:hAnsi="Times New Roman" w:cs="Times New Roman"/>
                  <w:sz w:val="24"/>
                  <w:szCs w:val="24"/>
                  <w:lang w:eastAsia="ru-RU"/>
                </w:rPr>
                <w:t>ГН 2.2.5.2308-07</w:t>
              </w:r>
            </w:hyperlink>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496" name="Прямоугольник 49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C2C21D" id="Прямоугольник 49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R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GC/hke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Гигиенические нормативы для веществ, опасных для репродуктивного здоровья человека устанавливаются в соответствии с </w:t>
            </w:r>
            <w:hyperlink r:id="rId87" w:history="1">
              <w:r w:rsidRPr="00DC07A8">
                <w:rPr>
                  <w:rFonts w:ascii="Times New Roman" w:eastAsia="Times New Roman" w:hAnsi="Times New Roman" w:cs="Times New Roman"/>
                  <w:sz w:val="24"/>
                  <w:szCs w:val="24"/>
                  <w:lang w:eastAsia="ru-RU"/>
                </w:rPr>
                <w:t>ГН 2.2.5.1313-03</w:t>
              </w:r>
            </w:hyperlink>
            <w:r w:rsidRPr="00DC07A8">
              <w:rPr>
                <w:rFonts w:ascii="Times New Roman" w:eastAsia="Times New Roman" w:hAnsi="Times New Roman" w:cs="Times New Roman"/>
                <w:sz w:val="24"/>
                <w:szCs w:val="24"/>
                <w:lang w:eastAsia="ru-RU"/>
              </w:rPr>
              <w:t xml:space="preserve"> и </w:t>
            </w:r>
            <w:hyperlink r:id="rId88" w:history="1">
              <w:r w:rsidRPr="00DC07A8">
                <w:rPr>
                  <w:rFonts w:ascii="Times New Roman" w:eastAsia="Times New Roman" w:hAnsi="Times New Roman" w:cs="Times New Roman"/>
                  <w:sz w:val="24"/>
                  <w:szCs w:val="24"/>
                  <w:lang w:eastAsia="ru-RU"/>
                </w:rPr>
                <w:t>ГН 2.2.5.2308-07</w:t>
              </w:r>
            </w:hyperlink>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495" name="Прямоугольник 49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AFC5C0" id="Прямоугольник 49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oR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JgsqEe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Гигиенические нормативы для аллергенов устанавливаются в соответствии с </w:t>
            </w:r>
            <w:hyperlink r:id="rId89" w:history="1">
              <w:r w:rsidRPr="00DC07A8">
                <w:rPr>
                  <w:rFonts w:ascii="Times New Roman" w:eastAsia="Times New Roman" w:hAnsi="Times New Roman" w:cs="Times New Roman"/>
                  <w:sz w:val="24"/>
                  <w:szCs w:val="24"/>
                  <w:lang w:eastAsia="ru-RU"/>
                </w:rPr>
                <w:t>ГН 2.2.5.1313-03</w:t>
              </w:r>
            </w:hyperlink>
            <w:r w:rsidRPr="00DC07A8">
              <w:rPr>
                <w:rFonts w:ascii="Times New Roman" w:eastAsia="Times New Roman" w:hAnsi="Times New Roman" w:cs="Times New Roman"/>
                <w:sz w:val="24"/>
                <w:szCs w:val="24"/>
                <w:lang w:eastAsia="ru-RU"/>
              </w:rPr>
              <w:t xml:space="preserve"> и </w:t>
            </w:r>
            <w:hyperlink r:id="rId90" w:history="1">
              <w:r w:rsidRPr="00DC07A8">
                <w:rPr>
                  <w:rFonts w:ascii="Times New Roman" w:eastAsia="Times New Roman" w:hAnsi="Times New Roman" w:cs="Times New Roman"/>
                  <w:sz w:val="24"/>
                  <w:szCs w:val="24"/>
                  <w:lang w:eastAsia="ru-RU"/>
                </w:rPr>
                <w:t>ГН 2.2.5.2308</w:t>
              </w:r>
            </w:hyperlink>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494" name="Прямоугольник 49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6655E8" id="Прямоугольник 49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kPY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8+pD2O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Перечень </w:t>
            </w:r>
            <w:proofErr w:type="spellStart"/>
            <w:r w:rsidRPr="00DC07A8">
              <w:rPr>
                <w:rFonts w:ascii="Times New Roman" w:eastAsia="Times New Roman" w:hAnsi="Times New Roman" w:cs="Times New Roman"/>
                <w:sz w:val="24"/>
                <w:szCs w:val="24"/>
                <w:lang w:eastAsia="ru-RU"/>
              </w:rPr>
              <w:t>высокоопасных</w:t>
            </w:r>
            <w:proofErr w:type="spellEnd"/>
            <w:r w:rsidRPr="00DC07A8">
              <w:rPr>
                <w:rFonts w:ascii="Times New Roman" w:eastAsia="Times New Roman" w:hAnsi="Times New Roman" w:cs="Times New Roman"/>
                <w:sz w:val="24"/>
                <w:szCs w:val="24"/>
                <w:lang w:eastAsia="ru-RU"/>
              </w:rPr>
              <w:t xml:space="preserve"> аллергенов определяется в соответствии с приложением N 3 к настоящей Методике.</w:t>
            </w:r>
          </w:p>
        </w:tc>
      </w:tr>
      <w:tr w:rsidR="00277125" w:rsidRPr="00DC07A8" w:rsidTr="00277125">
        <w:trPr>
          <w:tblCellSpacing w:w="15" w:type="dxa"/>
        </w:trPr>
        <w:tc>
          <w:tcPr>
            <w:tcW w:w="12936" w:type="dxa"/>
            <w:gridSpan w:val="7"/>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493" name="Прямоугольник 49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32F387" id="Прямоугольник 49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Перечень умеренно опасных аллергенов определяется в соответствии с приложением N 4 к настоящей Методике.</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492" name="Прямоугольник 49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DBDF18" id="Прямоугольник 49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KQC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zqSkAu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Перечень противоопухолевых лекарственных средств, гормонов (эстрогенов) определяется в соответствии с приложением N 5 к настоящей Методике.</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491" name="Прямоугольник 49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B142FA" id="Прямоугольник 49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G+C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8IBvgu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Перечень наркотических анальгетиков определяется в соответствии с приложением N 6 к настоящей Методике.</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w:lastRenderedPageBreak/>
              <mc:AlternateContent>
                <mc:Choice Requires="wps">
                  <w:drawing>
                    <wp:inline distT="0" distB="0" distL="0" distR="0">
                      <wp:extent cx="104775" cy="219075"/>
                      <wp:effectExtent l="0" t="0" r="0" b="0"/>
                      <wp:docPr id="490" name="Прямоугольник 49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C43CDA" id="Прямоугольник 49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QZL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JWEGS+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Гигиенические нормативы для ферментов микробного происхождения устанавливаются в соответствии с </w:t>
            </w:r>
            <w:hyperlink r:id="rId91" w:history="1">
              <w:r w:rsidRPr="00DC07A8">
                <w:rPr>
                  <w:rFonts w:ascii="Times New Roman" w:eastAsia="Times New Roman" w:hAnsi="Times New Roman" w:cs="Times New Roman"/>
                  <w:sz w:val="24"/>
                  <w:szCs w:val="24"/>
                  <w:lang w:eastAsia="ru-RU"/>
                </w:rPr>
                <w:t>ГН 2.2.5.1313-03</w:t>
              </w:r>
            </w:hyperlink>
            <w:r w:rsidRPr="00DC07A8">
              <w:rPr>
                <w:rFonts w:ascii="Times New Roman" w:eastAsia="Times New Roman" w:hAnsi="Times New Roman" w:cs="Times New Roman"/>
                <w:sz w:val="24"/>
                <w:szCs w:val="24"/>
                <w:lang w:eastAsia="ru-RU"/>
              </w:rPr>
              <w:t xml:space="preserve"> и </w:t>
            </w:r>
            <w:hyperlink r:id="rId92" w:history="1">
              <w:r w:rsidRPr="00DC07A8">
                <w:rPr>
                  <w:rFonts w:ascii="Times New Roman" w:eastAsia="Times New Roman" w:hAnsi="Times New Roman" w:cs="Times New Roman"/>
                  <w:sz w:val="24"/>
                  <w:szCs w:val="24"/>
                  <w:lang w:eastAsia="ru-RU"/>
                </w:rPr>
                <w:t>ГН 2.2.5.2308-07</w:t>
              </w:r>
            </w:hyperlink>
            <w:r w:rsidRPr="00DC07A8">
              <w:rPr>
                <w:rFonts w:ascii="Times New Roman" w:eastAsia="Times New Roman" w:hAnsi="Times New Roman" w:cs="Times New Roman"/>
                <w:sz w:val="24"/>
                <w:szCs w:val="24"/>
                <w:lang w:eastAsia="ru-RU"/>
              </w:rPr>
              <w:t>. Перечень ферментов микробного происхождения определяется в соответствии с приложением N 7 к настоящей Методике.</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br/>
              <w:t>* Независимо от концентрации вредного вещества в воздухе рабочей зоны условия труда относятся к соответствующему классу (подклассу) условий труда без проведения измерений.</w:t>
            </w:r>
          </w:p>
        </w:tc>
      </w:tr>
    </w:tbl>
    <w:p w:rsidR="00277125" w:rsidRPr="00DC07A8" w:rsidRDefault="00277125" w:rsidP="00277125">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277125" w:rsidRPr="00DC07A8" w:rsidRDefault="00277125">
      <w:pPr>
        <w:rPr>
          <w:rFonts w:ascii="Times New Roman" w:eastAsia="Times New Roman" w:hAnsi="Times New Roman" w:cs="Times New Roman"/>
          <w:b/>
          <w:bCs/>
          <w:sz w:val="27"/>
          <w:szCs w:val="27"/>
          <w:lang w:eastAsia="ru-RU"/>
        </w:rPr>
      </w:pPr>
      <w:r w:rsidRPr="00DC07A8">
        <w:rPr>
          <w:rFonts w:ascii="Times New Roman" w:eastAsia="Times New Roman" w:hAnsi="Times New Roman" w:cs="Times New Roman"/>
          <w:b/>
          <w:bCs/>
          <w:sz w:val="27"/>
          <w:szCs w:val="27"/>
          <w:lang w:eastAsia="ru-RU"/>
        </w:rPr>
        <w:br w:type="page"/>
      </w:r>
    </w:p>
    <w:p w:rsidR="00277125" w:rsidRPr="00DC07A8" w:rsidRDefault="00277125" w:rsidP="00277125">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DC07A8">
        <w:rPr>
          <w:rFonts w:ascii="Times New Roman" w:eastAsia="Times New Roman" w:hAnsi="Times New Roman" w:cs="Times New Roman"/>
          <w:b/>
          <w:bCs/>
          <w:sz w:val="27"/>
          <w:szCs w:val="27"/>
          <w:lang w:eastAsia="ru-RU"/>
        </w:rPr>
        <w:lastRenderedPageBreak/>
        <w:t>Приложение N 2 к Методике. Перечень веществ раздражающего действия</w:t>
      </w:r>
    </w:p>
    <w:p w:rsidR="00277125" w:rsidRPr="00DC07A8" w:rsidRDefault="00277125" w:rsidP="0027712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Приложение N 2</w:t>
      </w:r>
      <w:r w:rsidRPr="00DC07A8">
        <w:rPr>
          <w:rFonts w:ascii="Times New Roman" w:eastAsia="Times New Roman" w:hAnsi="Times New Roman" w:cs="Times New Roman"/>
          <w:sz w:val="24"/>
          <w:szCs w:val="24"/>
          <w:lang w:eastAsia="ru-RU"/>
        </w:rPr>
        <w:br/>
        <w:t xml:space="preserve">к Методике </w:t>
      </w:r>
    </w:p>
    <w:p w:rsidR="00277125" w:rsidRPr="00DC07A8" w:rsidRDefault="00277125" w:rsidP="0027712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(справочное)</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5"/>
        <w:gridCol w:w="4327"/>
        <w:gridCol w:w="1073"/>
        <w:gridCol w:w="1594"/>
        <w:gridCol w:w="1529"/>
        <w:gridCol w:w="1210"/>
      </w:tblGrid>
      <w:tr w:rsidR="00277125" w:rsidRPr="00DC07A8" w:rsidTr="00277125">
        <w:trPr>
          <w:trHeight w:val="15"/>
          <w:tblCellSpacing w:w="15" w:type="dxa"/>
        </w:trPr>
        <w:tc>
          <w:tcPr>
            <w:tcW w:w="739" w:type="dxa"/>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535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10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663"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663"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10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N п/п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Наименование вещества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ПДК</w:t>
            </w:r>
            <w:r w:rsidRPr="00DC07A8">
              <w:rPr>
                <w:rFonts w:ascii="Times New Roman" w:eastAsia="Times New Roman" w:hAnsi="Times New Roman" w:cs="Times New Roman"/>
                <w:sz w:val="24"/>
                <w:szCs w:val="24"/>
                <w:lang w:eastAsia="ru-RU"/>
              </w:rPr>
              <w:br/>
              <w:t>мг/м</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489" name="Прямоугольник 48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9DA599" id="Прямоугольник 48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uWJ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p97lie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Агрегатное состояние</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85725" cy="219075"/>
                      <wp:effectExtent l="0" t="0" r="0" b="0"/>
                      <wp:docPr id="488" name="Прямоугольник 48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A11164" id="Прямоугольник 48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Класс опасности</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487" name="Прямоугольник 48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61634E" id="Прямоугольник 48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fiu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d4H4ru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Особен</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ности</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дейст</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t>вия</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486" name="Прямоугольник 48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9854C4" id="Прямоугольник 48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Fn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omCRZ+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r>
      <w:tr w:rsidR="00277125" w:rsidRPr="00DC07A8" w:rsidTr="00277125">
        <w:trPr>
          <w:tblCellSpacing w:w="15" w:type="dxa"/>
        </w:trPr>
        <w:tc>
          <w:tcPr>
            <w:tcW w:w="11642"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_______________</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85725" cy="219075"/>
                      <wp:effectExtent l="0" t="0" r="0" b="0"/>
                      <wp:docPr id="485" name="Прямоугольник 48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C1D923" id="Прямоугольник 48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Агрегатные состояния устанавливаются в соответствии с </w:t>
            </w:r>
            <w:hyperlink r:id="rId93" w:history="1">
              <w:r w:rsidRPr="00DC07A8">
                <w:rPr>
                  <w:rFonts w:ascii="Times New Roman" w:eastAsia="Times New Roman" w:hAnsi="Times New Roman" w:cs="Times New Roman"/>
                  <w:sz w:val="24"/>
                  <w:szCs w:val="24"/>
                  <w:lang w:eastAsia="ru-RU"/>
                </w:rPr>
                <w:t>ГН 2.2.5.1313-03 "Предельно допустимые концентрации (ПДК) вредных веществ в воздухе рабочей зоны"</w:t>
              </w:r>
            </w:hyperlink>
            <w:r w:rsidRPr="00DC07A8">
              <w:rPr>
                <w:rFonts w:ascii="Times New Roman" w:eastAsia="Times New Roman" w:hAnsi="Times New Roman" w:cs="Times New Roman"/>
                <w:sz w:val="24"/>
                <w:szCs w:val="24"/>
                <w:lang w:eastAsia="ru-RU"/>
              </w:rPr>
              <w:t xml:space="preserve">, введенными в действие </w:t>
            </w:r>
            <w:hyperlink r:id="rId94" w:history="1">
              <w:r w:rsidRPr="00DC07A8">
                <w:rPr>
                  <w:rFonts w:ascii="Times New Roman" w:eastAsia="Times New Roman" w:hAnsi="Times New Roman" w:cs="Times New Roman"/>
                  <w:sz w:val="24"/>
                  <w:szCs w:val="24"/>
                  <w:lang w:eastAsia="ru-RU"/>
                </w:rPr>
                <w:t>постановлением Главного государственного санитарного врача Российской Федерации от 30 апреля 2003 года N 76</w:t>
              </w:r>
            </w:hyperlink>
            <w:r w:rsidRPr="00DC07A8">
              <w:rPr>
                <w:rFonts w:ascii="Times New Roman" w:eastAsia="Times New Roman" w:hAnsi="Times New Roman" w:cs="Times New Roman"/>
                <w:sz w:val="24"/>
                <w:szCs w:val="24"/>
                <w:lang w:eastAsia="ru-RU"/>
              </w:rPr>
              <w:t xml:space="preserve"> (зарегистрировано Минюстом России 19 мая 2003 года N 4568), с изменениями, внесенными </w:t>
            </w:r>
            <w:hyperlink r:id="rId95" w:history="1">
              <w:r w:rsidRPr="00DC07A8">
                <w:rPr>
                  <w:rFonts w:ascii="Times New Roman" w:eastAsia="Times New Roman" w:hAnsi="Times New Roman" w:cs="Times New Roman"/>
                  <w:sz w:val="24"/>
                  <w:szCs w:val="24"/>
                  <w:lang w:eastAsia="ru-RU"/>
                </w:rPr>
                <w:t>постановлениями Главного государственного санитарного врача Российской Федерации от 24 декабря 2003 года N 160 "О введении в действие ГН 2.2.5.1827-03"</w:t>
              </w:r>
            </w:hyperlink>
            <w:r w:rsidRPr="00DC07A8">
              <w:rPr>
                <w:rFonts w:ascii="Times New Roman" w:eastAsia="Times New Roman" w:hAnsi="Times New Roman" w:cs="Times New Roman"/>
                <w:sz w:val="24"/>
                <w:szCs w:val="24"/>
                <w:lang w:eastAsia="ru-RU"/>
              </w:rPr>
              <w:t xml:space="preserve"> (зарегистрировано Минюстом России 22 января 2004 года N 5465), </w:t>
            </w:r>
            <w:hyperlink r:id="rId96" w:history="1">
              <w:r w:rsidRPr="00DC07A8">
                <w:rPr>
                  <w:rFonts w:ascii="Times New Roman" w:eastAsia="Times New Roman" w:hAnsi="Times New Roman" w:cs="Times New Roman"/>
                  <w:sz w:val="24"/>
                  <w:szCs w:val="24"/>
                  <w:lang w:eastAsia="ru-RU"/>
                </w:rPr>
                <w:t>от 22 августа 2006 года N 24 "Об утверждении ГН 2.2.5.2100-06"</w:t>
              </w:r>
            </w:hyperlink>
            <w:r w:rsidRPr="00DC07A8">
              <w:rPr>
                <w:rFonts w:ascii="Times New Roman" w:eastAsia="Times New Roman" w:hAnsi="Times New Roman" w:cs="Times New Roman"/>
                <w:sz w:val="24"/>
                <w:szCs w:val="24"/>
                <w:lang w:eastAsia="ru-RU"/>
              </w:rPr>
              <w:t xml:space="preserve"> (зарегистрировано Минюстом России 14 сентября 2006 года N 8248), </w:t>
            </w:r>
            <w:hyperlink r:id="rId97" w:history="1">
              <w:r w:rsidRPr="00DC07A8">
                <w:rPr>
                  <w:rFonts w:ascii="Times New Roman" w:eastAsia="Times New Roman" w:hAnsi="Times New Roman" w:cs="Times New Roman"/>
                  <w:sz w:val="24"/>
                  <w:szCs w:val="24"/>
                  <w:lang w:eastAsia="ru-RU"/>
                </w:rPr>
                <w:t>от 30 июля 2007 года N 56 "Об утверждении ГН 2.2.5.2241-07"</w:t>
              </w:r>
            </w:hyperlink>
            <w:r w:rsidRPr="00DC07A8">
              <w:rPr>
                <w:rFonts w:ascii="Times New Roman" w:eastAsia="Times New Roman" w:hAnsi="Times New Roman" w:cs="Times New Roman"/>
                <w:sz w:val="24"/>
                <w:szCs w:val="24"/>
                <w:lang w:eastAsia="ru-RU"/>
              </w:rPr>
              <w:t xml:space="preserve"> (зарегистрировано Минюстом России 6 сентября 2007 года N 10110), </w:t>
            </w:r>
            <w:hyperlink r:id="rId98" w:history="1">
              <w:r w:rsidRPr="00DC07A8">
                <w:rPr>
                  <w:rFonts w:ascii="Times New Roman" w:eastAsia="Times New Roman" w:hAnsi="Times New Roman" w:cs="Times New Roman"/>
                  <w:sz w:val="24"/>
                  <w:szCs w:val="24"/>
                  <w:lang w:eastAsia="ru-RU"/>
                </w:rPr>
                <w:t>от 22 января 2009 года N 3 "Об утверждении гигиенических нормативов ГН 2.2.5.2439-09"</w:t>
              </w:r>
            </w:hyperlink>
            <w:r w:rsidRPr="00DC07A8">
              <w:rPr>
                <w:rFonts w:ascii="Times New Roman" w:eastAsia="Times New Roman" w:hAnsi="Times New Roman" w:cs="Times New Roman"/>
                <w:sz w:val="24"/>
                <w:szCs w:val="24"/>
                <w:lang w:eastAsia="ru-RU"/>
              </w:rPr>
              <w:t xml:space="preserve"> (зарегистрировано Минюстом России 17 февраля 2009 года N 13378), </w:t>
            </w:r>
            <w:hyperlink r:id="rId99" w:history="1">
              <w:r w:rsidRPr="00DC07A8">
                <w:rPr>
                  <w:rFonts w:ascii="Times New Roman" w:eastAsia="Times New Roman" w:hAnsi="Times New Roman" w:cs="Times New Roman"/>
                  <w:sz w:val="24"/>
                  <w:szCs w:val="24"/>
                  <w:lang w:eastAsia="ru-RU"/>
                </w:rPr>
                <w:t>от 3 сентября 2009 года N 56 "Об утверждении гигиенических нормативов ГН 2.2.5.2536-09"</w:t>
              </w:r>
            </w:hyperlink>
            <w:r w:rsidRPr="00DC07A8">
              <w:rPr>
                <w:rFonts w:ascii="Times New Roman" w:eastAsia="Times New Roman" w:hAnsi="Times New Roman" w:cs="Times New Roman"/>
                <w:sz w:val="24"/>
                <w:szCs w:val="24"/>
                <w:lang w:eastAsia="ru-RU"/>
              </w:rPr>
              <w:t xml:space="preserve"> (зарегистрировано Минюстом России 13 октября 2009 года N 15014), </w:t>
            </w:r>
            <w:hyperlink r:id="rId100" w:history="1">
              <w:r w:rsidRPr="00DC07A8">
                <w:rPr>
                  <w:rFonts w:ascii="Times New Roman" w:eastAsia="Times New Roman" w:hAnsi="Times New Roman" w:cs="Times New Roman"/>
                  <w:sz w:val="24"/>
                  <w:szCs w:val="24"/>
                  <w:lang w:eastAsia="ru-RU"/>
                </w:rPr>
                <w:t>от 25 октября 2010 года N 137 "Об утверждении ГН 2.2.5.2730-10 "Дополнение N 6 к ГН 2.2.5.1313-03 "Предельно допустимые концентрации (ПДК) вредных веществ в воздухе рабочей зоны"</w:t>
              </w:r>
            </w:hyperlink>
            <w:r w:rsidRPr="00DC07A8">
              <w:rPr>
                <w:rFonts w:ascii="Times New Roman" w:eastAsia="Times New Roman" w:hAnsi="Times New Roman" w:cs="Times New Roman"/>
                <w:sz w:val="24"/>
                <w:szCs w:val="24"/>
                <w:lang w:eastAsia="ru-RU"/>
              </w:rPr>
              <w:t xml:space="preserve"> (зарегистрировано Минюстом России 11 ноября 2010 года N 18939), </w:t>
            </w:r>
            <w:hyperlink r:id="rId101" w:history="1">
              <w:r w:rsidRPr="00DC07A8">
                <w:rPr>
                  <w:rFonts w:ascii="Times New Roman" w:eastAsia="Times New Roman" w:hAnsi="Times New Roman" w:cs="Times New Roman"/>
                  <w:sz w:val="24"/>
                  <w:szCs w:val="24"/>
                  <w:lang w:eastAsia="ru-RU"/>
                </w:rPr>
                <w:t>от 12 июля 2011 года N 96 "Об утверждении ГН 2.2.5.2895-11 "Дополнение N 7 к ГН 2.2.5.1313-03 "Предельно допустимые концентрации (ПДК) вредных веществ в воздухе рабочей зоны"</w:t>
              </w:r>
            </w:hyperlink>
            <w:r w:rsidRPr="00DC07A8">
              <w:rPr>
                <w:rFonts w:ascii="Times New Roman" w:eastAsia="Times New Roman" w:hAnsi="Times New Roman" w:cs="Times New Roman"/>
                <w:sz w:val="24"/>
                <w:szCs w:val="24"/>
                <w:lang w:eastAsia="ru-RU"/>
              </w:rPr>
              <w:t xml:space="preserve"> (зарегистрировано Минюстом России 28 сентября 2011 года N 21913), </w:t>
            </w:r>
            <w:hyperlink r:id="rId102" w:history="1">
              <w:r w:rsidRPr="00DC07A8">
                <w:rPr>
                  <w:rFonts w:ascii="Times New Roman" w:eastAsia="Times New Roman" w:hAnsi="Times New Roman" w:cs="Times New Roman"/>
                  <w:sz w:val="24"/>
                  <w:szCs w:val="24"/>
                  <w:lang w:eastAsia="ru-RU"/>
                </w:rPr>
                <w:t>от 16 сентября 2013 года N 48 "О внесении изменений N 8 в ГН 2.2.5.1313-03 "Предельно допустимые концентрации (ПДК) вредных веществ в воздухе рабочей зоны"</w:t>
              </w:r>
            </w:hyperlink>
            <w:r w:rsidRPr="00DC07A8">
              <w:rPr>
                <w:rFonts w:ascii="Times New Roman" w:eastAsia="Times New Roman" w:hAnsi="Times New Roman" w:cs="Times New Roman"/>
                <w:sz w:val="24"/>
                <w:szCs w:val="24"/>
                <w:lang w:eastAsia="ru-RU"/>
              </w:rPr>
              <w:t xml:space="preserve"> (зарегистрировано Минюстом России 15 октября 2013 года N 30186) (далее - </w:t>
            </w:r>
            <w:hyperlink r:id="rId103" w:history="1">
              <w:r w:rsidRPr="00DC07A8">
                <w:rPr>
                  <w:rFonts w:ascii="Times New Roman" w:eastAsia="Times New Roman" w:hAnsi="Times New Roman" w:cs="Times New Roman"/>
                  <w:sz w:val="24"/>
                  <w:szCs w:val="24"/>
                  <w:lang w:eastAsia="ru-RU"/>
                </w:rPr>
                <w:t>ГН 2.2.5.1313-03</w:t>
              </w:r>
            </w:hyperlink>
            <w:r w:rsidRPr="00DC07A8">
              <w:rPr>
                <w:rFonts w:ascii="Times New Roman" w:eastAsia="Times New Roman" w:hAnsi="Times New Roman" w:cs="Times New Roman"/>
                <w:sz w:val="24"/>
                <w:szCs w:val="24"/>
                <w:lang w:eastAsia="ru-RU"/>
              </w:rPr>
              <w:t xml:space="preserve">): а - аэрозоль; п - пары и (или) газы; </w:t>
            </w: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 смесь паров и аэрозолей.</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484" name="Прямоугольник 48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A23AE0" id="Прямоугольник 48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TMu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SaUzLu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Класс опасности устанавливается в соответствии с </w:t>
            </w:r>
            <w:hyperlink r:id="rId104" w:history="1">
              <w:r w:rsidRPr="00DC07A8">
                <w:rPr>
                  <w:rFonts w:ascii="Times New Roman" w:eastAsia="Times New Roman" w:hAnsi="Times New Roman" w:cs="Times New Roman"/>
                  <w:sz w:val="24"/>
                  <w:szCs w:val="24"/>
                  <w:lang w:eastAsia="ru-RU"/>
                </w:rPr>
                <w:t>ГН 2.2.5.1313-03</w:t>
              </w:r>
            </w:hyperlink>
            <w:r w:rsidRPr="00DC07A8">
              <w:rPr>
                <w:rFonts w:ascii="Times New Roman" w:eastAsia="Times New Roman" w:hAnsi="Times New Roman" w:cs="Times New Roman"/>
                <w:sz w:val="24"/>
                <w:szCs w:val="24"/>
                <w:lang w:eastAsia="ru-RU"/>
              </w:rPr>
              <w:t>: 1 класс - чрезвычайно опасные; 2 класс - высоко опасные; 3 класс - опасные; 4 класс - умеренно опасные.</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483" name="Прямоугольник 48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F8EB64" id="Прямоугольник 48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oQq9Pe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Особенности действия на организм человека устанавливается в соответствии с </w:t>
            </w:r>
            <w:hyperlink r:id="rId105" w:history="1">
              <w:r w:rsidRPr="00DC07A8">
                <w:rPr>
                  <w:rFonts w:ascii="Times New Roman" w:eastAsia="Times New Roman" w:hAnsi="Times New Roman" w:cs="Times New Roman"/>
                  <w:sz w:val="24"/>
                  <w:szCs w:val="24"/>
                  <w:lang w:eastAsia="ru-RU"/>
                </w:rPr>
                <w:t>ГН 2.2.5.1313-03</w:t>
              </w:r>
            </w:hyperlink>
            <w:r w:rsidRPr="00DC07A8">
              <w:rPr>
                <w:rFonts w:ascii="Times New Roman" w:eastAsia="Times New Roman" w:hAnsi="Times New Roman" w:cs="Times New Roman"/>
                <w:sz w:val="24"/>
                <w:szCs w:val="24"/>
                <w:lang w:eastAsia="ru-RU"/>
              </w:rPr>
              <w:t xml:space="preserve">: К - канцерогены; О - вещества с остронаправленным механизмом действия, требующие автоматического контроля за их содержанием в воздухе; А - вещества, способные вызывать аллергические заболевания в производственных условиях; Ф - аэрозоль преимущественно </w:t>
            </w:r>
            <w:proofErr w:type="spellStart"/>
            <w:r w:rsidRPr="00DC07A8">
              <w:rPr>
                <w:rFonts w:ascii="Times New Roman" w:eastAsia="Times New Roman" w:hAnsi="Times New Roman" w:cs="Times New Roman"/>
                <w:sz w:val="24"/>
                <w:szCs w:val="24"/>
                <w:lang w:eastAsia="ru-RU"/>
              </w:rPr>
              <w:t>фиброгенного</w:t>
            </w:r>
            <w:proofErr w:type="spellEnd"/>
            <w:r w:rsidRPr="00DC07A8">
              <w:rPr>
                <w:rFonts w:ascii="Times New Roman" w:eastAsia="Times New Roman" w:hAnsi="Times New Roman" w:cs="Times New Roman"/>
                <w:sz w:val="24"/>
                <w:szCs w:val="24"/>
                <w:lang w:eastAsia="ru-RU"/>
              </w:rPr>
              <w:t xml:space="preserve"> действия.</w:t>
            </w:r>
            <w:r w:rsidRPr="00DC07A8">
              <w:rPr>
                <w:rFonts w:ascii="Times New Roman" w:eastAsia="Times New Roman" w:hAnsi="Times New Roman" w:cs="Times New Roman"/>
                <w:sz w:val="24"/>
                <w:szCs w:val="24"/>
                <w:lang w:eastAsia="ru-RU"/>
              </w:rPr>
              <w:br/>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 xml:space="preserve">1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Азота диоксид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Азота оксиды / в пересчете на NO</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482" name="Прямоугольник 48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4C7274" id="Прямоугольник 48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9T0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dOvU9O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Азотная кислота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81" name="Прямоугольник 48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888C24" id="Прямоугольник 48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R3Y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NwBHdjkAwAAswcAAA4AAAAAAAAAAAAAAAAALgIAAGRycy9lMm9Eb2MueG1sUEsBAi0AFAAG&#10;AAgAAAAhALAt25zaAAAAAwEAAA8AAAAAAAAAAAAAAAAAPgYAAGRycy9kb3ducmV2LnhtbFBLBQYA&#10;AAAABAAEAPMAAABFBw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480" name="Прямоугольник 48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9E5E1E" id="Прямоугольник 48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w:t>
            </w:r>
            <w:proofErr w:type="spellStart"/>
            <w:r w:rsidRPr="00DC07A8">
              <w:rPr>
                <w:rFonts w:ascii="Times New Roman" w:eastAsia="Times New Roman" w:hAnsi="Times New Roman" w:cs="Times New Roman"/>
                <w:sz w:val="24"/>
                <w:szCs w:val="24"/>
                <w:lang w:eastAsia="ru-RU"/>
              </w:rPr>
              <w:t>Аминобензацетилхлорид</w:t>
            </w:r>
            <w:proofErr w:type="spellEnd"/>
            <w:r w:rsidRPr="00DC07A8">
              <w:rPr>
                <w:rFonts w:ascii="Times New Roman" w:eastAsia="Times New Roman" w:hAnsi="Times New Roman" w:cs="Times New Roman"/>
                <w:sz w:val="24"/>
                <w:szCs w:val="24"/>
                <w:lang w:eastAsia="ru-RU"/>
              </w:rPr>
              <w:t xml:space="preserve"> гидрохлорид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79" name="Прямоугольник 47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EB0CB5" id="Прямоугольник 47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2-Аминопропан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78" name="Прямоугольник 47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0254F1" id="Прямоугольник 47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qc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NVxCpz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w:t>
            </w:r>
            <w:proofErr w:type="spellStart"/>
            <w:r w:rsidRPr="00DC07A8">
              <w:rPr>
                <w:rFonts w:ascii="Times New Roman" w:eastAsia="Times New Roman" w:hAnsi="Times New Roman" w:cs="Times New Roman"/>
                <w:sz w:val="24"/>
                <w:szCs w:val="24"/>
                <w:lang w:eastAsia="ru-RU"/>
              </w:rPr>
              <w:t>метилэтиламин</w:t>
            </w:r>
            <w:proofErr w:type="spellEnd"/>
            <w:r w:rsidRPr="00DC07A8">
              <w:rPr>
                <w:rFonts w:ascii="Times New Roman" w:eastAsia="Times New Roman" w:hAnsi="Times New Roman" w:cs="Times New Roman"/>
                <w:sz w:val="24"/>
                <w:szCs w:val="24"/>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6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Аммиак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20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7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Ацетальдегид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77" name="Прямоугольник 47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1691A4" id="Прямоугольник 47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35y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NDPfnLkAwAAswcAAA4AAAAAAAAAAAAAAAAALgIAAGRycy9lMm9Eb2MueG1sUEsBAi0AFAAG&#10;AAgAAAAhALAt25zaAAAAAwEAAA8AAAAAAAAAAAAAAAAAPgYAAGRycy9kb3ducmV2LnhtbFBLBQYA&#10;AAAABAAEAPMAAABFBw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8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Ацетангидрид</w:t>
            </w:r>
            <w:proofErr w:type="spellEnd"/>
            <w:r w:rsidRPr="00DC07A8">
              <w:rPr>
                <w:rFonts w:ascii="Times New Roman" w:eastAsia="Times New Roman" w:hAnsi="Times New Roman" w:cs="Times New Roman"/>
                <w:sz w:val="24"/>
                <w:szCs w:val="24"/>
                <w:lang w:eastAsia="ru-RU"/>
              </w:rPr>
              <w:t xml:space="preserve">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76" name="Прямоугольник 47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5399C9" id="Прямоугольник 47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e7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AUuF7v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w:t>
            </w:r>
            <w:proofErr w:type="spellStart"/>
            <w:r w:rsidRPr="00DC07A8">
              <w:rPr>
                <w:rFonts w:ascii="Times New Roman" w:eastAsia="Times New Roman" w:hAnsi="Times New Roman" w:cs="Times New Roman"/>
                <w:sz w:val="24"/>
                <w:szCs w:val="24"/>
                <w:lang w:eastAsia="ru-RU"/>
              </w:rPr>
              <w:t>ацетонгидрид</w:t>
            </w:r>
            <w:proofErr w:type="spellEnd"/>
            <w:r w:rsidRPr="00DC07A8">
              <w:rPr>
                <w:rFonts w:ascii="Times New Roman" w:eastAsia="Times New Roman" w:hAnsi="Times New Roman" w:cs="Times New Roman"/>
                <w:sz w:val="24"/>
                <w:szCs w:val="24"/>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9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Барий </w:t>
            </w:r>
            <w:proofErr w:type="spellStart"/>
            <w:r w:rsidRPr="00DC07A8">
              <w:rPr>
                <w:rFonts w:ascii="Times New Roman" w:eastAsia="Times New Roman" w:hAnsi="Times New Roman" w:cs="Times New Roman"/>
                <w:sz w:val="24"/>
                <w:szCs w:val="24"/>
                <w:lang w:eastAsia="ru-RU"/>
              </w:rPr>
              <w:t>дигидроксид</w:t>
            </w:r>
            <w:proofErr w:type="spellEnd"/>
            <w:r w:rsidRPr="00DC07A8">
              <w:rPr>
                <w:rFonts w:ascii="Times New Roman" w:eastAsia="Times New Roman" w:hAnsi="Times New Roman" w:cs="Times New Roman"/>
                <w:sz w:val="24"/>
                <w:szCs w:val="24"/>
                <w:lang w:eastAsia="ru-RU"/>
              </w:rPr>
              <w:t xml:space="preserve">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75" name="Прямоугольник 47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4497C2" id="Прямоугольник 47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DsK3Dv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(гидроокись бария)</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0,3/0,1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Барий </w:t>
            </w:r>
            <w:proofErr w:type="spellStart"/>
            <w:r w:rsidRPr="00DC07A8">
              <w:rPr>
                <w:rFonts w:ascii="Times New Roman" w:eastAsia="Times New Roman" w:hAnsi="Times New Roman" w:cs="Times New Roman"/>
                <w:sz w:val="24"/>
                <w:szCs w:val="24"/>
                <w:lang w:eastAsia="ru-RU"/>
              </w:rPr>
              <w:t>дихлорид</w:t>
            </w:r>
            <w:proofErr w:type="spellEnd"/>
            <w:r w:rsidRPr="00DC07A8">
              <w:rPr>
                <w:rFonts w:ascii="Times New Roman" w:eastAsia="Times New Roman" w:hAnsi="Times New Roman" w:cs="Times New Roman"/>
                <w:sz w:val="24"/>
                <w:szCs w:val="24"/>
                <w:lang w:eastAsia="ru-RU"/>
              </w:rPr>
              <w:t>; (бария хлорид)</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1/0,3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Бензилхлорформиат</w:t>
            </w:r>
            <w:proofErr w:type="spellEnd"/>
            <w:r w:rsidRPr="00DC07A8">
              <w:rPr>
                <w:rFonts w:ascii="Times New Roman" w:eastAsia="Times New Roman" w:hAnsi="Times New Roman" w:cs="Times New Roman"/>
                <w:sz w:val="24"/>
                <w:szCs w:val="24"/>
                <w:lang w:eastAsia="ru-RU"/>
              </w:rPr>
              <w:t xml:space="preserve">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74" name="Прямоугольник 47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EBDEBE" id="Прямоугольник 47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Xy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O7rtfL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w:t>
            </w:r>
            <w:proofErr w:type="spellStart"/>
            <w:r w:rsidRPr="00DC07A8">
              <w:rPr>
                <w:rFonts w:ascii="Times New Roman" w:eastAsia="Times New Roman" w:hAnsi="Times New Roman" w:cs="Times New Roman"/>
                <w:sz w:val="24"/>
                <w:szCs w:val="24"/>
                <w:lang w:eastAsia="ru-RU"/>
              </w:rPr>
              <w:t>карбобензоксихлорид</w:t>
            </w:r>
            <w:proofErr w:type="spellEnd"/>
            <w:r w:rsidRPr="00DC07A8">
              <w:rPr>
                <w:rFonts w:ascii="Times New Roman" w:eastAsia="Times New Roman" w:hAnsi="Times New Roman" w:cs="Times New Roman"/>
                <w:sz w:val="24"/>
                <w:szCs w:val="24"/>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Бензилцианид</w:t>
            </w:r>
            <w:proofErr w:type="spellEnd"/>
            <w:r w:rsidRPr="00DC07A8">
              <w:rPr>
                <w:rFonts w:ascii="Times New Roman" w:eastAsia="Times New Roman" w:hAnsi="Times New Roman" w:cs="Times New Roman"/>
                <w:sz w:val="24"/>
                <w:szCs w:val="24"/>
                <w:lang w:eastAsia="ru-RU"/>
              </w:rPr>
              <w:t>; (</w:t>
            </w:r>
            <w:proofErr w:type="spellStart"/>
            <w:r w:rsidRPr="00DC07A8">
              <w:rPr>
                <w:rFonts w:ascii="Times New Roman" w:eastAsia="Times New Roman" w:hAnsi="Times New Roman" w:cs="Times New Roman"/>
                <w:sz w:val="24"/>
                <w:szCs w:val="24"/>
                <w:lang w:eastAsia="ru-RU"/>
              </w:rPr>
              <w:t>фенилацетонитрил</w:t>
            </w:r>
            <w:proofErr w:type="spellEnd"/>
            <w:r w:rsidRPr="00DC07A8">
              <w:rPr>
                <w:rFonts w:ascii="Times New Roman" w:eastAsia="Times New Roman" w:hAnsi="Times New Roman" w:cs="Times New Roman"/>
                <w:sz w:val="24"/>
                <w:szCs w:val="24"/>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0,8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13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Бензохин-1,4-он; (п-</w:t>
            </w:r>
            <w:proofErr w:type="spellStart"/>
            <w:r w:rsidRPr="00DC07A8">
              <w:rPr>
                <w:rFonts w:ascii="Times New Roman" w:eastAsia="Times New Roman" w:hAnsi="Times New Roman" w:cs="Times New Roman"/>
                <w:sz w:val="24"/>
                <w:szCs w:val="24"/>
                <w:lang w:eastAsia="ru-RU"/>
              </w:rPr>
              <w:t>бензохинон</w:t>
            </w:r>
            <w:proofErr w:type="spellEnd"/>
            <w:r w:rsidRPr="00DC07A8">
              <w:rPr>
                <w:rFonts w:ascii="Times New Roman" w:eastAsia="Times New Roman" w:hAnsi="Times New Roman" w:cs="Times New Roman"/>
                <w:sz w:val="24"/>
                <w:szCs w:val="24"/>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0,05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14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Бор </w:t>
            </w:r>
            <w:proofErr w:type="spellStart"/>
            <w:r w:rsidRPr="00DC07A8">
              <w:rPr>
                <w:rFonts w:ascii="Times New Roman" w:eastAsia="Times New Roman" w:hAnsi="Times New Roman" w:cs="Times New Roman"/>
                <w:sz w:val="24"/>
                <w:szCs w:val="24"/>
                <w:lang w:eastAsia="ru-RU"/>
              </w:rPr>
              <w:t>трифторид</w:t>
            </w:r>
            <w:proofErr w:type="spellEnd"/>
            <w:r w:rsidRPr="00DC07A8">
              <w:rPr>
                <w:rFonts w:ascii="Times New Roman" w:eastAsia="Times New Roman" w:hAnsi="Times New Roman" w:cs="Times New Roman"/>
                <w:sz w:val="24"/>
                <w:szCs w:val="24"/>
                <w:lang w:eastAsia="ru-RU"/>
              </w:rPr>
              <w:t xml:space="preserve">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15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Бром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73" name="Прямоугольник 47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DBD295" id="Прямоугольник 47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16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Бутаналь</w:t>
            </w:r>
            <w:proofErr w:type="spellEnd"/>
            <w:r w:rsidRPr="00DC07A8">
              <w:rPr>
                <w:rFonts w:ascii="Times New Roman" w:eastAsia="Times New Roman" w:hAnsi="Times New Roman" w:cs="Times New Roman"/>
                <w:sz w:val="24"/>
                <w:szCs w:val="24"/>
                <w:lang w:eastAsia="ru-RU"/>
              </w:rPr>
              <w:t xml:space="preserve">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72" name="Прямоугольник 47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8BD46C" id="Прямоугольник 47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VIo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NOlUijkAwAAswcAAA4AAAAAAAAAAAAAAAAALgIAAGRycy9lMm9Eb2MueG1sUEsBAi0AFAAG&#10;AAgAAAAhALAt25zaAAAAAwEAAA8AAAAAAAAAAAAAAAAAPgYAAGRycy9kb3ducmV2LnhtbFBLBQYA&#10;AAAABAAEAPMAAABFBw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17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Бутановая кислота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18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Бутановой кислоты ангидрид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71" name="Прямоугольник 47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E5FDD0" id="Прямоугольник 47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Zmo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O2Bmaj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(бутановый ангидрид)</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19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1-Бутоксибут-1-ен-3-ин; (</w:t>
            </w:r>
            <w:proofErr w:type="spellStart"/>
            <w:r w:rsidRPr="00DC07A8">
              <w:rPr>
                <w:rFonts w:ascii="Times New Roman" w:eastAsia="Times New Roman" w:hAnsi="Times New Roman" w:cs="Times New Roman"/>
                <w:sz w:val="24"/>
                <w:szCs w:val="24"/>
                <w:lang w:eastAsia="ru-RU"/>
              </w:rPr>
              <w:t>этенил</w:t>
            </w:r>
            <w:proofErr w:type="spellEnd"/>
            <w:r w:rsidRPr="00DC07A8">
              <w:rPr>
                <w:rFonts w:ascii="Times New Roman" w:eastAsia="Times New Roman" w:hAnsi="Times New Roman" w:cs="Times New Roman"/>
                <w:sz w:val="24"/>
                <w:szCs w:val="24"/>
                <w:lang w:eastAsia="ru-RU"/>
              </w:rPr>
              <w:t xml:space="preserve"> виниловый эфир)</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20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Гексановая</w:t>
            </w:r>
            <w:proofErr w:type="spellEnd"/>
            <w:r w:rsidRPr="00DC07A8">
              <w:rPr>
                <w:rFonts w:ascii="Times New Roman" w:eastAsia="Times New Roman" w:hAnsi="Times New Roman" w:cs="Times New Roman"/>
                <w:sz w:val="24"/>
                <w:szCs w:val="24"/>
                <w:lang w:eastAsia="ru-RU"/>
              </w:rPr>
              <w:t xml:space="preserve"> кислота; (капроновая, </w:t>
            </w:r>
            <w:proofErr w:type="spellStart"/>
            <w:r w:rsidRPr="00DC07A8">
              <w:rPr>
                <w:rFonts w:ascii="Times New Roman" w:eastAsia="Times New Roman" w:hAnsi="Times New Roman" w:cs="Times New Roman"/>
                <w:sz w:val="24"/>
                <w:szCs w:val="24"/>
                <w:lang w:eastAsia="ru-RU"/>
              </w:rPr>
              <w:t>бутилуксусная</w:t>
            </w:r>
            <w:proofErr w:type="spellEnd"/>
            <w:r w:rsidRPr="00DC07A8">
              <w:rPr>
                <w:rFonts w:ascii="Times New Roman" w:eastAsia="Times New Roman" w:hAnsi="Times New Roman" w:cs="Times New Roman"/>
                <w:sz w:val="24"/>
                <w:szCs w:val="24"/>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21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Германий </w:t>
            </w:r>
            <w:proofErr w:type="spellStart"/>
            <w:r w:rsidRPr="00DC07A8">
              <w:rPr>
                <w:rFonts w:ascii="Times New Roman" w:eastAsia="Times New Roman" w:hAnsi="Times New Roman" w:cs="Times New Roman"/>
                <w:sz w:val="24"/>
                <w:szCs w:val="24"/>
                <w:lang w:eastAsia="ru-RU"/>
              </w:rPr>
              <w:t>тетрахлорид</w:t>
            </w:r>
            <w:proofErr w:type="spellEnd"/>
            <w:r w:rsidRPr="00DC07A8">
              <w:rPr>
                <w:rFonts w:ascii="Times New Roman" w:eastAsia="Times New Roman" w:hAnsi="Times New Roman" w:cs="Times New Roman"/>
                <w:sz w:val="24"/>
                <w:szCs w:val="24"/>
                <w:lang w:eastAsia="ru-RU"/>
              </w:rPr>
              <w:t xml:space="preserve"> (в пересчете на германий)</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22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Гидробромид</w:t>
            </w:r>
            <w:proofErr w:type="spellEnd"/>
            <w:r w:rsidRPr="00DC07A8">
              <w:rPr>
                <w:rFonts w:ascii="Times New Roman" w:eastAsia="Times New Roman" w:hAnsi="Times New Roman" w:cs="Times New Roman"/>
                <w:sz w:val="24"/>
                <w:szCs w:val="24"/>
                <w:lang w:eastAsia="ru-RU"/>
              </w:rPr>
              <w:t xml:space="preserve">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23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1-Гидрокси-2-нитро-4-хлорбензол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70" name="Прямоугольник 47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3DA7B5" id="Прямоугольник 47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PBh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Dhg8GH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(4-нитро-2-</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хлорфенол</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нихлофен</w:t>
            </w:r>
            <w:proofErr w:type="spellEnd"/>
            <w:r w:rsidRPr="00DC07A8">
              <w:rPr>
                <w:rFonts w:ascii="Times New Roman" w:eastAsia="Times New Roman" w:hAnsi="Times New Roman" w:cs="Times New Roman"/>
                <w:sz w:val="24"/>
                <w:szCs w:val="24"/>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24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Гидрофторид</w:t>
            </w:r>
            <w:proofErr w:type="spellEnd"/>
            <w:r w:rsidRPr="00DC07A8">
              <w:rPr>
                <w:rFonts w:ascii="Times New Roman" w:eastAsia="Times New Roman" w:hAnsi="Times New Roman" w:cs="Times New Roman"/>
                <w:sz w:val="24"/>
                <w:szCs w:val="24"/>
                <w:lang w:eastAsia="ru-RU"/>
              </w:rPr>
              <w:t xml:space="preserve"> (в пересчете на фтор)</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0,5/0,1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25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Гидрохлорид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26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Дигидросульфид</w:t>
            </w:r>
            <w:proofErr w:type="spellEnd"/>
            <w:r w:rsidRPr="00DC07A8">
              <w:rPr>
                <w:rFonts w:ascii="Times New Roman" w:eastAsia="Times New Roman" w:hAnsi="Times New Roman" w:cs="Times New Roman"/>
                <w:sz w:val="24"/>
                <w:szCs w:val="24"/>
                <w:lang w:eastAsia="ru-RU"/>
              </w:rPr>
              <w:t>; (гидросульфид)</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27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3-Диметиламинопропан-1-ол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 xml:space="preserve">28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Диметил</w:t>
            </w:r>
            <w:proofErr w:type="spellEnd"/>
            <w:r w:rsidRPr="00DC07A8">
              <w:rPr>
                <w:rFonts w:ascii="Times New Roman" w:eastAsia="Times New Roman" w:hAnsi="Times New Roman" w:cs="Times New Roman"/>
                <w:sz w:val="24"/>
                <w:szCs w:val="24"/>
                <w:lang w:eastAsia="ru-RU"/>
              </w:rPr>
              <w:t xml:space="preserve"> гексан-1,6-диоат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69" name="Прямоугольник 46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D4CF5B" id="Прямоугольник 46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w:t>
            </w:r>
            <w:proofErr w:type="spellStart"/>
            <w:r w:rsidRPr="00DC07A8">
              <w:rPr>
                <w:rFonts w:ascii="Times New Roman" w:eastAsia="Times New Roman" w:hAnsi="Times New Roman" w:cs="Times New Roman"/>
                <w:sz w:val="24"/>
                <w:szCs w:val="24"/>
                <w:lang w:eastAsia="ru-RU"/>
              </w:rPr>
              <w:t>диметилсебацинат</w:t>
            </w:r>
            <w:proofErr w:type="spellEnd"/>
            <w:r w:rsidRPr="00DC07A8">
              <w:rPr>
                <w:rFonts w:ascii="Times New Roman" w:eastAsia="Times New Roman" w:hAnsi="Times New Roman" w:cs="Times New Roman"/>
                <w:sz w:val="24"/>
                <w:szCs w:val="24"/>
                <w:lang w:eastAsia="ru-RU"/>
              </w:rPr>
              <w:t>, диметил-2,8-гексадиоат)</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29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(Е, 1R)-2,2-диметил-3(2-метилпроп-1-енил)-</w:t>
            </w:r>
            <w:r w:rsidRPr="00DC07A8">
              <w:rPr>
                <w:rFonts w:ascii="Times New Roman" w:eastAsia="Times New Roman" w:hAnsi="Times New Roman" w:cs="Times New Roman"/>
                <w:sz w:val="24"/>
                <w:szCs w:val="24"/>
                <w:lang w:eastAsia="ru-RU"/>
              </w:rPr>
              <w:br/>
              <w:t>циклопропан-1-карбоновая кислота; (1,3-хризантемовая кислота)</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30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2,2-Диметилпропилгидропероксид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68" name="Прямоугольник 46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15DA95" id="Прямоугольник 46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pq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G8+emrkAwAAswcAAA4AAAAAAAAAAAAAAAAALgIAAGRycy9lMm9Eb2MueG1sUEsBAi0AFAAG&#10;AAgAAAAhALAt25zaAAAAAwEAAA8AAAAAAAAAAAAAAAAAPgYAAGRycy9kb3ducmV2LnhtbFBLBQYA&#10;AAAABAAEAPMAAABFBw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31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Диметилсульфат</w:t>
            </w:r>
            <w:proofErr w:type="spellEnd"/>
            <w:r w:rsidRPr="00DC07A8">
              <w:rPr>
                <w:rFonts w:ascii="Times New Roman" w:eastAsia="Times New Roman" w:hAnsi="Times New Roman" w:cs="Times New Roman"/>
                <w:sz w:val="24"/>
                <w:szCs w:val="24"/>
                <w:lang w:eastAsia="ru-RU"/>
              </w:rPr>
              <w:t xml:space="preserve">+; (0,0 </w:t>
            </w:r>
            <w:proofErr w:type="spellStart"/>
            <w:r w:rsidRPr="00DC07A8">
              <w:rPr>
                <w:rFonts w:ascii="Times New Roman" w:eastAsia="Times New Roman" w:hAnsi="Times New Roman" w:cs="Times New Roman"/>
                <w:sz w:val="24"/>
                <w:szCs w:val="24"/>
                <w:lang w:eastAsia="ru-RU"/>
              </w:rPr>
              <w:t>диметилсульфат</w:t>
            </w:r>
            <w:proofErr w:type="spellEnd"/>
            <w:r w:rsidRPr="00DC07A8">
              <w:rPr>
                <w:rFonts w:ascii="Times New Roman" w:eastAsia="Times New Roman" w:hAnsi="Times New Roman" w:cs="Times New Roman"/>
                <w:sz w:val="24"/>
                <w:szCs w:val="24"/>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32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Диметил</w:t>
            </w:r>
            <w:proofErr w:type="spellEnd"/>
            <w:r w:rsidRPr="00DC07A8">
              <w:rPr>
                <w:rFonts w:ascii="Times New Roman" w:eastAsia="Times New Roman" w:hAnsi="Times New Roman" w:cs="Times New Roman"/>
                <w:sz w:val="24"/>
                <w:szCs w:val="24"/>
                <w:lang w:eastAsia="ru-RU"/>
              </w:rPr>
              <w:t xml:space="preserve"> (4-фторфенил)</w:t>
            </w:r>
            <w:proofErr w:type="spellStart"/>
            <w:r w:rsidRPr="00DC07A8">
              <w:rPr>
                <w:rFonts w:ascii="Times New Roman" w:eastAsia="Times New Roman" w:hAnsi="Times New Roman" w:cs="Times New Roman"/>
                <w:sz w:val="24"/>
                <w:szCs w:val="24"/>
                <w:lang w:eastAsia="ru-RU"/>
              </w:rPr>
              <w:t>хлорсилан</w:t>
            </w:r>
            <w:proofErr w:type="spellEnd"/>
            <w:r w:rsidRPr="00DC07A8">
              <w:rPr>
                <w:rFonts w:ascii="Times New Roman" w:eastAsia="Times New Roman" w:hAnsi="Times New Roman" w:cs="Times New Roman"/>
                <w:sz w:val="24"/>
                <w:szCs w:val="24"/>
                <w:lang w:eastAsia="ru-RU"/>
              </w:rPr>
              <w:t xml:space="preserve"> /по гидрохлориду/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33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3,3-Диметил-1-хлор-1 (4-хлорфенокси)-бутан-2-</w:t>
            </w:r>
            <w:r w:rsidRPr="00DC07A8">
              <w:rPr>
                <w:rFonts w:ascii="Times New Roman" w:eastAsia="Times New Roman" w:hAnsi="Times New Roman" w:cs="Times New Roman"/>
                <w:sz w:val="24"/>
                <w:szCs w:val="24"/>
                <w:lang w:eastAsia="ru-RU"/>
              </w:rPr>
              <w:br/>
              <w:t>он; (</w:t>
            </w:r>
            <w:proofErr w:type="spellStart"/>
            <w:r w:rsidRPr="00DC07A8">
              <w:rPr>
                <w:rFonts w:ascii="Times New Roman" w:eastAsia="Times New Roman" w:hAnsi="Times New Roman" w:cs="Times New Roman"/>
                <w:sz w:val="24"/>
                <w:szCs w:val="24"/>
                <w:lang w:eastAsia="ru-RU"/>
              </w:rPr>
              <w:t>син</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хлорфеноксипинако-лин</w:t>
            </w:r>
            <w:proofErr w:type="spellEnd"/>
            <w:r w:rsidRPr="00DC07A8">
              <w:rPr>
                <w:rFonts w:ascii="Times New Roman" w:eastAsia="Times New Roman" w:hAnsi="Times New Roman" w:cs="Times New Roman"/>
                <w:sz w:val="24"/>
                <w:szCs w:val="24"/>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34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1,1-Диметилэтилгидропероксид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67" name="Прямоугольник 46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75F143" id="Прямоугольник 46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6E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GqADoT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w:t>
            </w:r>
            <w:proofErr w:type="spellStart"/>
            <w:r w:rsidRPr="00DC07A8">
              <w:rPr>
                <w:rFonts w:ascii="Times New Roman" w:eastAsia="Times New Roman" w:hAnsi="Times New Roman" w:cs="Times New Roman"/>
                <w:sz w:val="24"/>
                <w:szCs w:val="24"/>
                <w:lang w:eastAsia="ru-RU"/>
              </w:rPr>
              <w:t>третбутил</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гидропероксид</w:t>
            </w:r>
            <w:proofErr w:type="spellEnd"/>
            <w:r w:rsidRPr="00DC07A8">
              <w:rPr>
                <w:rFonts w:ascii="Times New Roman" w:eastAsia="Times New Roman" w:hAnsi="Times New Roman" w:cs="Times New Roman"/>
                <w:sz w:val="24"/>
                <w:szCs w:val="24"/>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35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1,1-Диметилэтилгипохлорид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36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Дихлорметилбензол</w:t>
            </w:r>
            <w:proofErr w:type="spellEnd"/>
            <w:r w:rsidRPr="00DC07A8">
              <w:rPr>
                <w:rFonts w:ascii="Times New Roman" w:eastAsia="Times New Roman" w:hAnsi="Times New Roman" w:cs="Times New Roman"/>
                <w:sz w:val="24"/>
                <w:szCs w:val="24"/>
                <w:lang w:eastAsia="ru-RU"/>
              </w:rPr>
              <w:t xml:space="preserve">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37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Дихлорэтановая</w:t>
            </w:r>
            <w:proofErr w:type="spellEnd"/>
            <w:r w:rsidRPr="00DC07A8">
              <w:rPr>
                <w:rFonts w:ascii="Times New Roman" w:eastAsia="Times New Roman" w:hAnsi="Times New Roman" w:cs="Times New Roman"/>
                <w:sz w:val="24"/>
                <w:szCs w:val="24"/>
                <w:lang w:eastAsia="ru-RU"/>
              </w:rPr>
              <w:t xml:space="preserve"> кислота; (дихлоруксусная кислота)</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38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3-Диэтиламинопропил-1-амин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39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N,N-</w:t>
            </w:r>
            <w:proofErr w:type="spellStart"/>
            <w:r w:rsidRPr="00DC07A8">
              <w:rPr>
                <w:rFonts w:ascii="Times New Roman" w:eastAsia="Times New Roman" w:hAnsi="Times New Roman" w:cs="Times New Roman"/>
                <w:sz w:val="24"/>
                <w:szCs w:val="24"/>
                <w:lang w:eastAsia="ru-RU"/>
              </w:rPr>
              <w:t>диэтилэтанамин</w:t>
            </w:r>
            <w:proofErr w:type="spellEnd"/>
            <w:r w:rsidRPr="00DC07A8">
              <w:rPr>
                <w:rFonts w:ascii="Times New Roman" w:eastAsia="Times New Roman" w:hAnsi="Times New Roman" w:cs="Times New Roman"/>
                <w:sz w:val="24"/>
                <w:szCs w:val="24"/>
                <w:lang w:eastAsia="ru-RU"/>
              </w:rPr>
              <w:t xml:space="preserve">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66" name="Прямоугольник 46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C18C9B" id="Прямоугольник 46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dN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L9hZ03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w:t>
            </w:r>
            <w:proofErr w:type="spellStart"/>
            <w:r w:rsidRPr="00DC07A8">
              <w:rPr>
                <w:rFonts w:ascii="Times New Roman" w:eastAsia="Times New Roman" w:hAnsi="Times New Roman" w:cs="Times New Roman"/>
                <w:sz w:val="24"/>
                <w:szCs w:val="24"/>
                <w:lang w:eastAsia="ru-RU"/>
              </w:rPr>
              <w:t>триэтиламин</w:t>
            </w:r>
            <w:proofErr w:type="spellEnd"/>
            <w:r w:rsidRPr="00DC07A8">
              <w:rPr>
                <w:rFonts w:ascii="Times New Roman" w:eastAsia="Times New Roman" w:hAnsi="Times New Roman" w:cs="Times New Roman"/>
                <w:sz w:val="24"/>
                <w:szCs w:val="24"/>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40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Йод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65" name="Прямоугольник 46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9A3A44" id="Прямоугольник 46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zN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IFFrM3kAwAAswcAAA4AAAAAAAAAAAAAAAAALgIAAGRycy9lMm9Eb2MueG1sUEsBAi0AFAAG&#10;AAgAAAAhALAt25zaAAAAAwEAAA8AAAAAAAAAAAAAAAAAPgYAAGRycy9kb3ducmV2LnhtbFBLBQYA&#10;AAAABAAEAPMAAABFBw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41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Кальций сульфат </w:t>
            </w:r>
            <w:proofErr w:type="spellStart"/>
            <w:r w:rsidRPr="00DC07A8">
              <w:rPr>
                <w:rFonts w:ascii="Times New Roman" w:eastAsia="Times New Roman" w:hAnsi="Times New Roman" w:cs="Times New Roman"/>
                <w:sz w:val="24"/>
                <w:szCs w:val="24"/>
                <w:lang w:eastAsia="ru-RU"/>
              </w:rPr>
              <w:t>дигидрат</w:t>
            </w:r>
            <w:proofErr w:type="spellEnd"/>
            <w:r w:rsidRPr="00DC07A8">
              <w:rPr>
                <w:rFonts w:ascii="Times New Roman" w:eastAsia="Times New Roman" w:hAnsi="Times New Roman" w:cs="Times New Roman"/>
                <w:sz w:val="24"/>
                <w:szCs w:val="24"/>
                <w:lang w:eastAsia="ru-RU"/>
              </w:rPr>
              <w:t>; (гипс)</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42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Карбонилдихлорид</w:t>
            </w:r>
            <w:proofErr w:type="spellEnd"/>
            <w:r w:rsidRPr="00DC07A8">
              <w:rPr>
                <w:rFonts w:ascii="Times New Roman" w:eastAsia="Times New Roman" w:hAnsi="Times New Roman" w:cs="Times New Roman"/>
                <w:sz w:val="24"/>
                <w:szCs w:val="24"/>
                <w:lang w:eastAsia="ru-RU"/>
              </w:rPr>
              <w:t>; (фосген)</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43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Кремний </w:t>
            </w:r>
            <w:proofErr w:type="spellStart"/>
            <w:r w:rsidRPr="00DC07A8">
              <w:rPr>
                <w:rFonts w:ascii="Times New Roman" w:eastAsia="Times New Roman" w:hAnsi="Times New Roman" w:cs="Times New Roman"/>
                <w:sz w:val="24"/>
                <w:szCs w:val="24"/>
                <w:lang w:eastAsia="ru-RU"/>
              </w:rPr>
              <w:t>тетрафторид</w:t>
            </w:r>
            <w:proofErr w:type="spellEnd"/>
            <w:r w:rsidRPr="00DC07A8">
              <w:rPr>
                <w:rFonts w:ascii="Times New Roman" w:eastAsia="Times New Roman" w:hAnsi="Times New Roman" w:cs="Times New Roman"/>
                <w:sz w:val="24"/>
                <w:szCs w:val="24"/>
                <w:lang w:eastAsia="ru-RU"/>
              </w:rPr>
              <w:t xml:space="preserve"> (по фтору)</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0,5/0,1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44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Магний оксид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45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Метансульфонилхлорид</w:t>
            </w:r>
            <w:proofErr w:type="spellEnd"/>
            <w:r w:rsidRPr="00DC07A8">
              <w:rPr>
                <w:rFonts w:ascii="Times New Roman" w:eastAsia="Times New Roman" w:hAnsi="Times New Roman" w:cs="Times New Roman"/>
                <w:sz w:val="24"/>
                <w:szCs w:val="24"/>
                <w:lang w:eastAsia="ru-RU"/>
              </w:rPr>
              <w:t xml:space="preserve">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64" name="Прямоугольник 46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8C9DD2" id="Прямоугольник 46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MUE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FSkxQTkAwAAswcAAA4AAAAAAAAAAAAAAAAALgIAAGRycy9lMm9Eb2MueG1sUEsBAi0AFAAG&#10;AAgAAAAhALAt25zaAAAAAwEAAA8AAAAAAAAAAAAAAAAAPgYAAGRycy9kb3ducmV2LnhtbFBLBQYA&#10;AAAABAAEAPMAAABFBw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46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Метановая кислота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63" name="Прямоугольник 46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A63BA8" id="Прямоугольник 46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(муравьиная кислота)</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47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1-Метилбутановая кислота; (изовалериановая)</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48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3-Метилбутан-1-ол; (изоамиловый спирт)</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49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2-Метилбут-3-ин-2-ол; (изовалериановый альдегид; 3-бутин-2-ол-2-метил)</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50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Метил-2-гидрокси-3-хлорпропионат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 xml:space="preserve">51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Метилдихлорацетат</w:t>
            </w:r>
            <w:proofErr w:type="spellEnd"/>
            <w:r w:rsidRPr="00DC07A8">
              <w:rPr>
                <w:rFonts w:ascii="Times New Roman" w:eastAsia="Times New Roman" w:hAnsi="Times New Roman" w:cs="Times New Roman"/>
                <w:sz w:val="24"/>
                <w:szCs w:val="24"/>
                <w:lang w:eastAsia="ru-RU"/>
              </w:rPr>
              <w:t xml:space="preserve">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52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Метилизоцианат</w:t>
            </w:r>
            <w:proofErr w:type="spellEnd"/>
            <w:r w:rsidRPr="00DC07A8">
              <w:rPr>
                <w:rFonts w:ascii="Times New Roman" w:eastAsia="Times New Roman" w:hAnsi="Times New Roman" w:cs="Times New Roman"/>
                <w:sz w:val="24"/>
                <w:szCs w:val="24"/>
                <w:lang w:eastAsia="ru-RU"/>
              </w:rPr>
              <w:t xml:space="preserve">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62" name="Прямоугольник 46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516CCE" id="Прямоугольник 46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iLe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GnqIt7kAwAAswcAAA4AAAAAAAAAAAAAAAAALgIAAGRycy9lMm9Eb2MueG1sUEsBAi0AFAAG&#10;AAgAAAAhALAt25zaAAAAAwEAAA8AAAAAAAAAAAAAAAAAPgYAAGRycy9kb3ducmV2LnhtbFBLBQYA&#10;AAAABAAEAPMAAABFBw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0,05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O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53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Метил-3-оксобутаноат; (метиловый эфир ацетоуксусной к-ты)</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54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4-Метилпентановая кислота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61" name="Прямоугольник 46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EBE127" id="Прямоугольник 46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le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FfO6V7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(2-метилпентановая кислота)</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55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4-Метилпентаноилхлорид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60" name="Прямоугольник 46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85EC25" id="Прямоугольник 46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4CX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IIvgJf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(2-метилпентановой кислоты </w:t>
            </w:r>
            <w:proofErr w:type="spellStart"/>
            <w:r w:rsidRPr="00DC07A8">
              <w:rPr>
                <w:rFonts w:ascii="Times New Roman" w:eastAsia="Times New Roman" w:hAnsi="Times New Roman" w:cs="Times New Roman"/>
                <w:sz w:val="24"/>
                <w:szCs w:val="24"/>
                <w:lang w:eastAsia="ru-RU"/>
              </w:rPr>
              <w:t>хлоран</w:t>
            </w:r>
            <w:proofErr w:type="spellEnd"/>
            <w:r w:rsidRPr="00DC07A8">
              <w:rPr>
                <w:rFonts w:ascii="Times New Roman" w:eastAsia="Times New Roman" w:hAnsi="Times New Roman" w:cs="Times New Roman"/>
                <w:sz w:val="24"/>
                <w:szCs w:val="24"/>
                <w:lang w:eastAsia="ru-RU"/>
              </w:rPr>
              <w:t>-гидрид)</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56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2-Метилпропаналь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59" name="Прямоугольник 45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2EAFCD" id="Прямоугольник 45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57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2-Метилпропан-1-ол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58" name="Прямоугольник 45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8491F2" id="Прямоугольник 45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Jur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ODom6v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(изобутиловый спирт)</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58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2-Метилпроп-2-еновая кислота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59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2-Метилпроп-2-еноилхлорид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57" name="Прямоугольник 45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4B4009" id="Прямоугольник 45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9F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OVW70XkAwAAswcAAA4AAAAAAAAAAAAAAAAALgIAAGRycy9lMm9Eb2MueG1sUEsBAi0AFAAG&#10;AAgAAAAhALAt25zaAAAAAwEAAA8AAAAAAAAAAAAAAAAAPgYAAGRycy9kb3ducmV2LnhtbFBLBQYA&#10;AAAABAAEAPMAAABFBw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0,3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60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4-Метилфенилен-1,3-диизоцианат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0,05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О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61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диНатрий</w:t>
            </w:r>
            <w:proofErr w:type="spellEnd"/>
            <w:r w:rsidRPr="00DC07A8">
              <w:rPr>
                <w:rFonts w:ascii="Times New Roman" w:eastAsia="Times New Roman" w:hAnsi="Times New Roman" w:cs="Times New Roman"/>
                <w:sz w:val="24"/>
                <w:szCs w:val="24"/>
                <w:lang w:eastAsia="ru-RU"/>
              </w:rPr>
              <w:t xml:space="preserve"> карбонат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56" name="Прямоугольник 45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314D54" id="Прямоугольник 45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4aM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DC3hozkAwAAswcAAA4AAAAAAAAAAAAAAAAALgIAAGRycy9lMm9Eb2MueG1sUEsBAi0AFAAG&#10;AAgAAAAhALAt25zaAAAAAwEAAA8AAAAAAAAAAAAAAAAAPgYAAGRycy9kb3ducmV2LnhtbFBLBQYA&#10;AAAABAAEAPMAAABFBw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62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диНатрий</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пероксокарбонат</w:t>
            </w:r>
            <w:proofErr w:type="spellEnd"/>
            <w:r w:rsidRPr="00DC07A8">
              <w:rPr>
                <w:rFonts w:ascii="Times New Roman" w:eastAsia="Times New Roman" w:hAnsi="Times New Roman" w:cs="Times New Roman"/>
                <w:sz w:val="24"/>
                <w:szCs w:val="24"/>
                <w:lang w:eastAsia="ru-RU"/>
              </w:rPr>
              <w:t xml:space="preserve">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63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Натрий хлорид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64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Озон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65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4-Оксо-5-хлорпентилацетат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55" name="Прямоугольник 45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209CC8" id="Прямоугольник 45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00M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A6TTQzkAwAAswcAAA4AAAAAAAAAAAAAAAAALgIAAGRycy9lMm9Eb2MueG1sUEsBAi0AFAAG&#10;AAgAAAAhALAt25zaAAAAAwEAAA8AAAAAAAAAAAAAAAAAPgYAAGRycy9kb3ducmV2LnhtbFBLBQYA&#10;AAAABAAEAPMAAABFBw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66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Ортофосфористая</w:t>
            </w:r>
            <w:proofErr w:type="spellEnd"/>
            <w:r w:rsidRPr="00DC07A8">
              <w:rPr>
                <w:rFonts w:ascii="Times New Roman" w:eastAsia="Times New Roman" w:hAnsi="Times New Roman" w:cs="Times New Roman"/>
                <w:sz w:val="24"/>
                <w:szCs w:val="24"/>
                <w:lang w:eastAsia="ru-RU"/>
              </w:rPr>
              <w:t xml:space="preserve"> кислота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54" name="Прямоугольник 45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6049AC" id="Прямоугольник 45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iTF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NtyJMXkAwAAswcAAA4AAAAAAAAAAAAAAAAALgIAAGRycy9lMm9Eb2MueG1sUEsBAi0AFAAG&#10;AAgAAAAhALAt25zaAAAAAwEAAA8AAAAAAAAAAAAAAAAAPgYAAGRycy9kb3ducmV2LnhtbFBLBQYA&#10;AAAABAAEAPMAAABFBw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0,4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67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Пентан-1-ол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53" name="Прямоугольник 45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436B56" id="Прямоугольник 45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68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Пиридин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69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Проп-2-ен-1-аль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0,2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70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Проп-2-енамин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71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Проп-1-енилацетат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52" name="Прямоугольник 45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AD0BFC" id="Прямоугольник 45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MMf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OY8wx/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(2-пропенил-ацетат)</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72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N-проп-1-енил-проп-2-ен-1-амин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51" name="Прямоугольник 45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AB015D" id="Прямоугольник 45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Aif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NgYCJ/kAwAAswcAAA4AAAAAAAAAAAAAAAAALgIAAGRycy9lMm9Eb2MueG1sUEsBAi0AFAAG&#10;AAgAAAAhALAt25zaAAAAAwEAAA8AAAAAAAAAAAAAAAAAPgYAAGRycy9kb3ducmV2LnhtbFBLBQYA&#10;AAAABAAEAPMAAABFBw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73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Проп-2-еноилхлорид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50" name="Прямоугольник 45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535509" id="Прямоугольник 45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FW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A35YVb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t xml:space="preserve">(акриловой кислоты </w:t>
            </w:r>
            <w:proofErr w:type="spellStart"/>
            <w:r w:rsidRPr="00DC07A8">
              <w:rPr>
                <w:rFonts w:ascii="Times New Roman" w:eastAsia="Times New Roman" w:hAnsi="Times New Roman" w:cs="Times New Roman"/>
                <w:sz w:val="24"/>
                <w:szCs w:val="24"/>
                <w:lang w:eastAsia="ru-RU"/>
              </w:rPr>
              <w:t>хлорангидрид</w:t>
            </w:r>
            <w:proofErr w:type="spellEnd"/>
            <w:r w:rsidRPr="00DC07A8">
              <w:rPr>
                <w:rFonts w:ascii="Times New Roman" w:eastAsia="Times New Roman" w:hAnsi="Times New Roman" w:cs="Times New Roman"/>
                <w:sz w:val="24"/>
                <w:szCs w:val="24"/>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0,3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74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Пропилацетат</w:t>
            </w:r>
            <w:proofErr w:type="spellEnd"/>
            <w:r w:rsidRPr="00DC07A8">
              <w:rPr>
                <w:rFonts w:ascii="Times New Roman" w:eastAsia="Times New Roman" w:hAnsi="Times New Roman" w:cs="Times New Roman"/>
                <w:sz w:val="24"/>
                <w:szCs w:val="24"/>
                <w:lang w:eastAsia="ru-RU"/>
              </w:rPr>
              <w:t xml:space="preserve">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200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75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Проп-2-ин-1-ол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76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Пропиональдегид</w:t>
            </w:r>
            <w:proofErr w:type="spellEnd"/>
            <w:r w:rsidRPr="00DC07A8">
              <w:rPr>
                <w:rFonts w:ascii="Times New Roman" w:eastAsia="Times New Roman" w:hAnsi="Times New Roman" w:cs="Times New Roman"/>
                <w:sz w:val="24"/>
                <w:szCs w:val="24"/>
                <w:lang w:eastAsia="ru-RU"/>
              </w:rPr>
              <w:t xml:space="preserve">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49" name="Прямоугольник 44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64BB1C" id="Прямоугольник 44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I9GgpTkAwAAswcAAA4AAAAAAAAAAAAAAAAALgIAAGRycy9lMm9Eb2MueG1sUEsBAi0AFAAG&#10;AAgAAAAhALAt25zaAAAAAwEAAA8AAAAAAAAAAAAAAAAAPgYAAGRycy9kb3ducmV2LnhtbFBLBQYA&#10;AAAABAAEAPMAAABFBw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77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Пропионилхлорид</w:t>
            </w:r>
            <w:proofErr w:type="spellEnd"/>
            <w:r w:rsidRPr="00DC07A8">
              <w:rPr>
                <w:rFonts w:ascii="Times New Roman" w:eastAsia="Times New Roman" w:hAnsi="Times New Roman" w:cs="Times New Roman"/>
                <w:sz w:val="24"/>
                <w:szCs w:val="24"/>
                <w:lang w:eastAsia="ru-RU"/>
              </w:rPr>
              <w:t xml:space="preserve">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48" name="Прямоугольник 44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326AC1" id="Прямоугольник 44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d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Fqn613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w:t>
            </w:r>
            <w:proofErr w:type="spellStart"/>
            <w:r w:rsidRPr="00DC07A8">
              <w:rPr>
                <w:rFonts w:ascii="Times New Roman" w:eastAsia="Times New Roman" w:hAnsi="Times New Roman" w:cs="Times New Roman"/>
                <w:sz w:val="24"/>
                <w:szCs w:val="24"/>
                <w:lang w:eastAsia="ru-RU"/>
              </w:rPr>
              <w:t>хлорангидрид</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пропионовой</w:t>
            </w:r>
            <w:proofErr w:type="spellEnd"/>
            <w:r w:rsidRPr="00DC07A8">
              <w:rPr>
                <w:rFonts w:ascii="Times New Roman" w:eastAsia="Times New Roman" w:hAnsi="Times New Roman" w:cs="Times New Roman"/>
                <w:sz w:val="24"/>
                <w:szCs w:val="24"/>
                <w:lang w:eastAsia="ru-RU"/>
              </w:rPr>
              <w:t xml:space="preserve"> к-ты)</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 xml:space="preserve">78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Рубидий гидроксид; (гидроокись рубидия)</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79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диСера</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декафторид</w:t>
            </w:r>
            <w:proofErr w:type="spellEnd"/>
            <w:r w:rsidRPr="00DC07A8">
              <w:rPr>
                <w:rFonts w:ascii="Times New Roman" w:eastAsia="Times New Roman" w:hAnsi="Times New Roman" w:cs="Times New Roman"/>
                <w:sz w:val="24"/>
                <w:szCs w:val="24"/>
                <w:lang w:eastAsia="ru-RU"/>
              </w:rPr>
              <w:t xml:space="preserve">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47" name="Прямоугольник 44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C3EA22" id="Прямоугольник 44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Z+z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F8Zn7PkAwAAswcAAA4AAAAAAAAAAAAAAAAALgIAAGRycy9lMm9Eb2MueG1sUEsBAi0AFAAG&#10;AAgAAAAhALAt25zaAAAAAwEAAA8AAAAAAAAAAAAAAAAAPgYAAGRycy9kb3ducmV2LnhtbFBLBQYA&#10;AAAABAAEAPMAAABFBw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80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Сера диоксид+</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81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диСера</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дихлорид</w:t>
            </w:r>
            <w:proofErr w:type="spellEnd"/>
            <w:r w:rsidRPr="00DC07A8">
              <w:rPr>
                <w:rFonts w:ascii="Times New Roman" w:eastAsia="Times New Roman" w:hAnsi="Times New Roman" w:cs="Times New Roman"/>
                <w:sz w:val="24"/>
                <w:szCs w:val="24"/>
                <w:lang w:eastAsia="ru-RU"/>
              </w:rPr>
              <w:t xml:space="preserve">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46" name="Прямоугольник 44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3483C0" id="Прямоугольник 44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Z6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Ir49nr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(серы хлорид)</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0,3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82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(Т-4) сера </w:t>
            </w:r>
            <w:proofErr w:type="spellStart"/>
            <w:r w:rsidRPr="00DC07A8">
              <w:rPr>
                <w:rFonts w:ascii="Times New Roman" w:eastAsia="Times New Roman" w:hAnsi="Times New Roman" w:cs="Times New Roman"/>
                <w:sz w:val="24"/>
                <w:szCs w:val="24"/>
                <w:lang w:eastAsia="ru-RU"/>
              </w:rPr>
              <w:t>тетрафторид</w:t>
            </w:r>
            <w:proofErr w:type="spellEnd"/>
            <w:r w:rsidRPr="00DC07A8">
              <w:rPr>
                <w:rFonts w:ascii="Times New Roman" w:eastAsia="Times New Roman" w:hAnsi="Times New Roman" w:cs="Times New Roman"/>
                <w:sz w:val="24"/>
                <w:szCs w:val="24"/>
                <w:lang w:eastAsia="ru-RU"/>
              </w:rPr>
              <w:t xml:space="preserve">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0,3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83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Сера </w:t>
            </w:r>
            <w:proofErr w:type="spellStart"/>
            <w:r w:rsidRPr="00DC07A8">
              <w:rPr>
                <w:rFonts w:ascii="Times New Roman" w:eastAsia="Times New Roman" w:hAnsi="Times New Roman" w:cs="Times New Roman"/>
                <w:sz w:val="24"/>
                <w:szCs w:val="24"/>
                <w:lang w:eastAsia="ru-RU"/>
              </w:rPr>
              <w:t>триоксид</w:t>
            </w:r>
            <w:proofErr w:type="spellEnd"/>
            <w:r w:rsidRPr="00DC07A8">
              <w:rPr>
                <w:rFonts w:ascii="Times New Roman" w:eastAsia="Times New Roman" w:hAnsi="Times New Roman" w:cs="Times New Roman"/>
                <w:sz w:val="24"/>
                <w:szCs w:val="24"/>
                <w:lang w:eastAsia="ru-RU"/>
              </w:rPr>
              <w:t xml:space="preserve">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45" name="Прямоугольник 44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112D0C" id="Прямоугольник 44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D36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LTcPfrkAwAAswcAAA4AAAAAAAAAAAAAAAAALgIAAGRycy9lMm9Eb2MueG1sUEsBAi0AFAAG&#10;AAgAAAAhALAt25zaAAAAAwEAAA8AAAAAAAAAAAAAAAAAPgYAAGRycy9kb3ducmV2LnhtbFBLBQYA&#10;AAAABAAEAPMAAABFBw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84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Серная кислота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44" name="Прямоугольник 44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DAD865" id="Прямоугольник 44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VQz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GE9VDPkAwAAswcAAA4AAAAAAAAAAAAAAAAALgIAAGRycy9lMm9Eb2MueG1sUEsBAi0AFAAG&#10;AAgAAAAhALAt25zaAAAAAwEAAA8AAAAAAAAAAAAAAAAAPgYAAGRycy9kb3ducmV2LnhtbFBLBQYA&#10;AAAABAAEAPMAAABFBw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85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Спирты непредельного ряда (</w:t>
            </w:r>
            <w:proofErr w:type="spellStart"/>
            <w:r w:rsidRPr="00DC07A8">
              <w:rPr>
                <w:rFonts w:ascii="Times New Roman" w:eastAsia="Times New Roman" w:hAnsi="Times New Roman" w:cs="Times New Roman"/>
                <w:sz w:val="24"/>
                <w:szCs w:val="24"/>
                <w:lang w:eastAsia="ru-RU"/>
              </w:rPr>
              <w:t>аллиловый</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кротониловый</w:t>
            </w:r>
            <w:proofErr w:type="spellEnd"/>
            <w:r w:rsidRPr="00DC07A8">
              <w:rPr>
                <w:rFonts w:ascii="Times New Roman" w:eastAsia="Times New Roman" w:hAnsi="Times New Roman" w:cs="Times New Roman"/>
                <w:sz w:val="24"/>
                <w:szCs w:val="24"/>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86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Тетрабромметан</w:t>
            </w:r>
            <w:proofErr w:type="spellEnd"/>
            <w:r w:rsidRPr="00DC07A8">
              <w:rPr>
                <w:rFonts w:ascii="Times New Roman" w:eastAsia="Times New Roman" w:hAnsi="Times New Roman" w:cs="Times New Roman"/>
                <w:sz w:val="24"/>
                <w:szCs w:val="24"/>
                <w:lang w:eastAsia="ru-RU"/>
              </w:rPr>
              <w:t xml:space="preserve">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43" name="Прямоугольник 44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573DE4" id="Прямоугольник 44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0,2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87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Тетрагидро-1,4-оксазин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42" name="Прямоугольник 44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7BCAB6" id="Прямоугольник 44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7Pp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Fxzs+n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w:t>
            </w:r>
            <w:proofErr w:type="spellStart"/>
            <w:r w:rsidRPr="00DC07A8">
              <w:rPr>
                <w:rFonts w:ascii="Times New Roman" w:eastAsia="Times New Roman" w:hAnsi="Times New Roman" w:cs="Times New Roman"/>
                <w:sz w:val="24"/>
                <w:szCs w:val="24"/>
                <w:lang w:eastAsia="ru-RU"/>
              </w:rPr>
              <w:t>морфолин</w:t>
            </w:r>
            <w:proofErr w:type="spellEnd"/>
            <w:r w:rsidRPr="00DC07A8">
              <w:rPr>
                <w:rFonts w:ascii="Times New Roman" w:eastAsia="Times New Roman" w:hAnsi="Times New Roman" w:cs="Times New Roman"/>
                <w:sz w:val="24"/>
                <w:szCs w:val="24"/>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1,5/0,5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88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3,3,3,4-Тетрахлорбицикло[2,2,1]гепт-5-ен-2-</w:t>
            </w:r>
            <w:r w:rsidRPr="00DC07A8">
              <w:rPr>
                <w:rFonts w:ascii="Times New Roman" w:eastAsia="Times New Roman" w:hAnsi="Times New Roman" w:cs="Times New Roman"/>
                <w:sz w:val="24"/>
                <w:szCs w:val="24"/>
                <w:lang w:eastAsia="ru-RU"/>
              </w:rPr>
              <w:br/>
              <w:t>спиро-1-циклопент-3-ен-2,5-дион (ЭФ-2)</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0,2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89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1,1,2,2-Тетрахлорэтан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41" name="Прямоугольник 44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B8CB15" id="Прямоугольник 44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3hp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GJXeGnkAwAAswcAAA4AAAAAAAAAAAAAAAAALgIAAGRycy9lMm9Eb2MueG1sUEsBAi0AFAAG&#10;AAgAAAAhALAt25zaAAAAAwEAAA8AAAAAAAAAAAAAAAAAPgYAAGRycy9kb3ducmV2LnhtbFBLBQYA&#10;AAAABAAEAPMAAABFBw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90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Титан </w:t>
            </w:r>
            <w:proofErr w:type="spellStart"/>
            <w:r w:rsidRPr="00DC07A8">
              <w:rPr>
                <w:rFonts w:ascii="Times New Roman" w:eastAsia="Times New Roman" w:hAnsi="Times New Roman" w:cs="Times New Roman"/>
                <w:sz w:val="24"/>
                <w:szCs w:val="24"/>
                <w:lang w:eastAsia="ru-RU"/>
              </w:rPr>
              <w:t>тетрахлорид</w:t>
            </w:r>
            <w:proofErr w:type="spellEnd"/>
            <w:r w:rsidRPr="00DC07A8">
              <w:rPr>
                <w:rFonts w:ascii="Times New Roman" w:eastAsia="Times New Roman" w:hAnsi="Times New Roman" w:cs="Times New Roman"/>
                <w:sz w:val="24"/>
                <w:szCs w:val="24"/>
                <w:lang w:eastAsia="ru-RU"/>
              </w:rPr>
              <w:t xml:space="preserve"> (по гидрохлориду)</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91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2,4,6,-Триметил-1,3,5-триоксан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92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3,5,5-Триметилциклогексанон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93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3,5,5-Триметил-циклогекс-2-ен-1-он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94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Трихлорацетилхлорид</w:t>
            </w:r>
            <w:proofErr w:type="spellEnd"/>
            <w:r w:rsidRPr="00DC07A8">
              <w:rPr>
                <w:rFonts w:ascii="Times New Roman" w:eastAsia="Times New Roman" w:hAnsi="Times New Roman" w:cs="Times New Roman"/>
                <w:sz w:val="24"/>
                <w:szCs w:val="24"/>
                <w:lang w:eastAsia="ru-RU"/>
              </w:rPr>
              <w:t xml:space="preserve">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40" name="Прямоугольник 44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47DF54" id="Прямоугольник 44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Le2EaD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(трихлоруксусной кислоты </w:t>
            </w:r>
            <w:proofErr w:type="spellStart"/>
            <w:r w:rsidRPr="00DC07A8">
              <w:rPr>
                <w:rFonts w:ascii="Times New Roman" w:eastAsia="Times New Roman" w:hAnsi="Times New Roman" w:cs="Times New Roman"/>
                <w:sz w:val="24"/>
                <w:szCs w:val="24"/>
                <w:lang w:eastAsia="ru-RU"/>
              </w:rPr>
              <w:t>хлорангидрид</w:t>
            </w:r>
            <w:proofErr w:type="spellEnd"/>
            <w:r w:rsidRPr="00DC07A8">
              <w:rPr>
                <w:rFonts w:ascii="Times New Roman" w:eastAsia="Times New Roman" w:hAnsi="Times New Roman" w:cs="Times New Roman"/>
                <w:sz w:val="24"/>
                <w:szCs w:val="24"/>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95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Трихлорнитрометан</w:t>
            </w:r>
            <w:proofErr w:type="spellEnd"/>
            <w:r w:rsidRPr="00DC07A8">
              <w:rPr>
                <w:rFonts w:ascii="Times New Roman" w:eastAsia="Times New Roman" w:hAnsi="Times New Roman" w:cs="Times New Roman"/>
                <w:sz w:val="24"/>
                <w:szCs w:val="24"/>
                <w:lang w:eastAsia="ru-RU"/>
              </w:rPr>
              <w:t xml:space="preserve">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39" name="Прямоугольник 43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0D78A3" id="Прямоугольник 43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(хлорпикрин)</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96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Трихлорэтановая кислота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38" name="Прямоугольник 43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3A7F12" id="Прямоугольник 43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L9DKfP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(трихлоруксусная кислота)</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97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Фенилизоцианат</w:t>
            </w:r>
            <w:proofErr w:type="spellEnd"/>
            <w:r w:rsidRPr="00DC07A8">
              <w:rPr>
                <w:rFonts w:ascii="Times New Roman" w:eastAsia="Times New Roman" w:hAnsi="Times New Roman" w:cs="Times New Roman"/>
                <w:sz w:val="24"/>
                <w:szCs w:val="24"/>
                <w:lang w:eastAsia="ru-RU"/>
              </w:rPr>
              <w:t xml:space="preserve">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98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Фенилтиол</w:t>
            </w:r>
            <w:proofErr w:type="spellEnd"/>
            <w:r w:rsidRPr="00DC07A8">
              <w:rPr>
                <w:rFonts w:ascii="Times New Roman" w:eastAsia="Times New Roman" w:hAnsi="Times New Roman" w:cs="Times New Roman"/>
                <w:sz w:val="24"/>
                <w:szCs w:val="24"/>
                <w:lang w:eastAsia="ru-RU"/>
              </w:rPr>
              <w:t xml:space="preserve">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37" name="Прямоугольник 43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E981CD" id="Прямоугольник 43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w:t>
            </w:r>
            <w:proofErr w:type="spellStart"/>
            <w:r w:rsidRPr="00DC07A8">
              <w:rPr>
                <w:rFonts w:ascii="Times New Roman" w:eastAsia="Times New Roman" w:hAnsi="Times New Roman" w:cs="Times New Roman"/>
                <w:sz w:val="24"/>
                <w:szCs w:val="24"/>
                <w:lang w:eastAsia="ru-RU"/>
              </w:rPr>
              <w:t>тиофенол</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меркаптобензол</w:t>
            </w:r>
            <w:proofErr w:type="spellEnd"/>
            <w:r w:rsidRPr="00DC07A8">
              <w:rPr>
                <w:rFonts w:ascii="Times New Roman" w:eastAsia="Times New Roman" w:hAnsi="Times New Roman" w:cs="Times New Roman"/>
                <w:sz w:val="24"/>
                <w:szCs w:val="24"/>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0,2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99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Феноксиэтановая</w:t>
            </w:r>
            <w:proofErr w:type="spellEnd"/>
            <w:r w:rsidRPr="00DC07A8">
              <w:rPr>
                <w:rFonts w:ascii="Times New Roman" w:eastAsia="Times New Roman" w:hAnsi="Times New Roman" w:cs="Times New Roman"/>
                <w:sz w:val="24"/>
                <w:szCs w:val="24"/>
                <w:lang w:eastAsia="ru-RU"/>
              </w:rPr>
              <w:t xml:space="preserve"> кислота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36" name="Прямоугольник 43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8B91F7" id="Прямоугольник 43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(феноксиуксусная кислота)</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100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Формальдегид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35" name="Прямоугольник 43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8487A6" id="Прямоугольник 43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 А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101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Фосфин</w:t>
            </w:r>
            <w:proofErr w:type="spellEnd"/>
            <w:r w:rsidRPr="00DC07A8">
              <w:rPr>
                <w:rFonts w:ascii="Times New Roman" w:eastAsia="Times New Roman" w:hAnsi="Times New Roman" w:cs="Times New Roman"/>
                <w:sz w:val="24"/>
                <w:szCs w:val="24"/>
                <w:lang w:eastAsia="ru-RU"/>
              </w:rPr>
              <w:t xml:space="preserve">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102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диФосфор</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пентаоксид</w:t>
            </w:r>
            <w:proofErr w:type="spellEnd"/>
            <w:r w:rsidRPr="00DC07A8">
              <w:rPr>
                <w:rFonts w:ascii="Times New Roman" w:eastAsia="Times New Roman" w:hAnsi="Times New Roman" w:cs="Times New Roman"/>
                <w:sz w:val="24"/>
                <w:szCs w:val="24"/>
                <w:lang w:eastAsia="ru-RU"/>
              </w:rPr>
              <w:t xml:space="preserve">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34" name="Прямоугольник 43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399244" id="Прямоугольник 43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 xml:space="preserve">103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Фосфор </w:t>
            </w:r>
            <w:proofErr w:type="spellStart"/>
            <w:r w:rsidRPr="00DC07A8">
              <w:rPr>
                <w:rFonts w:ascii="Times New Roman" w:eastAsia="Times New Roman" w:hAnsi="Times New Roman" w:cs="Times New Roman"/>
                <w:sz w:val="24"/>
                <w:szCs w:val="24"/>
                <w:lang w:eastAsia="ru-RU"/>
              </w:rPr>
              <w:t>пентахлорид</w:t>
            </w:r>
            <w:proofErr w:type="spellEnd"/>
            <w:r w:rsidRPr="00DC07A8">
              <w:rPr>
                <w:rFonts w:ascii="Times New Roman" w:eastAsia="Times New Roman" w:hAnsi="Times New Roman" w:cs="Times New Roman"/>
                <w:sz w:val="24"/>
                <w:szCs w:val="24"/>
                <w:lang w:eastAsia="ru-RU"/>
              </w:rPr>
              <w:t xml:space="preserve">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33" name="Прямоугольник 43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7B3554" id="Прямоугольник 43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0,2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104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Фосфор </w:t>
            </w:r>
            <w:proofErr w:type="spellStart"/>
            <w:r w:rsidRPr="00DC07A8">
              <w:rPr>
                <w:rFonts w:ascii="Times New Roman" w:eastAsia="Times New Roman" w:hAnsi="Times New Roman" w:cs="Times New Roman"/>
                <w:sz w:val="24"/>
                <w:szCs w:val="24"/>
                <w:lang w:eastAsia="ru-RU"/>
              </w:rPr>
              <w:t>трихлорид</w:t>
            </w:r>
            <w:proofErr w:type="spellEnd"/>
            <w:r w:rsidRPr="00DC07A8">
              <w:rPr>
                <w:rFonts w:ascii="Times New Roman" w:eastAsia="Times New Roman" w:hAnsi="Times New Roman" w:cs="Times New Roman"/>
                <w:sz w:val="24"/>
                <w:szCs w:val="24"/>
                <w:lang w:eastAsia="ru-RU"/>
              </w:rPr>
              <w:t xml:space="preserve">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32" name="Прямоугольник 43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53E471" id="Прямоугольник 43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0,2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105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Фосфорилхлорид</w:t>
            </w:r>
            <w:proofErr w:type="spellEnd"/>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31" name="Прямоугольник 43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E4094E" id="Прямоугольник 43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0,05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106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Фтор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0,03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107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2,5-Фурандион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30" name="Прямоугольник 43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106086" id="Прямоугольник 43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FJS0w7kAwAAswcAAA4AAAAAAAAAAAAAAAAALgIAAGRycy9lMm9Eb2MueG1sUEsBAi0AFAAG&#10;AAgAAAAhALAt25zaAAAAAwEAAA8AAAAAAAAAAAAAAAAAPgYAAGRycy9kb3ducmV2LnhtbFBLBQYA&#10;AAAABAAEAPMAAABFBw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108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2-Фуроилхлорид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29" name="Прямоугольник 42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EF89C2" id="Прямоугольник 42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0,3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109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Хлор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28" name="Прямоугольник 42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A899C8" id="Прямоугольник 42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kF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AUMWQXkAwAAswcAAA4AAAAAAAAAAAAAAAAALgIAAGRycy9lMm9Eb2MueG1sUEsBAi0AFAAG&#10;AAgAAAAhALAt25zaAAAAAwEAAA8AAAAAAAAAAAAAAAAAPgYAAGRycy9kb3ducmV2LnhtbFBLBQYA&#10;AAAABAAEAPMAAABFBw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110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Хлорангидрид</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хризантемовой</w:t>
            </w:r>
            <w:proofErr w:type="spellEnd"/>
            <w:r w:rsidRPr="00DC07A8">
              <w:rPr>
                <w:rFonts w:ascii="Times New Roman" w:eastAsia="Times New Roman" w:hAnsi="Times New Roman" w:cs="Times New Roman"/>
                <w:sz w:val="24"/>
                <w:szCs w:val="24"/>
                <w:lang w:eastAsia="ru-RU"/>
              </w:rPr>
              <w:t xml:space="preserve"> кислоты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111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Хлорацетилхлорид</w:t>
            </w:r>
            <w:proofErr w:type="spellEnd"/>
            <w:r w:rsidRPr="00DC07A8">
              <w:rPr>
                <w:rFonts w:ascii="Times New Roman" w:eastAsia="Times New Roman" w:hAnsi="Times New Roman" w:cs="Times New Roman"/>
                <w:sz w:val="24"/>
                <w:szCs w:val="24"/>
                <w:lang w:eastAsia="ru-RU"/>
              </w:rPr>
              <w:t xml:space="preserve">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27" name="Прямоугольник 42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7C6EE0" id="Прямоугольник 42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3r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ACyLev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w:t>
            </w:r>
            <w:proofErr w:type="spellStart"/>
            <w:r w:rsidRPr="00DC07A8">
              <w:rPr>
                <w:rFonts w:ascii="Times New Roman" w:eastAsia="Times New Roman" w:hAnsi="Times New Roman" w:cs="Times New Roman"/>
                <w:sz w:val="24"/>
                <w:szCs w:val="24"/>
                <w:lang w:eastAsia="ru-RU"/>
              </w:rPr>
              <w:t>хлорангидрид</w:t>
            </w:r>
            <w:proofErr w:type="spellEnd"/>
            <w:r w:rsidRPr="00DC07A8">
              <w:rPr>
                <w:rFonts w:ascii="Times New Roman" w:eastAsia="Times New Roman" w:hAnsi="Times New Roman" w:cs="Times New Roman"/>
                <w:sz w:val="24"/>
                <w:szCs w:val="24"/>
                <w:lang w:eastAsia="ru-RU"/>
              </w:rPr>
              <w:t xml:space="preserve"> монохлоруксусной кислоты)</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0,3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112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3-Хлорбутан-2-он; (1-хлорэтилметилкетон)</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113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2-Хлор-2-гидроксипропионовая кислота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26" name="Прямоугольник 42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893B74" id="Прямоугольник 42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0Qi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NVTRCLkAwAAswcAAA4AAAAAAAAAAAAAAAAALgIAAGRycy9lMm9Eb2MueG1sUEsBAi0AFAAG&#10;AAgAAAAhALAt25zaAAAAAwEAAA8AAAAAAAAAAAAAAAAAPgYAAGRycy9kb3ducmV2LnhtbFBLBQYA&#10;AAAABAAEAPMAAABFBw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114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Хлор диоксид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25" name="Прямоугольник 42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ECF64D" id="Прямоугольник 42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Ot3j6LkAwAAswcAAA4AAAAAAAAAAAAAAAAALgIAAGRycy9lMm9Eb2MueG1sUEsBAi0AFAAG&#10;AAgAAAAhALAt25zaAAAAAwEAAA8AAAAAAAAAAAAAAAAAPgYAAGRycy9kb3ducmV2LnhtbFBLBQYA&#10;AAAABAAEAPMAAABFBw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115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w:t>
            </w:r>
            <w:proofErr w:type="spellStart"/>
            <w:r w:rsidRPr="00DC07A8">
              <w:rPr>
                <w:rFonts w:ascii="Times New Roman" w:eastAsia="Times New Roman" w:hAnsi="Times New Roman" w:cs="Times New Roman"/>
                <w:sz w:val="24"/>
                <w:szCs w:val="24"/>
                <w:lang w:eastAsia="ru-RU"/>
              </w:rPr>
              <w:t>Хлорметил</w:t>
            </w:r>
            <w:proofErr w:type="spellEnd"/>
            <w:r w:rsidRPr="00DC07A8">
              <w:rPr>
                <w:rFonts w:ascii="Times New Roman" w:eastAsia="Times New Roman" w:hAnsi="Times New Roman" w:cs="Times New Roman"/>
                <w:sz w:val="24"/>
                <w:szCs w:val="24"/>
                <w:lang w:eastAsia="ru-RU"/>
              </w:rPr>
              <w:t xml:space="preserve">)бензол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116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Хлорметоксиметан</w:t>
            </w:r>
            <w:proofErr w:type="spellEnd"/>
            <w:r w:rsidRPr="00DC07A8">
              <w:rPr>
                <w:rFonts w:ascii="Times New Roman" w:eastAsia="Times New Roman" w:hAnsi="Times New Roman" w:cs="Times New Roman"/>
                <w:sz w:val="24"/>
                <w:szCs w:val="24"/>
                <w:lang w:eastAsia="ru-RU"/>
              </w:rPr>
              <w:t xml:space="preserve">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24" name="Прямоугольник 42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1A5D5D" id="Прямоугольник 42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Zr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D6W5mv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(по хлору)</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117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3-Хлорпроп-1-ен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23" name="Прямоугольник 42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32440D" id="Прямоугольник 42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0,3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118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Хлорфенилизоцианат</w:t>
            </w:r>
            <w:proofErr w:type="spellEnd"/>
            <w:r w:rsidRPr="00DC07A8">
              <w:rPr>
                <w:rFonts w:ascii="Times New Roman" w:eastAsia="Times New Roman" w:hAnsi="Times New Roman" w:cs="Times New Roman"/>
                <w:sz w:val="24"/>
                <w:szCs w:val="24"/>
                <w:lang w:eastAsia="ru-RU"/>
              </w:rPr>
              <w:t xml:space="preserve"> (3 и 4-изомеры)</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 А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119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Хлорциан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0,2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120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2-Хлорэтанол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22" name="Прямоугольник 42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D35C27" id="Прямоугольник 42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APYAbHkAwAAswcAAA4AAAAAAAAAAAAAAAAALgIAAGRycy9lMm9Eb2MueG1sUEsBAi0AFAAG&#10;AAgAAAAhALAt25zaAAAAAwEAAA8AAAAAAAAAAAAAAAAAPgYAAGRycy9kb3ducmV2LnhtbFBLBQYA&#10;AAAABAAEAPMAAABFBw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121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2-Хлорэтансульфоновой кислоты гидрохлорид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0,3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122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Хлорэтановая</w:t>
            </w:r>
            <w:proofErr w:type="spellEnd"/>
            <w:r w:rsidRPr="00DC07A8">
              <w:rPr>
                <w:rFonts w:ascii="Times New Roman" w:eastAsia="Times New Roman" w:hAnsi="Times New Roman" w:cs="Times New Roman"/>
                <w:sz w:val="24"/>
                <w:szCs w:val="24"/>
                <w:lang w:eastAsia="ru-RU"/>
              </w:rPr>
              <w:t xml:space="preserve"> кислота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21" name="Прямоугольник 42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6E9699" id="Прямоугольник 42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ox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D38yjH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(хлоруксусная кислота)</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123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1-Циклопропилэтанон; (</w:t>
            </w:r>
            <w:proofErr w:type="spellStart"/>
            <w:r w:rsidRPr="00DC07A8">
              <w:rPr>
                <w:rFonts w:ascii="Times New Roman" w:eastAsia="Times New Roman" w:hAnsi="Times New Roman" w:cs="Times New Roman"/>
                <w:sz w:val="24"/>
                <w:szCs w:val="24"/>
                <w:lang w:eastAsia="ru-RU"/>
              </w:rPr>
              <w:t>циклопентадиен</w:t>
            </w:r>
            <w:proofErr w:type="spellEnd"/>
            <w:r w:rsidRPr="00DC07A8">
              <w:rPr>
                <w:rFonts w:ascii="Times New Roman" w:eastAsia="Times New Roman" w:hAnsi="Times New Roman" w:cs="Times New Roman"/>
                <w:sz w:val="24"/>
                <w:szCs w:val="24"/>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124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Этандионовая</w:t>
            </w:r>
            <w:proofErr w:type="spellEnd"/>
            <w:r w:rsidRPr="00DC07A8">
              <w:rPr>
                <w:rFonts w:ascii="Times New Roman" w:eastAsia="Times New Roman" w:hAnsi="Times New Roman" w:cs="Times New Roman"/>
                <w:sz w:val="24"/>
                <w:szCs w:val="24"/>
                <w:lang w:eastAsia="ru-RU"/>
              </w:rPr>
              <w:t xml:space="preserve"> кислота </w:t>
            </w:r>
            <w:proofErr w:type="spellStart"/>
            <w:r w:rsidRPr="00DC07A8">
              <w:rPr>
                <w:rFonts w:ascii="Times New Roman" w:eastAsia="Times New Roman" w:hAnsi="Times New Roman" w:cs="Times New Roman"/>
                <w:sz w:val="24"/>
                <w:szCs w:val="24"/>
                <w:lang w:eastAsia="ru-RU"/>
              </w:rPr>
              <w:t>дигидрат</w:t>
            </w:r>
            <w:proofErr w:type="spellEnd"/>
            <w:r w:rsidRPr="00DC07A8">
              <w:rPr>
                <w:rFonts w:ascii="Times New Roman" w:eastAsia="Times New Roman" w:hAnsi="Times New Roman" w:cs="Times New Roman"/>
                <w:sz w:val="24"/>
                <w:szCs w:val="24"/>
                <w:lang w:eastAsia="ru-RU"/>
              </w:rPr>
              <w:t xml:space="preserve">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20" name="Прямоугольник 42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CF766A" id="Прямоугольник 42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(щавелевая кислота)</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125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Этановая</w:t>
            </w:r>
            <w:proofErr w:type="spellEnd"/>
            <w:r w:rsidRPr="00DC07A8">
              <w:rPr>
                <w:rFonts w:ascii="Times New Roman" w:eastAsia="Times New Roman" w:hAnsi="Times New Roman" w:cs="Times New Roman"/>
                <w:sz w:val="24"/>
                <w:szCs w:val="24"/>
                <w:lang w:eastAsia="ru-RU"/>
              </w:rPr>
              <w:t xml:space="preserve"> кислота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19" name="Прямоугольник 41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C37257" id="Прямоугольник 41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F870Q3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(уксусная кислота)</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126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Этиленимин</w:t>
            </w:r>
            <w:proofErr w:type="spellEnd"/>
            <w:r w:rsidRPr="00DC07A8">
              <w:rPr>
                <w:rFonts w:ascii="Times New Roman" w:eastAsia="Times New Roman" w:hAnsi="Times New Roman" w:cs="Times New Roman"/>
                <w:sz w:val="24"/>
                <w:szCs w:val="24"/>
                <w:lang w:eastAsia="ru-RU"/>
              </w:rPr>
              <w:t>; (</w:t>
            </w:r>
            <w:proofErr w:type="spellStart"/>
            <w:r w:rsidRPr="00DC07A8">
              <w:rPr>
                <w:rFonts w:ascii="Times New Roman" w:eastAsia="Times New Roman" w:hAnsi="Times New Roman" w:cs="Times New Roman"/>
                <w:sz w:val="24"/>
                <w:szCs w:val="24"/>
                <w:lang w:eastAsia="ru-RU"/>
              </w:rPr>
              <w:t>азиридин</w:t>
            </w:r>
            <w:proofErr w:type="spellEnd"/>
            <w:r w:rsidRPr="00DC07A8">
              <w:rPr>
                <w:rFonts w:ascii="Times New Roman" w:eastAsia="Times New Roman" w:hAnsi="Times New Roman" w:cs="Times New Roman"/>
                <w:sz w:val="24"/>
                <w:szCs w:val="24"/>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0,02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О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127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Этил-3-(</w:t>
            </w:r>
            <w:proofErr w:type="spellStart"/>
            <w:r w:rsidRPr="00DC07A8">
              <w:rPr>
                <w:rFonts w:ascii="Times New Roman" w:eastAsia="Times New Roman" w:hAnsi="Times New Roman" w:cs="Times New Roman"/>
                <w:sz w:val="24"/>
                <w:szCs w:val="24"/>
                <w:lang w:eastAsia="ru-RU"/>
              </w:rPr>
              <w:t>метиламино</w:t>
            </w:r>
            <w:proofErr w:type="spellEnd"/>
            <w:r w:rsidRPr="00DC07A8">
              <w:rPr>
                <w:rFonts w:ascii="Times New Roman" w:eastAsia="Times New Roman" w:hAnsi="Times New Roman" w:cs="Times New Roman"/>
                <w:sz w:val="24"/>
                <w:szCs w:val="24"/>
                <w:lang w:eastAsia="ru-RU"/>
              </w:rPr>
              <w:t xml:space="preserve">)бутан-2-оат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18" name="Прямоугольник 41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EC6A04" id="Прямоугольник 41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rjE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IrauMT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(этил-3-</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lastRenderedPageBreak/>
              <w:t>метилбут-2-еноат, н-метил-</w:t>
            </w:r>
            <w:proofErr w:type="spellStart"/>
            <w:r w:rsidRPr="00DC07A8">
              <w:rPr>
                <w:rFonts w:ascii="Times New Roman" w:eastAsia="Times New Roman" w:hAnsi="Times New Roman" w:cs="Times New Roman"/>
                <w:sz w:val="24"/>
                <w:szCs w:val="24"/>
                <w:lang w:eastAsia="ru-RU"/>
              </w:rPr>
              <w:t>аминокротоновый</w:t>
            </w:r>
            <w:proofErr w:type="spellEnd"/>
            <w:r w:rsidRPr="00DC07A8">
              <w:rPr>
                <w:rFonts w:ascii="Times New Roman" w:eastAsia="Times New Roman" w:hAnsi="Times New Roman" w:cs="Times New Roman"/>
                <w:sz w:val="24"/>
                <w:szCs w:val="24"/>
                <w:lang w:eastAsia="ru-RU"/>
              </w:rPr>
              <w:t xml:space="preserve"> эфир)</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 xml:space="preserve">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128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Этил-6-оксо-6-хлоргексаноат; (</w:t>
            </w:r>
            <w:proofErr w:type="spellStart"/>
            <w:r w:rsidRPr="00DC07A8">
              <w:rPr>
                <w:rFonts w:ascii="Times New Roman" w:eastAsia="Times New Roman" w:hAnsi="Times New Roman" w:cs="Times New Roman"/>
                <w:sz w:val="24"/>
                <w:szCs w:val="24"/>
                <w:lang w:eastAsia="ru-RU"/>
              </w:rPr>
              <w:t>этиладипината</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хлорангидрид</w:t>
            </w:r>
            <w:proofErr w:type="spellEnd"/>
            <w:r w:rsidRPr="00DC07A8">
              <w:rPr>
                <w:rFonts w:ascii="Times New Roman" w:eastAsia="Times New Roman" w:hAnsi="Times New Roman" w:cs="Times New Roman"/>
                <w:sz w:val="24"/>
                <w:szCs w:val="24"/>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129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Этил-6-оксо-8-хлороктаноат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130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Этилпроп-2-еноат; (N-винилпирролид-2-он)</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15/5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bl>
    <w:p w:rsidR="00277125" w:rsidRPr="00DC07A8" w:rsidRDefault="00277125" w:rsidP="00277125">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DC07A8">
        <w:rPr>
          <w:rFonts w:ascii="Times New Roman" w:eastAsia="Times New Roman" w:hAnsi="Times New Roman" w:cs="Times New Roman"/>
          <w:b/>
          <w:bCs/>
          <w:sz w:val="27"/>
          <w:szCs w:val="27"/>
          <w:lang w:eastAsia="ru-RU"/>
        </w:rPr>
        <w:t xml:space="preserve">Приложение N 3 к Методике. Перечень </w:t>
      </w:r>
      <w:proofErr w:type="spellStart"/>
      <w:r w:rsidRPr="00DC07A8">
        <w:rPr>
          <w:rFonts w:ascii="Times New Roman" w:eastAsia="Times New Roman" w:hAnsi="Times New Roman" w:cs="Times New Roman"/>
          <w:b/>
          <w:bCs/>
          <w:sz w:val="27"/>
          <w:szCs w:val="27"/>
          <w:lang w:eastAsia="ru-RU"/>
        </w:rPr>
        <w:t>высокоопасных</w:t>
      </w:r>
      <w:proofErr w:type="spellEnd"/>
      <w:r w:rsidRPr="00DC07A8">
        <w:rPr>
          <w:rFonts w:ascii="Times New Roman" w:eastAsia="Times New Roman" w:hAnsi="Times New Roman" w:cs="Times New Roman"/>
          <w:b/>
          <w:bCs/>
          <w:sz w:val="27"/>
          <w:szCs w:val="27"/>
          <w:lang w:eastAsia="ru-RU"/>
        </w:rPr>
        <w:t xml:space="preserve"> аллергенов</w:t>
      </w:r>
    </w:p>
    <w:p w:rsidR="00277125" w:rsidRPr="00DC07A8" w:rsidRDefault="00277125" w:rsidP="0027712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Приложение N 3</w:t>
      </w:r>
      <w:r w:rsidRPr="00DC07A8">
        <w:rPr>
          <w:rFonts w:ascii="Times New Roman" w:eastAsia="Times New Roman" w:hAnsi="Times New Roman" w:cs="Times New Roman"/>
          <w:sz w:val="24"/>
          <w:szCs w:val="24"/>
          <w:lang w:eastAsia="ru-RU"/>
        </w:rPr>
        <w:br/>
        <w:t>к Методике</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(справочное)</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3"/>
        <w:gridCol w:w="4232"/>
        <w:gridCol w:w="1219"/>
        <w:gridCol w:w="1592"/>
        <w:gridCol w:w="1449"/>
        <w:gridCol w:w="1263"/>
      </w:tblGrid>
      <w:tr w:rsidR="00277125" w:rsidRPr="00DC07A8" w:rsidTr="00277125">
        <w:trPr>
          <w:trHeight w:val="15"/>
          <w:tblCellSpacing w:w="15" w:type="dxa"/>
        </w:trPr>
        <w:tc>
          <w:tcPr>
            <w:tcW w:w="739" w:type="dxa"/>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535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29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663"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47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29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N п/п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Наименование вещества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ПДК</w:t>
            </w:r>
            <w:r w:rsidRPr="00DC07A8">
              <w:rPr>
                <w:rFonts w:ascii="Times New Roman" w:eastAsia="Times New Roman" w:hAnsi="Times New Roman" w:cs="Times New Roman"/>
                <w:sz w:val="24"/>
                <w:szCs w:val="24"/>
                <w:lang w:eastAsia="ru-RU"/>
              </w:rPr>
              <w:br/>
              <w:t>мг/м</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417" name="Прямоугольник 41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1583A1" id="Прямоугольник 41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6G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GarOhu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Агрегатное состояние</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85725" cy="219075"/>
                      <wp:effectExtent l="0" t="0" r="0" b="0"/>
                      <wp:docPr id="416" name="Прямоугольник 41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38E97F" id="Прямоугольник 41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Класс опасности</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415" name="Прямоугольник 41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EAB3F7" id="Прямоугольник 41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2zP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8m9sz+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Особен</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ности</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дейст</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t>вия</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414" name="Прямоугольник 41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FA9258" id="Прямоугольник 41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gUG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J44FBu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r>
      <w:tr w:rsidR="00277125" w:rsidRPr="00DC07A8" w:rsidTr="00277125">
        <w:trPr>
          <w:tblCellSpacing w:w="15" w:type="dxa"/>
        </w:trPr>
        <w:tc>
          <w:tcPr>
            <w:tcW w:w="11827"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_______________</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85725" cy="219075"/>
                      <wp:effectExtent l="0" t="0" r="0" b="0"/>
                      <wp:docPr id="413" name="Прямоугольник 41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F06A18" id="Прямоугольник 41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Агрегатные состояния устанавливаются в соответствии с </w:t>
            </w:r>
            <w:hyperlink r:id="rId106" w:history="1">
              <w:r w:rsidRPr="00DC07A8">
                <w:rPr>
                  <w:rFonts w:ascii="Times New Roman" w:eastAsia="Times New Roman" w:hAnsi="Times New Roman" w:cs="Times New Roman"/>
                  <w:sz w:val="24"/>
                  <w:szCs w:val="24"/>
                  <w:lang w:eastAsia="ru-RU"/>
                </w:rPr>
                <w:t>ГН 2.2.5.1313-03 "Предельно допустимые концентрации (ПДК) вредных веществ в воздухе рабочей зоны"</w:t>
              </w:r>
            </w:hyperlink>
            <w:r w:rsidRPr="00DC07A8">
              <w:rPr>
                <w:rFonts w:ascii="Times New Roman" w:eastAsia="Times New Roman" w:hAnsi="Times New Roman" w:cs="Times New Roman"/>
                <w:sz w:val="24"/>
                <w:szCs w:val="24"/>
                <w:lang w:eastAsia="ru-RU"/>
              </w:rPr>
              <w:t xml:space="preserve">, введенными в действие </w:t>
            </w:r>
            <w:hyperlink r:id="rId107" w:history="1">
              <w:r w:rsidRPr="00DC07A8">
                <w:rPr>
                  <w:rFonts w:ascii="Times New Roman" w:eastAsia="Times New Roman" w:hAnsi="Times New Roman" w:cs="Times New Roman"/>
                  <w:sz w:val="24"/>
                  <w:szCs w:val="24"/>
                  <w:lang w:eastAsia="ru-RU"/>
                </w:rPr>
                <w:t>постановлением Главного государственного санитарного врача Российской Федерации от 30 апреля 2003 года N 76</w:t>
              </w:r>
            </w:hyperlink>
            <w:r w:rsidRPr="00DC07A8">
              <w:rPr>
                <w:rFonts w:ascii="Times New Roman" w:eastAsia="Times New Roman" w:hAnsi="Times New Roman" w:cs="Times New Roman"/>
                <w:sz w:val="24"/>
                <w:szCs w:val="24"/>
                <w:lang w:eastAsia="ru-RU"/>
              </w:rPr>
              <w:t xml:space="preserve"> (зарегистрировано Минюстом России 19 мая 2003 года N 4568), с изменениями, внесенными </w:t>
            </w:r>
            <w:hyperlink r:id="rId108" w:history="1">
              <w:r w:rsidRPr="00DC07A8">
                <w:rPr>
                  <w:rFonts w:ascii="Times New Roman" w:eastAsia="Times New Roman" w:hAnsi="Times New Roman" w:cs="Times New Roman"/>
                  <w:sz w:val="24"/>
                  <w:szCs w:val="24"/>
                  <w:lang w:eastAsia="ru-RU"/>
                </w:rPr>
                <w:t>постановлениями Главного государственного санитарного врача Российской Федерации от 24 декабря 2003 года N 160 "О введении в действие ГН 2.2.5.1827-03"</w:t>
              </w:r>
            </w:hyperlink>
            <w:r w:rsidRPr="00DC07A8">
              <w:rPr>
                <w:rFonts w:ascii="Times New Roman" w:eastAsia="Times New Roman" w:hAnsi="Times New Roman" w:cs="Times New Roman"/>
                <w:sz w:val="24"/>
                <w:szCs w:val="24"/>
                <w:lang w:eastAsia="ru-RU"/>
              </w:rPr>
              <w:t xml:space="preserve"> (зарегистрировано Минюстом России 22 января 2004 года N 5465), </w:t>
            </w:r>
            <w:hyperlink r:id="rId109" w:history="1">
              <w:r w:rsidRPr="00DC07A8">
                <w:rPr>
                  <w:rFonts w:ascii="Times New Roman" w:eastAsia="Times New Roman" w:hAnsi="Times New Roman" w:cs="Times New Roman"/>
                  <w:sz w:val="24"/>
                  <w:szCs w:val="24"/>
                  <w:lang w:eastAsia="ru-RU"/>
                </w:rPr>
                <w:t>от 22 августа 2006 года N 24 "Об утверждении ГН 2.2.5.2100-06"</w:t>
              </w:r>
            </w:hyperlink>
            <w:r w:rsidRPr="00DC07A8">
              <w:rPr>
                <w:rFonts w:ascii="Times New Roman" w:eastAsia="Times New Roman" w:hAnsi="Times New Roman" w:cs="Times New Roman"/>
                <w:sz w:val="24"/>
                <w:szCs w:val="24"/>
                <w:lang w:eastAsia="ru-RU"/>
              </w:rPr>
              <w:t xml:space="preserve"> (зарегистрировано Минюстом России 14 сентября 2006 года N 8248), </w:t>
            </w:r>
            <w:hyperlink r:id="rId110" w:history="1">
              <w:r w:rsidRPr="00DC07A8">
                <w:rPr>
                  <w:rFonts w:ascii="Times New Roman" w:eastAsia="Times New Roman" w:hAnsi="Times New Roman" w:cs="Times New Roman"/>
                  <w:sz w:val="24"/>
                  <w:szCs w:val="24"/>
                  <w:lang w:eastAsia="ru-RU"/>
                </w:rPr>
                <w:t>от 30 июля 2007 года N 56 "Об утверждении ГН 2.2.5.2241-07"</w:t>
              </w:r>
            </w:hyperlink>
            <w:r w:rsidRPr="00DC07A8">
              <w:rPr>
                <w:rFonts w:ascii="Times New Roman" w:eastAsia="Times New Roman" w:hAnsi="Times New Roman" w:cs="Times New Roman"/>
                <w:sz w:val="24"/>
                <w:szCs w:val="24"/>
                <w:lang w:eastAsia="ru-RU"/>
              </w:rPr>
              <w:t xml:space="preserve"> (зарегистрировано Минюстом России 6 сентября 2007 года N 10110), </w:t>
            </w:r>
            <w:hyperlink r:id="rId111" w:history="1">
              <w:r w:rsidRPr="00DC07A8">
                <w:rPr>
                  <w:rFonts w:ascii="Times New Roman" w:eastAsia="Times New Roman" w:hAnsi="Times New Roman" w:cs="Times New Roman"/>
                  <w:sz w:val="24"/>
                  <w:szCs w:val="24"/>
                  <w:lang w:eastAsia="ru-RU"/>
                </w:rPr>
                <w:t>от 22 января 2009 года N 3 "Об утверждении гигиенических нормативов ГН 2.2.5.2439-09"</w:t>
              </w:r>
            </w:hyperlink>
            <w:r w:rsidRPr="00DC07A8">
              <w:rPr>
                <w:rFonts w:ascii="Times New Roman" w:eastAsia="Times New Roman" w:hAnsi="Times New Roman" w:cs="Times New Roman"/>
                <w:sz w:val="24"/>
                <w:szCs w:val="24"/>
                <w:lang w:eastAsia="ru-RU"/>
              </w:rPr>
              <w:t xml:space="preserve"> (зарегистрировано Минюстом России 17 февраля 2009 года N 13378), </w:t>
            </w:r>
            <w:hyperlink r:id="rId112" w:history="1">
              <w:r w:rsidRPr="00DC07A8">
                <w:rPr>
                  <w:rFonts w:ascii="Times New Roman" w:eastAsia="Times New Roman" w:hAnsi="Times New Roman" w:cs="Times New Roman"/>
                  <w:sz w:val="24"/>
                  <w:szCs w:val="24"/>
                  <w:lang w:eastAsia="ru-RU"/>
                </w:rPr>
                <w:t>от 3 сентября 2009 года N 56 "Об утверждении гигиенических нормативов ГН 2.2.5.2536-09"</w:t>
              </w:r>
            </w:hyperlink>
            <w:r w:rsidRPr="00DC07A8">
              <w:rPr>
                <w:rFonts w:ascii="Times New Roman" w:eastAsia="Times New Roman" w:hAnsi="Times New Roman" w:cs="Times New Roman"/>
                <w:sz w:val="24"/>
                <w:szCs w:val="24"/>
                <w:lang w:eastAsia="ru-RU"/>
              </w:rPr>
              <w:t xml:space="preserve"> (зарегистрировано Минюстом России 13 октября 2009 года N 15014), </w:t>
            </w:r>
            <w:hyperlink r:id="rId113" w:history="1">
              <w:r w:rsidRPr="00DC07A8">
                <w:rPr>
                  <w:rFonts w:ascii="Times New Roman" w:eastAsia="Times New Roman" w:hAnsi="Times New Roman" w:cs="Times New Roman"/>
                  <w:sz w:val="24"/>
                  <w:szCs w:val="24"/>
                  <w:lang w:eastAsia="ru-RU"/>
                </w:rPr>
                <w:t>от 25 октября 2010 года N 137 "Об утверждении ГН 2.2.5.2730-10 "Дополнение N 6 к ГН 2.2.5.1313-03 "Предельно допустимые концентрации (ПДК) вредных веществ в воздухе рабочей зоны"</w:t>
              </w:r>
            </w:hyperlink>
            <w:r w:rsidRPr="00DC07A8">
              <w:rPr>
                <w:rFonts w:ascii="Times New Roman" w:eastAsia="Times New Roman" w:hAnsi="Times New Roman" w:cs="Times New Roman"/>
                <w:sz w:val="24"/>
                <w:szCs w:val="24"/>
                <w:lang w:eastAsia="ru-RU"/>
              </w:rPr>
              <w:t xml:space="preserve"> (зарегистрировано Минюстом России 11 ноября 2010 года N 18939), </w:t>
            </w:r>
            <w:hyperlink r:id="rId114" w:history="1">
              <w:r w:rsidRPr="00DC07A8">
                <w:rPr>
                  <w:rFonts w:ascii="Times New Roman" w:eastAsia="Times New Roman" w:hAnsi="Times New Roman" w:cs="Times New Roman"/>
                  <w:sz w:val="24"/>
                  <w:szCs w:val="24"/>
                  <w:lang w:eastAsia="ru-RU"/>
                </w:rPr>
                <w:t>от 12 июля 2011 года N 96 "Об утверждении ГН 2.2.5.2895-11 "Дополнение N 7 к ГН 2.2.5.1313-03 "Предельно допустимые концентрации (ПДК) вредных веществ в воздухе рабочей зоны"</w:t>
              </w:r>
            </w:hyperlink>
            <w:r w:rsidRPr="00DC07A8">
              <w:rPr>
                <w:rFonts w:ascii="Times New Roman" w:eastAsia="Times New Roman" w:hAnsi="Times New Roman" w:cs="Times New Roman"/>
                <w:sz w:val="24"/>
                <w:szCs w:val="24"/>
                <w:lang w:eastAsia="ru-RU"/>
              </w:rPr>
              <w:t xml:space="preserve"> (зарегистрировано Минюстом России 28 сентября 2011 года N 21913), </w:t>
            </w:r>
            <w:hyperlink r:id="rId115" w:history="1">
              <w:r w:rsidRPr="00DC07A8">
                <w:rPr>
                  <w:rFonts w:ascii="Times New Roman" w:eastAsia="Times New Roman" w:hAnsi="Times New Roman" w:cs="Times New Roman"/>
                  <w:sz w:val="24"/>
                  <w:szCs w:val="24"/>
                  <w:lang w:eastAsia="ru-RU"/>
                </w:rPr>
                <w:t>от 16 сентября 2013 года N 48 "О внесении изменений N 8 в ГН 2.2.5.1313-03 "Предельно допустимые концентрации (ПДК) вредных веществ в воздухе рабочей зоны"</w:t>
              </w:r>
            </w:hyperlink>
            <w:r w:rsidRPr="00DC07A8">
              <w:rPr>
                <w:rFonts w:ascii="Times New Roman" w:eastAsia="Times New Roman" w:hAnsi="Times New Roman" w:cs="Times New Roman"/>
                <w:sz w:val="24"/>
                <w:szCs w:val="24"/>
                <w:lang w:eastAsia="ru-RU"/>
              </w:rPr>
              <w:t xml:space="preserve"> (зарегистрировано Минюстом России 15 октября 2013 года N 30186) (далее - </w:t>
            </w:r>
            <w:hyperlink r:id="rId116" w:history="1">
              <w:r w:rsidRPr="00DC07A8">
                <w:rPr>
                  <w:rFonts w:ascii="Times New Roman" w:eastAsia="Times New Roman" w:hAnsi="Times New Roman" w:cs="Times New Roman"/>
                  <w:sz w:val="24"/>
                  <w:szCs w:val="24"/>
                  <w:lang w:eastAsia="ru-RU"/>
                </w:rPr>
                <w:t>ГН 2.2.5.1313-03</w:t>
              </w:r>
            </w:hyperlink>
            <w:r w:rsidRPr="00DC07A8">
              <w:rPr>
                <w:rFonts w:ascii="Times New Roman" w:eastAsia="Times New Roman" w:hAnsi="Times New Roman" w:cs="Times New Roman"/>
                <w:sz w:val="24"/>
                <w:szCs w:val="24"/>
                <w:lang w:eastAsia="ru-RU"/>
              </w:rPr>
              <w:t xml:space="preserve">): а - аэрозоль; п - пары и (или) газы; </w:t>
            </w: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 смесь паров и аэрозолей.</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412" name="Прямоугольник 41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B603BD" id="Прямоугольник 41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OLc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GsDi3O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Класс опасности устанавливается в соответствии с </w:t>
            </w:r>
            <w:hyperlink r:id="rId117" w:history="1">
              <w:r w:rsidRPr="00DC07A8">
                <w:rPr>
                  <w:rFonts w:ascii="Times New Roman" w:eastAsia="Times New Roman" w:hAnsi="Times New Roman" w:cs="Times New Roman"/>
                  <w:sz w:val="24"/>
                  <w:szCs w:val="24"/>
                  <w:lang w:eastAsia="ru-RU"/>
                </w:rPr>
                <w:t>ГН 2.2.5.1313-03</w:t>
              </w:r>
            </w:hyperlink>
            <w:r w:rsidRPr="00DC07A8">
              <w:rPr>
                <w:rFonts w:ascii="Times New Roman" w:eastAsia="Times New Roman" w:hAnsi="Times New Roman" w:cs="Times New Roman"/>
                <w:sz w:val="24"/>
                <w:szCs w:val="24"/>
                <w:lang w:eastAsia="ru-RU"/>
              </w:rPr>
              <w:t xml:space="preserve">: 1 класс - чрезвычайно </w:t>
            </w:r>
            <w:r w:rsidRPr="00DC07A8">
              <w:rPr>
                <w:rFonts w:ascii="Times New Roman" w:eastAsia="Times New Roman" w:hAnsi="Times New Roman" w:cs="Times New Roman"/>
                <w:sz w:val="24"/>
                <w:szCs w:val="24"/>
                <w:lang w:eastAsia="ru-RU"/>
              </w:rPr>
              <w:lastRenderedPageBreak/>
              <w:t>опасные; 2 класс - высоко опасные; 3 класс - опасные; 4 класс - умеренно опасные.</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411" name="Прямоугольник 41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E8FB3D" id="Прямоугольник 41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Clc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JOQpXO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Особенности действия на организм человека устанавливается в соответствии с </w:t>
            </w:r>
            <w:hyperlink r:id="rId118" w:history="1">
              <w:r w:rsidRPr="00DC07A8">
                <w:rPr>
                  <w:rFonts w:ascii="Times New Roman" w:eastAsia="Times New Roman" w:hAnsi="Times New Roman" w:cs="Times New Roman"/>
                  <w:sz w:val="24"/>
                  <w:szCs w:val="24"/>
                  <w:lang w:eastAsia="ru-RU"/>
                </w:rPr>
                <w:t>ГН 2.2.5.1313-03</w:t>
              </w:r>
            </w:hyperlink>
            <w:r w:rsidRPr="00DC07A8">
              <w:rPr>
                <w:rFonts w:ascii="Times New Roman" w:eastAsia="Times New Roman" w:hAnsi="Times New Roman" w:cs="Times New Roman"/>
                <w:sz w:val="24"/>
                <w:szCs w:val="24"/>
                <w:lang w:eastAsia="ru-RU"/>
              </w:rPr>
              <w:t xml:space="preserve">: К - канцерогены; О - вещества с остронаправленным механизмом действия, требующие автоматического контроля за их содержанием в воздухе; А - вещества, способные вызывать аллергические заболевания в производственных условиях; Ф - аэрозоль преимущественно </w:t>
            </w:r>
            <w:proofErr w:type="spellStart"/>
            <w:r w:rsidRPr="00DC07A8">
              <w:rPr>
                <w:rFonts w:ascii="Times New Roman" w:eastAsia="Times New Roman" w:hAnsi="Times New Roman" w:cs="Times New Roman"/>
                <w:sz w:val="24"/>
                <w:szCs w:val="24"/>
                <w:lang w:eastAsia="ru-RU"/>
              </w:rPr>
              <w:t>фиброгенного</w:t>
            </w:r>
            <w:proofErr w:type="spellEnd"/>
            <w:r w:rsidRPr="00DC07A8">
              <w:rPr>
                <w:rFonts w:ascii="Times New Roman" w:eastAsia="Times New Roman" w:hAnsi="Times New Roman" w:cs="Times New Roman"/>
                <w:sz w:val="24"/>
                <w:szCs w:val="24"/>
                <w:lang w:eastAsia="ru-RU"/>
              </w:rPr>
              <w:t xml:space="preserve"> действия.</w:t>
            </w:r>
          </w:p>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2-Амино-2-дезокси-D-глюкозы гидрохлорид; </w:t>
            </w:r>
            <w:proofErr w:type="spellStart"/>
            <w:r w:rsidRPr="00DC07A8">
              <w:rPr>
                <w:rFonts w:ascii="Times New Roman" w:eastAsia="Times New Roman" w:hAnsi="Times New Roman" w:cs="Times New Roman"/>
                <w:sz w:val="24"/>
                <w:szCs w:val="24"/>
                <w:lang w:eastAsia="ru-RU"/>
              </w:rPr>
              <w:t>Хитозамин</w:t>
            </w:r>
            <w:proofErr w:type="spellEnd"/>
            <w:r w:rsidRPr="00DC07A8">
              <w:rPr>
                <w:rFonts w:ascii="Times New Roman" w:eastAsia="Times New Roman" w:hAnsi="Times New Roman" w:cs="Times New Roman"/>
                <w:sz w:val="24"/>
                <w:szCs w:val="24"/>
                <w:lang w:eastAsia="ru-RU"/>
              </w:rPr>
              <w:t xml:space="preserve">; Глюкозамин гидрохлорид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0,005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Бациллихилин</w:t>
            </w:r>
            <w:proofErr w:type="spellEnd"/>
            <w:r w:rsidRPr="00DC07A8">
              <w:rPr>
                <w:rFonts w:ascii="Times New Roman" w:eastAsia="Times New Roman" w:hAnsi="Times New Roman" w:cs="Times New Roman"/>
                <w:sz w:val="24"/>
                <w:szCs w:val="24"/>
                <w:lang w:eastAsia="ru-RU"/>
              </w:rPr>
              <w:t xml:space="preserve"> (по </w:t>
            </w:r>
            <w:proofErr w:type="spellStart"/>
            <w:r w:rsidRPr="00DC07A8">
              <w:rPr>
                <w:rFonts w:ascii="Times New Roman" w:eastAsia="Times New Roman" w:hAnsi="Times New Roman" w:cs="Times New Roman"/>
                <w:sz w:val="24"/>
                <w:szCs w:val="24"/>
                <w:lang w:eastAsia="ru-RU"/>
              </w:rPr>
              <w:t>бацитрацину</w:t>
            </w:r>
            <w:proofErr w:type="spellEnd"/>
            <w:r w:rsidRPr="00DC07A8">
              <w:rPr>
                <w:rFonts w:ascii="Times New Roman" w:eastAsia="Times New Roman" w:hAnsi="Times New Roman" w:cs="Times New Roman"/>
                <w:sz w:val="24"/>
                <w:szCs w:val="24"/>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0,01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Бензол-1,4-дикарбоновая кислота; Терефталевая кислота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Бериллий и его соединения (в пересчете на бериллий)</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0,003/ 0,001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К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Гексаметилендиизоцианат</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0,05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6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410" name="Прямоугольник 41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46893D" id="Прямоугольник 41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,2</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409" name="Прямоугольник 40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A41ED2" id="Прямоугольник 40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,3</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408" name="Прямоугольник 40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A2819B" id="Прямоугольник 40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,4</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200025"/>
                      <wp:effectExtent l="0" t="0" r="0" b="0"/>
                      <wp:docPr id="407" name="Прямоугольник 40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C4A44A" id="Прямоугольник 40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,5</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200025"/>
                      <wp:effectExtent l="0" t="0" r="0" b="0"/>
                      <wp:docPr id="406" name="Прямоугольник 40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D8F9E0" id="Прямоугольник 40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,6</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200025"/>
                      <wp:effectExtent l="0" t="0" r="0" b="0"/>
                      <wp:docPr id="405" name="Прямоугольник 40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E5EE9A" id="Прямоугольник 40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w:t>
            </w:r>
            <w:proofErr w:type="spellStart"/>
            <w:r w:rsidRPr="00DC07A8">
              <w:rPr>
                <w:rFonts w:ascii="Times New Roman" w:eastAsia="Times New Roman" w:hAnsi="Times New Roman" w:cs="Times New Roman"/>
                <w:sz w:val="24"/>
                <w:szCs w:val="24"/>
                <w:lang w:eastAsia="ru-RU"/>
              </w:rPr>
              <w:t>Гекса</w:t>
            </w:r>
            <w:proofErr w:type="spellEnd"/>
            <w:r w:rsidRPr="00DC07A8">
              <w:rPr>
                <w:rFonts w:ascii="Times New Roman" w:eastAsia="Times New Roman" w:hAnsi="Times New Roman" w:cs="Times New Roman"/>
                <w:sz w:val="24"/>
                <w:szCs w:val="24"/>
                <w:lang w:eastAsia="ru-RU"/>
              </w:rPr>
              <w:t xml:space="preserve">(1,2,3,4,5,6) </w:t>
            </w:r>
            <w:proofErr w:type="spellStart"/>
            <w:r w:rsidRPr="00DC07A8">
              <w:rPr>
                <w:rFonts w:ascii="Times New Roman" w:eastAsia="Times New Roman" w:hAnsi="Times New Roman" w:cs="Times New Roman"/>
                <w:sz w:val="24"/>
                <w:szCs w:val="24"/>
                <w:lang w:eastAsia="ru-RU"/>
              </w:rPr>
              <w:t>хлорциклогексан</w:t>
            </w:r>
            <w:proofErr w:type="spellEnd"/>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04" name="Прямоугольник 40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AEBF7B" id="Прямоугольник 40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3dc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AsPd1z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161925"/>
                      <wp:effectExtent l="0" t="0" r="0" b="0"/>
                      <wp:docPr id="403" name="Прямоугольник 40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045A54" id="Прямоугольник 40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-Гексахлоран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0,05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7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Гентамицин</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402" name="Прямоугольник 40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9F6FC5" id="Прямоугольник 40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ZCG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DZBkIb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(смесь </w:t>
            </w:r>
            <w:proofErr w:type="spellStart"/>
            <w:r w:rsidRPr="00DC07A8">
              <w:rPr>
                <w:rFonts w:ascii="Times New Roman" w:eastAsia="Times New Roman" w:hAnsi="Times New Roman" w:cs="Times New Roman"/>
                <w:sz w:val="24"/>
                <w:szCs w:val="24"/>
                <w:lang w:eastAsia="ru-RU"/>
              </w:rPr>
              <w:t>гентамицинсульфатов</w:t>
            </w:r>
            <w:proofErr w:type="spellEnd"/>
            <w:r w:rsidRPr="00DC07A8">
              <w:rPr>
                <w:rFonts w:ascii="Times New Roman" w:eastAsia="Times New Roman" w:hAnsi="Times New Roman" w:cs="Times New Roman"/>
                <w:sz w:val="24"/>
                <w:szCs w:val="24"/>
                <w:lang w:eastAsia="ru-RU"/>
              </w:rPr>
              <w:t xml:space="preserve"> 1:2,5) - С</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85725" cy="219075"/>
                      <wp:effectExtent l="0" t="0" r="0" b="0"/>
                      <wp:docPr id="401" name="Прямоугольник 40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CEE43E" id="Прямоугольник 40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(40%), С</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400" name="Прямоугольник 40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87A89E" id="Прямоугольник 40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jBj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S0owY+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(20%), С</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228600"/>
                      <wp:effectExtent l="0" t="0" r="0" b="0"/>
                      <wp:docPr id="399" name="Прямоугольник 39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3C108F" id="Прямоугольник 39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(40%)</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0,05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8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Гептаникель</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гексасульфид</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0,15/</w:t>
            </w:r>
            <w:r w:rsidRPr="00DC07A8">
              <w:rPr>
                <w:rFonts w:ascii="Times New Roman" w:eastAsia="Times New Roman" w:hAnsi="Times New Roman" w:cs="Times New Roman"/>
                <w:sz w:val="24"/>
                <w:szCs w:val="24"/>
                <w:lang w:eastAsia="ru-RU"/>
              </w:rPr>
              <w:br/>
              <w:t xml:space="preserve">0,05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К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9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Гигромицин</w:t>
            </w:r>
            <w:proofErr w:type="spellEnd"/>
            <w:r w:rsidRPr="00DC07A8">
              <w:rPr>
                <w:rFonts w:ascii="Times New Roman" w:eastAsia="Times New Roman" w:hAnsi="Times New Roman" w:cs="Times New Roman"/>
                <w:sz w:val="24"/>
                <w:szCs w:val="24"/>
                <w:lang w:eastAsia="ru-RU"/>
              </w:rPr>
              <w:t xml:space="preserve"> Б</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398" name="Прямоугольник 39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6C19DA" id="Прямоугольник 39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E1qMMr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0,001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Гризин</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0,002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0-2-Дезокси-2(N-</w:t>
            </w:r>
            <w:proofErr w:type="spellStart"/>
            <w:r w:rsidRPr="00DC07A8">
              <w:rPr>
                <w:rFonts w:ascii="Times New Roman" w:eastAsia="Times New Roman" w:hAnsi="Times New Roman" w:cs="Times New Roman"/>
                <w:sz w:val="24"/>
                <w:szCs w:val="24"/>
                <w:lang w:eastAsia="ru-RU"/>
              </w:rPr>
              <w:t>метиламино</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397" name="Прямоугольник 39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7F0E72" id="Прямоугольник 39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-L-</w:t>
            </w:r>
            <w:proofErr w:type="spellStart"/>
            <w:r w:rsidRPr="00DC07A8">
              <w:rPr>
                <w:rFonts w:ascii="Times New Roman" w:eastAsia="Times New Roman" w:hAnsi="Times New Roman" w:cs="Times New Roman"/>
                <w:sz w:val="24"/>
                <w:szCs w:val="24"/>
                <w:lang w:eastAsia="ru-RU"/>
              </w:rPr>
              <w:t>глюко</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пиранозил</w:t>
            </w:r>
            <w:proofErr w:type="spellEnd"/>
            <w:r w:rsidRPr="00DC07A8">
              <w:rPr>
                <w:rFonts w:ascii="Times New Roman" w:eastAsia="Times New Roman" w:hAnsi="Times New Roman" w:cs="Times New Roman"/>
                <w:sz w:val="24"/>
                <w:szCs w:val="24"/>
                <w:lang w:eastAsia="ru-RU"/>
              </w:rPr>
              <w:t>-(1</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90500" cy="142875"/>
                      <wp:effectExtent l="0" t="0" r="0" b="0"/>
                      <wp:docPr id="396" name="Прямоугольник 39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55F911" id="Прямоугольник 39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2)-O-5-дезокси-3-С-формил-</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395" name="Прямоугольник 39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B51E78" id="Прямоугольник 39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t>L-</w:t>
            </w:r>
            <w:proofErr w:type="spellStart"/>
            <w:r w:rsidRPr="00DC07A8">
              <w:rPr>
                <w:rFonts w:ascii="Times New Roman" w:eastAsia="Times New Roman" w:hAnsi="Times New Roman" w:cs="Times New Roman"/>
                <w:sz w:val="24"/>
                <w:szCs w:val="24"/>
                <w:lang w:eastAsia="ru-RU"/>
              </w:rPr>
              <w:t>глюксофуранозил</w:t>
            </w:r>
            <w:proofErr w:type="spellEnd"/>
            <w:r w:rsidRPr="00DC07A8">
              <w:rPr>
                <w:rFonts w:ascii="Times New Roman" w:eastAsia="Times New Roman" w:hAnsi="Times New Roman" w:cs="Times New Roman"/>
                <w:sz w:val="24"/>
                <w:szCs w:val="24"/>
                <w:lang w:eastAsia="ru-RU"/>
              </w:rPr>
              <w:t>-(1</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90500" cy="142875"/>
                      <wp:effectExtent l="0" t="0" r="0" b="0"/>
                      <wp:docPr id="394" name="Прямоугольник 39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D7EDDF" id="Прямоугольник 39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4)-N,N</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85725" cy="219075"/>
                      <wp:effectExtent l="0" t="0" r="0" b="0"/>
                      <wp:docPr id="393" name="Прямоугольник 39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F41A40" id="Прямоугольник 39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-бис (</w:t>
            </w:r>
            <w:proofErr w:type="spellStart"/>
            <w:r w:rsidRPr="00DC07A8">
              <w:rPr>
                <w:rFonts w:ascii="Times New Roman" w:eastAsia="Times New Roman" w:hAnsi="Times New Roman" w:cs="Times New Roman"/>
                <w:sz w:val="24"/>
                <w:szCs w:val="24"/>
                <w:lang w:eastAsia="ru-RU"/>
              </w:rPr>
              <w:t>аминоиминометил</w:t>
            </w:r>
            <w:proofErr w:type="spellEnd"/>
            <w:r w:rsidRPr="00DC07A8">
              <w:rPr>
                <w:rFonts w:ascii="Times New Roman" w:eastAsia="Times New Roman" w:hAnsi="Times New Roman" w:cs="Times New Roman"/>
                <w:sz w:val="24"/>
                <w:szCs w:val="24"/>
                <w:lang w:eastAsia="ru-RU"/>
              </w:rPr>
              <w:t>)-D-</w:t>
            </w:r>
            <w:proofErr w:type="spellStart"/>
            <w:r w:rsidRPr="00DC07A8">
              <w:rPr>
                <w:rFonts w:ascii="Times New Roman" w:eastAsia="Times New Roman" w:hAnsi="Times New Roman" w:cs="Times New Roman"/>
                <w:sz w:val="24"/>
                <w:szCs w:val="24"/>
                <w:lang w:eastAsia="ru-RU"/>
              </w:rPr>
              <w:t>стрептамин</w:t>
            </w:r>
            <w:proofErr w:type="spellEnd"/>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392" name="Прямоугольник 39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D09EB6" id="Прямоугольник 39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Стрептомицин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0-3-Дезокси-4-С-метил-3-(</w:t>
            </w:r>
            <w:proofErr w:type="spellStart"/>
            <w:r w:rsidRPr="00DC07A8">
              <w:rPr>
                <w:rFonts w:ascii="Times New Roman" w:eastAsia="Times New Roman" w:hAnsi="Times New Roman" w:cs="Times New Roman"/>
                <w:sz w:val="24"/>
                <w:szCs w:val="24"/>
                <w:lang w:eastAsia="ru-RU"/>
              </w:rPr>
              <w:t>метиламино</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200025"/>
                      <wp:effectExtent l="0" t="0" r="0" b="0"/>
                      <wp:docPr id="391" name="Прямоугольник 39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6DAE6E" id="Прямоугольник 39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-L-</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арабинопиранозил</w:t>
            </w:r>
            <w:proofErr w:type="spellEnd"/>
            <w:r w:rsidRPr="00DC07A8">
              <w:rPr>
                <w:rFonts w:ascii="Times New Roman" w:eastAsia="Times New Roman" w:hAnsi="Times New Roman" w:cs="Times New Roman"/>
                <w:sz w:val="24"/>
                <w:szCs w:val="24"/>
                <w:lang w:eastAsia="ru-RU"/>
              </w:rPr>
              <w:t>-(1</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90500" cy="142875"/>
                      <wp:effectExtent l="0" t="0" r="0" b="0"/>
                      <wp:docPr id="390" name="Прямоугольник 39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7BEABB" id="Прямоугольник 39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6)-0-[2,6-диамино-</w:t>
            </w:r>
            <w:r w:rsidRPr="00DC07A8">
              <w:rPr>
                <w:rFonts w:ascii="Times New Roman" w:eastAsia="Times New Roman" w:hAnsi="Times New Roman" w:cs="Times New Roman"/>
                <w:sz w:val="24"/>
                <w:szCs w:val="24"/>
                <w:lang w:eastAsia="ru-RU"/>
              </w:rPr>
              <w:br/>
              <w:t>2,3,4,6-тетрадезокси-</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389" name="Прямоугольник 38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7320D1" id="Прямоугольник 38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-D-глицерогекс-4-</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енопиранозил</w:t>
            </w:r>
            <w:proofErr w:type="spellEnd"/>
            <w:r w:rsidRPr="00DC07A8">
              <w:rPr>
                <w:rFonts w:ascii="Times New Roman" w:eastAsia="Times New Roman" w:hAnsi="Times New Roman" w:cs="Times New Roman"/>
                <w:sz w:val="24"/>
                <w:szCs w:val="24"/>
                <w:lang w:eastAsia="ru-RU"/>
              </w:rPr>
              <w:t>-(1</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90500" cy="142875"/>
                      <wp:effectExtent l="0" t="0" r="0" b="0"/>
                      <wp:docPr id="388" name="Прямоугольник 38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181842" id="Прямоугольник 38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B0f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4)]-2-дезокси-D-стрептамин; Синтомицин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0,05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 xml:space="preserve">13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1,4-Диаминобензол; п-</w:t>
            </w:r>
            <w:proofErr w:type="spellStart"/>
            <w:r w:rsidRPr="00DC07A8">
              <w:rPr>
                <w:rFonts w:ascii="Times New Roman" w:eastAsia="Times New Roman" w:hAnsi="Times New Roman" w:cs="Times New Roman"/>
                <w:sz w:val="24"/>
                <w:szCs w:val="24"/>
                <w:lang w:eastAsia="ru-RU"/>
              </w:rPr>
              <w:t>Фенилендиамин</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0,05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14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1,4-Диаминобензол </w:t>
            </w:r>
            <w:proofErr w:type="spellStart"/>
            <w:r w:rsidRPr="00DC07A8">
              <w:rPr>
                <w:rFonts w:ascii="Times New Roman" w:eastAsia="Times New Roman" w:hAnsi="Times New Roman" w:cs="Times New Roman"/>
                <w:sz w:val="24"/>
                <w:szCs w:val="24"/>
                <w:lang w:eastAsia="ru-RU"/>
              </w:rPr>
              <w:t>дигидрохлорид</w:t>
            </w:r>
            <w:proofErr w:type="spellEnd"/>
            <w:r w:rsidRPr="00DC07A8">
              <w:rPr>
                <w:rFonts w:ascii="Times New Roman" w:eastAsia="Times New Roman" w:hAnsi="Times New Roman" w:cs="Times New Roman"/>
                <w:sz w:val="24"/>
                <w:szCs w:val="24"/>
                <w:lang w:eastAsia="ru-RU"/>
              </w:rPr>
              <w:t xml:space="preserve"> 1,4-</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Фенилендиамин</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дигидрохлорид</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0,05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15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1,6-Диаминогексан; </w:t>
            </w:r>
            <w:proofErr w:type="spellStart"/>
            <w:r w:rsidRPr="00DC07A8">
              <w:rPr>
                <w:rFonts w:ascii="Times New Roman" w:eastAsia="Times New Roman" w:hAnsi="Times New Roman" w:cs="Times New Roman"/>
                <w:sz w:val="24"/>
                <w:szCs w:val="24"/>
                <w:lang w:eastAsia="ru-RU"/>
              </w:rPr>
              <w:t>Гексаметилендиамин</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16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Диаммоний</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гексахлорплатинат</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0,005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17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Диаминодихлорпалладий</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0,005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18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Диаммоний</w:t>
            </w:r>
            <w:proofErr w:type="spellEnd"/>
            <w:r w:rsidRPr="00DC07A8">
              <w:rPr>
                <w:rFonts w:ascii="Times New Roman" w:eastAsia="Times New Roman" w:hAnsi="Times New Roman" w:cs="Times New Roman"/>
                <w:sz w:val="24"/>
                <w:szCs w:val="24"/>
                <w:lang w:eastAsia="ru-RU"/>
              </w:rPr>
              <w:t xml:space="preserve"> хром тетрасульфат-2,4-гидрат [по хрому (</w:t>
            </w:r>
            <w:proofErr w:type="spellStart"/>
            <w:r w:rsidRPr="00DC07A8">
              <w:rPr>
                <w:rFonts w:ascii="Times New Roman" w:eastAsia="Times New Roman" w:hAnsi="Times New Roman" w:cs="Times New Roman"/>
                <w:sz w:val="24"/>
                <w:szCs w:val="24"/>
                <w:lang w:eastAsia="ru-RU"/>
              </w:rPr>
              <w:t>Сг</w:t>
            </w:r>
            <w:proofErr w:type="spellEnd"/>
            <w:r w:rsidRPr="00DC07A8">
              <w:rPr>
                <w:rFonts w:ascii="Times New Roman" w:eastAsia="Times New Roman" w:hAnsi="Times New Roman" w:cs="Times New Roman"/>
                <w:noProof/>
                <w:sz w:val="24"/>
                <w:szCs w:val="24"/>
                <w:lang w:eastAsia="ru-RU"/>
              </w:rPr>
              <mc:AlternateContent>
                <mc:Choice Requires="wps">
                  <w:drawing>
                    <wp:inline distT="0" distB="0" distL="0" distR="0">
                      <wp:extent cx="161925" cy="219075"/>
                      <wp:effectExtent l="0" t="0" r="0" b="0"/>
                      <wp:docPr id="387" name="Прямоугольник 38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6EC149" id="Прямоугольник 38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Хромаммиачные</w:t>
            </w:r>
            <w:proofErr w:type="spellEnd"/>
            <w:r w:rsidRPr="00DC07A8">
              <w:rPr>
                <w:rFonts w:ascii="Times New Roman" w:eastAsia="Times New Roman" w:hAnsi="Times New Roman" w:cs="Times New Roman"/>
                <w:sz w:val="24"/>
                <w:szCs w:val="24"/>
                <w:lang w:eastAsia="ru-RU"/>
              </w:rPr>
              <w:t xml:space="preserve"> квасцы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0,02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19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N,N-Дибутил-4-(</w:t>
            </w:r>
            <w:proofErr w:type="spellStart"/>
            <w:r w:rsidRPr="00DC07A8">
              <w:rPr>
                <w:rFonts w:ascii="Times New Roman" w:eastAsia="Times New Roman" w:hAnsi="Times New Roman" w:cs="Times New Roman"/>
                <w:sz w:val="24"/>
                <w:szCs w:val="24"/>
                <w:lang w:eastAsia="ru-RU"/>
              </w:rPr>
              <w:t>гексилокси</w:t>
            </w:r>
            <w:proofErr w:type="spellEnd"/>
            <w:r w:rsidRPr="00DC07A8">
              <w:rPr>
                <w:rFonts w:ascii="Times New Roman" w:eastAsia="Times New Roman" w:hAnsi="Times New Roman" w:cs="Times New Roman"/>
                <w:sz w:val="24"/>
                <w:szCs w:val="24"/>
                <w:lang w:eastAsia="ru-RU"/>
              </w:rPr>
              <w:t>)нафталин-1-</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карбоксимидамид</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Бунамидин</w:t>
            </w:r>
            <w:proofErr w:type="spellEnd"/>
            <w:r w:rsidRPr="00DC07A8">
              <w:rPr>
                <w:rFonts w:ascii="Times New Roman" w:eastAsia="Times New Roman" w:hAnsi="Times New Roman" w:cs="Times New Roman"/>
                <w:sz w:val="24"/>
                <w:szCs w:val="24"/>
                <w:lang w:eastAsia="ru-RU"/>
              </w:rPr>
              <w:t xml:space="preserve"> гидрохлорид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0,01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20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1,3-Дигидро-1,3-диоксо-5-изобензо-</w:t>
            </w:r>
            <w:r w:rsidRPr="00DC07A8">
              <w:rPr>
                <w:rFonts w:ascii="Times New Roman" w:eastAsia="Times New Roman" w:hAnsi="Times New Roman" w:cs="Times New Roman"/>
                <w:sz w:val="24"/>
                <w:szCs w:val="24"/>
                <w:lang w:eastAsia="ru-RU"/>
              </w:rPr>
              <w:br/>
              <w:t>фуранкарбоновая кислота; Бензол-1,2,4-</w:t>
            </w:r>
            <w:r w:rsidRPr="00DC07A8">
              <w:rPr>
                <w:rFonts w:ascii="Times New Roman" w:eastAsia="Times New Roman" w:hAnsi="Times New Roman" w:cs="Times New Roman"/>
                <w:sz w:val="24"/>
                <w:szCs w:val="24"/>
                <w:lang w:eastAsia="ru-RU"/>
              </w:rPr>
              <w:br/>
              <w:t xml:space="preserve">трикарбоновой кислоты 1,2-ангидрид; </w:t>
            </w:r>
            <w:proofErr w:type="spellStart"/>
            <w:r w:rsidRPr="00DC07A8">
              <w:rPr>
                <w:rFonts w:ascii="Times New Roman" w:eastAsia="Times New Roman" w:hAnsi="Times New Roman" w:cs="Times New Roman"/>
                <w:sz w:val="24"/>
                <w:szCs w:val="24"/>
                <w:lang w:eastAsia="ru-RU"/>
              </w:rPr>
              <w:t>Тримеллитовой</w:t>
            </w:r>
            <w:proofErr w:type="spellEnd"/>
            <w:r w:rsidRPr="00DC07A8">
              <w:rPr>
                <w:rFonts w:ascii="Times New Roman" w:eastAsia="Times New Roman" w:hAnsi="Times New Roman" w:cs="Times New Roman"/>
                <w:sz w:val="24"/>
                <w:szCs w:val="24"/>
                <w:lang w:eastAsia="ru-RU"/>
              </w:rPr>
              <w:t xml:space="preserve"> кислоты ангидрид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0,05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21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[2S-(2</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386" name="Прямоугольник 38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2CCF92" id="Прямоугольник 38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,5</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385" name="Прямоугольник 38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6D88BF" id="Прямоугольник 38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,6</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200025"/>
                      <wp:effectExtent l="0" t="0" r="0" b="0"/>
                      <wp:docPr id="384" name="Прямоугольник 38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BE211A" id="Прямоугольник 38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)]-3,3-Диметил-6[[[5-метил-3-</w:t>
            </w:r>
            <w:r w:rsidRPr="00DC07A8">
              <w:rPr>
                <w:rFonts w:ascii="Times New Roman" w:eastAsia="Times New Roman" w:hAnsi="Times New Roman" w:cs="Times New Roman"/>
                <w:sz w:val="24"/>
                <w:szCs w:val="24"/>
                <w:lang w:eastAsia="ru-RU"/>
              </w:rPr>
              <w:br/>
              <w:t>фенилизоксазол-4-ил]</w:t>
            </w:r>
            <w:proofErr w:type="spellStart"/>
            <w:r w:rsidRPr="00DC07A8">
              <w:rPr>
                <w:rFonts w:ascii="Times New Roman" w:eastAsia="Times New Roman" w:hAnsi="Times New Roman" w:cs="Times New Roman"/>
                <w:sz w:val="24"/>
                <w:szCs w:val="24"/>
                <w:lang w:eastAsia="ru-RU"/>
              </w:rPr>
              <w:t>карбонил</w:t>
            </w:r>
            <w:proofErr w:type="spellEnd"/>
            <w:r w:rsidRPr="00DC07A8">
              <w:rPr>
                <w:rFonts w:ascii="Times New Roman" w:eastAsia="Times New Roman" w:hAnsi="Times New Roman" w:cs="Times New Roman"/>
                <w:sz w:val="24"/>
                <w:szCs w:val="24"/>
                <w:lang w:eastAsia="ru-RU"/>
              </w:rPr>
              <w:t>]</w:t>
            </w:r>
            <w:proofErr w:type="spellStart"/>
            <w:r w:rsidRPr="00DC07A8">
              <w:rPr>
                <w:rFonts w:ascii="Times New Roman" w:eastAsia="Times New Roman" w:hAnsi="Times New Roman" w:cs="Times New Roman"/>
                <w:sz w:val="24"/>
                <w:szCs w:val="24"/>
                <w:lang w:eastAsia="ru-RU"/>
              </w:rPr>
              <w:t>амино</w:t>
            </w:r>
            <w:proofErr w:type="spellEnd"/>
            <w:r w:rsidRPr="00DC07A8">
              <w:rPr>
                <w:rFonts w:ascii="Times New Roman" w:eastAsia="Times New Roman" w:hAnsi="Times New Roman" w:cs="Times New Roman"/>
                <w:sz w:val="24"/>
                <w:szCs w:val="24"/>
                <w:lang w:eastAsia="ru-RU"/>
              </w:rPr>
              <w:t>]-7-оксо-4-</w:t>
            </w:r>
            <w:r w:rsidRPr="00DC07A8">
              <w:rPr>
                <w:rFonts w:ascii="Times New Roman" w:eastAsia="Times New Roman" w:hAnsi="Times New Roman" w:cs="Times New Roman"/>
                <w:sz w:val="24"/>
                <w:szCs w:val="24"/>
                <w:lang w:eastAsia="ru-RU"/>
              </w:rPr>
              <w:br/>
              <w:t xml:space="preserve">тиа-1-азабицикло[3,2,0]гептан-2-карбоновая кислота; Оксациллин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0,05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22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1,3-Ди(1-метилэтил)фенил-2-изоцианат; 2,6-</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Диизопропилфенилизоцианат</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23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1,3-Динитро-5-трифторметил-2-хлорбензол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0,05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24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2,4-Динитро-1-хлорбензол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0,2/0,05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25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Дихромовая</w:t>
            </w:r>
            <w:proofErr w:type="spellEnd"/>
            <w:r w:rsidRPr="00DC07A8">
              <w:rPr>
                <w:rFonts w:ascii="Times New Roman" w:eastAsia="Times New Roman" w:hAnsi="Times New Roman" w:cs="Times New Roman"/>
                <w:sz w:val="24"/>
                <w:szCs w:val="24"/>
                <w:lang w:eastAsia="ru-RU"/>
              </w:rPr>
              <w:t xml:space="preserve"> кислота, соли (в пересчете на </w:t>
            </w:r>
            <w:proofErr w:type="spellStart"/>
            <w:r w:rsidRPr="00DC07A8">
              <w:rPr>
                <w:rFonts w:ascii="Times New Roman" w:eastAsia="Times New Roman" w:hAnsi="Times New Roman" w:cs="Times New Roman"/>
                <w:sz w:val="24"/>
                <w:szCs w:val="24"/>
                <w:lang w:eastAsia="ru-RU"/>
              </w:rPr>
              <w:t>Сг</w:t>
            </w:r>
            <w:proofErr w:type="spellEnd"/>
            <w:r w:rsidRPr="00DC07A8">
              <w:rPr>
                <w:rFonts w:ascii="Times New Roman" w:eastAsia="Times New Roman" w:hAnsi="Times New Roman" w:cs="Times New Roman"/>
                <w:noProof/>
                <w:sz w:val="24"/>
                <w:szCs w:val="24"/>
                <w:lang w:eastAsia="ru-RU"/>
              </w:rPr>
              <mc:AlternateContent>
                <mc:Choice Requires="wps">
                  <w:drawing>
                    <wp:inline distT="0" distB="0" distL="0" distR="0">
                      <wp:extent cx="161925" cy="219075"/>
                      <wp:effectExtent l="0" t="0" r="0" b="0"/>
                      <wp:docPr id="383" name="Прямоугольник 38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2C872C" id="Прямоугольник 38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0,01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К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26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Кобальт </w:t>
            </w:r>
            <w:proofErr w:type="spellStart"/>
            <w:r w:rsidRPr="00DC07A8">
              <w:rPr>
                <w:rFonts w:ascii="Times New Roman" w:eastAsia="Times New Roman" w:hAnsi="Times New Roman" w:cs="Times New Roman"/>
                <w:sz w:val="24"/>
                <w:szCs w:val="24"/>
                <w:lang w:eastAsia="ru-RU"/>
              </w:rPr>
              <w:t>гидридотетракарбонил</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0,01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27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Кобальт и его неорганические соединения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0,05/ 0,01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28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Меркаптоэтановая</w:t>
            </w:r>
            <w:proofErr w:type="spellEnd"/>
            <w:r w:rsidRPr="00DC07A8">
              <w:rPr>
                <w:rFonts w:ascii="Times New Roman" w:eastAsia="Times New Roman" w:hAnsi="Times New Roman" w:cs="Times New Roman"/>
                <w:sz w:val="24"/>
                <w:szCs w:val="24"/>
                <w:lang w:eastAsia="ru-RU"/>
              </w:rPr>
              <w:t xml:space="preserve"> кислота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29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Метилдитиокарбамат</w:t>
            </w:r>
            <w:proofErr w:type="spellEnd"/>
            <w:r w:rsidRPr="00DC07A8">
              <w:rPr>
                <w:rFonts w:ascii="Times New Roman" w:eastAsia="Times New Roman" w:hAnsi="Times New Roman" w:cs="Times New Roman"/>
                <w:sz w:val="24"/>
                <w:szCs w:val="24"/>
                <w:lang w:eastAsia="ru-RU"/>
              </w:rPr>
              <w:t xml:space="preserve"> натрия (по </w:t>
            </w:r>
            <w:proofErr w:type="spellStart"/>
            <w:r w:rsidRPr="00DC07A8">
              <w:rPr>
                <w:rFonts w:ascii="Times New Roman" w:eastAsia="Times New Roman" w:hAnsi="Times New Roman" w:cs="Times New Roman"/>
                <w:sz w:val="24"/>
                <w:szCs w:val="24"/>
                <w:lang w:eastAsia="ru-RU"/>
              </w:rPr>
              <w:t>метилизоцианату</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Карбатион</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Метилдитиокарбаминовой</w:t>
            </w:r>
            <w:proofErr w:type="spellEnd"/>
            <w:r w:rsidRPr="00DC07A8">
              <w:rPr>
                <w:rFonts w:ascii="Times New Roman" w:eastAsia="Times New Roman" w:hAnsi="Times New Roman" w:cs="Times New Roman"/>
                <w:sz w:val="24"/>
                <w:szCs w:val="24"/>
                <w:lang w:eastAsia="ru-RU"/>
              </w:rPr>
              <w:t xml:space="preserve"> кислоты натриевая соль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 xml:space="preserve">30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Метилизотиоцианат</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31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Метилизоцианат</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0,05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32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3-[[(4-Метилпиперазин-1-ил)</w:t>
            </w:r>
            <w:proofErr w:type="spellStart"/>
            <w:r w:rsidRPr="00DC07A8">
              <w:rPr>
                <w:rFonts w:ascii="Times New Roman" w:eastAsia="Times New Roman" w:hAnsi="Times New Roman" w:cs="Times New Roman"/>
                <w:sz w:val="24"/>
                <w:szCs w:val="24"/>
                <w:lang w:eastAsia="ru-RU"/>
              </w:rPr>
              <w:t>имино</w:t>
            </w:r>
            <w:proofErr w:type="spellEnd"/>
            <w:r w:rsidRPr="00DC07A8">
              <w:rPr>
                <w:rFonts w:ascii="Times New Roman" w:eastAsia="Times New Roman" w:hAnsi="Times New Roman" w:cs="Times New Roman"/>
                <w:sz w:val="24"/>
                <w:szCs w:val="24"/>
                <w:lang w:eastAsia="ru-RU"/>
              </w:rPr>
              <w:t xml:space="preserve">] метил] </w:t>
            </w:r>
            <w:proofErr w:type="spellStart"/>
            <w:r w:rsidRPr="00DC07A8">
              <w:rPr>
                <w:rFonts w:ascii="Times New Roman" w:eastAsia="Times New Roman" w:hAnsi="Times New Roman" w:cs="Times New Roman"/>
                <w:sz w:val="24"/>
                <w:szCs w:val="24"/>
                <w:lang w:eastAsia="ru-RU"/>
              </w:rPr>
              <w:t>рифамицин</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0,02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33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4-Метилфенилен-1,3-диизоцианат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0,05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34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3-Метилфенилизоцианат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35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Никель </w:t>
            </w:r>
            <w:proofErr w:type="spellStart"/>
            <w:r w:rsidRPr="00DC07A8">
              <w:rPr>
                <w:rFonts w:ascii="Times New Roman" w:eastAsia="Times New Roman" w:hAnsi="Times New Roman" w:cs="Times New Roman"/>
                <w:sz w:val="24"/>
                <w:szCs w:val="24"/>
                <w:lang w:eastAsia="ru-RU"/>
              </w:rPr>
              <w:t>тетракарбонил</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0,003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К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36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Никель хром </w:t>
            </w:r>
            <w:proofErr w:type="spellStart"/>
            <w:r w:rsidRPr="00DC07A8">
              <w:rPr>
                <w:rFonts w:ascii="Times New Roman" w:eastAsia="Times New Roman" w:hAnsi="Times New Roman" w:cs="Times New Roman"/>
                <w:sz w:val="24"/>
                <w:szCs w:val="24"/>
                <w:lang w:eastAsia="ru-RU"/>
              </w:rPr>
              <w:t>гексагидрофосфат</w:t>
            </w:r>
            <w:proofErr w:type="spellEnd"/>
            <w:r w:rsidRPr="00DC07A8">
              <w:rPr>
                <w:rFonts w:ascii="Times New Roman" w:eastAsia="Times New Roman" w:hAnsi="Times New Roman" w:cs="Times New Roman"/>
                <w:sz w:val="24"/>
                <w:szCs w:val="24"/>
                <w:lang w:eastAsia="ru-RU"/>
              </w:rPr>
              <w:t xml:space="preserve"> гидрат (по никелю); 1,7-Никель хром </w:t>
            </w:r>
            <w:proofErr w:type="spellStart"/>
            <w:r w:rsidRPr="00DC07A8">
              <w:rPr>
                <w:rFonts w:ascii="Times New Roman" w:eastAsia="Times New Roman" w:hAnsi="Times New Roman" w:cs="Times New Roman"/>
                <w:sz w:val="24"/>
                <w:szCs w:val="24"/>
                <w:lang w:eastAsia="ru-RU"/>
              </w:rPr>
              <w:t>гекса</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диводородфосфат</w:t>
            </w:r>
            <w:proofErr w:type="spellEnd"/>
            <w:r w:rsidRPr="00DC07A8">
              <w:rPr>
                <w:rFonts w:ascii="Times New Roman" w:eastAsia="Times New Roman" w:hAnsi="Times New Roman" w:cs="Times New Roman"/>
                <w:sz w:val="24"/>
                <w:szCs w:val="24"/>
                <w:lang w:eastAsia="ru-RU"/>
              </w:rPr>
              <w:t xml:space="preserve">)гидрат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0,005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К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37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Никель, никель оксиды, сульфиды и смеси соединений никеля (</w:t>
            </w:r>
            <w:proofErr w:type="spellStart"/>
            <w:r w:rsidRPr="00DC07A8">
              <w:rPr>
                <w:rFonts w:ascii="Times New Roman" w:eastAsia="Times New Roman" w:hAnsi="Times New Roman" w:cs="Times New Roman"/>
                <w:sz w:val="24"/>
                <w:szCs w:val="24"/>
                <w:lang w:eastAsia="ru-RU"/>
              </w:rPr>
              <w:t>файнштейн</w:t>
            </w:r>
            <w:proofErr w:type="spellEnd"/>
            <w:r w:rsidRPr="00DC07A8">
              <w:rPr>
                <w:rFonts w:ascii="Times New Roman" w:eastAsia="Times New Roman" w:hAnsi="Times New Roman" w:cs="Times New Roman"/>
                <w:sz w:val="24"/>
                <w:szCs w:val="24"/>
                <w:lang w:eastAsia="ru-RU"/>
              </w:rPr>
              <w:t>, никелевый концентрат и агломерат, оборотная пыль очистных устройств) (по никелю)</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0,05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38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Никеля соли в виде </w:t>
            </w:r>
            <w:proofErr w:type="spellStart"/>
            <w:r w:rsidRPr="00DC07A8">
              <w:rPr>
                <w:rFonts w:ascii="Times New Roman" w:eastAsia="Times New Roman" w:hAnsi="Times New Roman" w:cs="Times New Roman"/>
                <w:sz w:val="24"/>
                <w:szCs w:val="24"/>
                <w:lang w:eastAsia="ru-RU"/>
              </w:rPr>
              <w:t>гидроаэрозоля</w:t>
            </w:r>
            <w:proofErr w:type="spellEnd"/>
            <w:r w:rsidRPr="00DC07A8">
              <w:rPr>
                <w:rFonts w:ascii="Times New Roman" w:eastAsia="Times New Roman" w:hAnsi="Times New Roman" w:cs="Times New Roman"/>
                <w:sz w:val="24"/>
                <w:szCs w:val="24"/>
                <w:lang w:eastAsia="ru-RU"/>
              </w:rPr>
              <w:t xml:space="preserve"> (по никелю)</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0,005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К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39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Самарий </w:t>
            </w:r>
            <w:proofErr w:type="spellStart"/>
            <w:r w:rsidRPr="00DC07A8">
              <w:rPr>
                <w:rFonts w:ascii="Times New Roman" w:eastAsia="Times New Roman" w:hAnsi="Times New Roman" w:cs="Times New Roman"/>
                <w:sz w:val="24"/>
                <w:szCs w:val="24"/>
                <w:lang w:eastAsia="ru-RU"/>
              </w:rPr>
              <w:t>пентакобальтид</w:t>
            </w:r>
            <w:proofErr w:type="spellEnd"/>
            <w:r w:rsidRPr="00DC07A8">
              <w:rPr>
                <w:rFonts w:ascii="Times New Roman" w:eastAsia="Times New Roman" w:hAnsi="Times New Roman" w:cs="Times New Roman"/>
                <w:sz w:val="24"/>
                <w:szCs w:val="24"/>
                <w:lang w:eastAsia="ru-RU"/>
              </w:rPr>
              <w:t xml:space="preserve"> (по кобальту); Кобальт-</w:t>
            </w:r>
            <w:proofErr w:type="spellStart"/>
            <w:r w:rsidRPr="00DC07A8">
              <w:rPr>
                <w:rFonts w:ascii="Times New Roman" w:eastAsia="Times New Roman" w:hAnsi="Times New Roman" w:cs="Times New Roman"/>
                <w:sz w:val="24"/>
                <w:szCs w:val="24"/>
                <w:lang w:eastAsia="ru-RU"/>
              </w:rPr>
              <w:t>самариевая</w:t>
            </w:r>
            <w:proofErr w:type="spellEnd"/>
            <w:r w:rsidRPr="00DC07A8">
              <w:rPr>
                <w:rFonts w:ascii="Times New Roman" w:eastAsia="Times New Roman" w:hAnsi="Times New Roman" w:cs="Times New Roman"/>
                <w:sz w:val="24"/>
                <w:szCs w:val="24"/>
                <w:lang w:eastAsia="ru-RU"/>
              </w:rPr>
              <w:t xml:space="preserve"> композиция магнитов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0,05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40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2-Фенил-4,6-дихлорпиридазин-3-(2Н)-он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0,05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41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Хром гидроксид сульфат (в пересчете на </w:t>
            </w:r>
            <w:proofErr w:type="spellStart"/>
            <w:r w:rsidRPr="00DC07A8">
              <w:rPr>
                <w:rFonts w:ascii="Times New Roman" w:eastAsia="Times New Roman" w:hAnsi="Times New Roman" w:cs="Times New Roman"/>
                <w:sz w:val="24"/>
                <w:szCs w:val="24"/>
                <w:lang w:eastAsia="ru-RU"/>
              </w:rPr>
              <w:t>Сг</w:t>
            </w:r>
            <w:proofErr w:type="spellEnd"/>
            <w:r w:rsidRPr="00DC07A8">
              <w:rPr>
                <w:rFonts w:ascii="Times New Roman" w:eastAsia="Times New Roman" w:hAnsi="Times New Roman" w:cs="Times New Roman"/>
                <w:noProof/>
                <w:sz w:val="24"/>
                <w:szCs w:val="24"/>
                <w:lang w:eastAsia="ru-RU"/>
              </w:rPr>
              <mc:AlternateContent>
                <mc:Choice Requires="wps">
                  <w:drawing>
                    <wp:inline distT="0" distB="0" distL="0" distR="0">
                      <wp:extent cx="161925" cy="219075"/>
                      <wp:effectExtent l="0" t="0" r="0" b="0"/>
                      <wp:docPr id="382" name="Прямоугольник 38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57879F" id="Прямоугольник 38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Хром сернокислый основной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0,06/ 0,02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42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Хром-2-6-дигидрофосфат (по хрому </w:t>
            </w:r>
            <w:proofErr w:type="spellStart"/>
            <w:r w:rsidRPr="00DC07A8">
              <w:rPr>
                <w:rFonts w:ascii="Times New Roman" w:eastAsia="Times New Roman" w:hAnsi="Times New Roman" w:cs="Times New Roman"/>
                <w:sz w:val="24"/>
                <w:szCs w:val="24"/>
                <w:lang w:eastAsia="ru-RU"/>
              </w:rPr>
              <w:t>Сг</w:t>
            </w:r>
            <w:proofErr w:type="spellEnd"/>
            <w:r w:rsidRPr="00DC07A8">
              <w:rPr>
                <w:rFonts w:ascii="Times New Roman" w:eastAsia="Times New Roman" w:hAnsi="Times New Roman" w:cs="Times New Roman"/>
                <w:noProof/>
                <w:sz w:val="24"/>
                <w:szCs w:val="24"/>
                <w:lang w:eastAsia="ru-RU"/>
              </w:rPr>
              <mc:AlternateContent>
                <mc:Choice Requires="wps">
                  <w:drawing>
                    <wp:inline distT="0" distB="0" distL="0" distR="0">
                      <wp:extent cx="161925" cy="219075"/>
                      <wp:effectExtent l="0" t="0" r="0" b="0"/>
                      <wp:docPr id="381" name="Прямоугольник 38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D42A66" id="Прямоугольник 38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Хром фосфат однозамещенный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0,06/ 0,02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43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Хром </w:t>
            </w:r>
            <w:proofErr w:type="spellStart"/>
            <w:r w:rsidRPr="00DC07A8">
              <w:rPr>
                <w:rFonts w:ascii="Times New Roman" w:eastAsia="Times New Roman" w:hAnsi="Times New Roman" w:cs="Times New Roman"/>
                <w:sz w:val="24"/>
                <w:szCs w:val="24"/>
                <w:lang w:eastAsia="ru-RU"/>
              </w:rPr>
              <w:t>трихлорид</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гексагидрат</w:t>
            </w:r>
            <w:proofErr w:type="spellEnd"/>
            <w:r w:rsidRPr="00DC07A8">
              <w:rPr>
                <w:rFonts w:ascii="Times New Roman" w:eastAsia="Times New Roman" w:hAnsi="Times New Roman" w:cs="Times New Roman"/>
                <w:sz w:val="24"/>
                <w:szCs w:val="24"/>
                <w:lang w:eastAsia="ru-RU"/>
              </w:rPr>
              <w:t xml:space="preserve"> (по хрому </w:t>
            </w:r>
            <w:proofErr w:type="spellStart"/>
            <w:r w:rsidRPr="00DC07A8">
              <w:rPr>
                <w:rFonts w:ascii="Times New Roman" w:eastAsia="Times New Roman" w:hAnsi="Times New Roman" w:cs="Times New Roman"/>
                <w:sz w:val="24"/>
                <w:szCs w:val="24"/>
                <w:lang w:eastAsia="ru-RU"/>
              </w:rPr>
              <w:t>Сг</w:t>
            </w:r>
            <w:proofErr w:type="spellEnd"/>
            <w:r w:rsidRPr="00DC07A8">
              <w:rPr>
                <w:rFonts w:ascii="Times New Roman" w:eastAsia="Times New Roman" w:hAnsi="Times New Roman" w:cs="Times New Roman"/>
                <w:noProof/>
                <w:sz w:val="24"/>
                <w:szCs w:val="24"/>
                <w:lang w:eastAsia="ru-RU"/>
              </w:rPr>
              <mc:AlternateContent>
                <mc:Choice Requires="wps">
                  <w:drawing>
                    <wp:inline distT="0" distB="0" distL="0" distR="0">
                      <wp:extent cx="161925" cy="219075"/>
                      <wp:effectExtent l="0" t="0" r="0" b="0"/>
                      <wp:docPr id="380" name="Прямоугольник 38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98050E" id="Прямоугольник 38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0,03/ 0,01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44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Хромовой кислоты соли (в пересчете на хром </w:t>
            </w:r>
            <w:proofErr w:type="spellStart"/>
            <w:r w:rsidRPr="00DC07A8">
              <w:rPr>
                <w:rFonts w:ascii="Times New Roman" w:eastAsia="Times New Roman" w:hAnsi="Times New Roman" w:cs="Times New Roman"/>
                <w:sz w:val="24"/>
                <w:szCs w:val="24"/>
                <w:lang w:eastAsia="ru-RU"/>
              </w:rPr>
              <w:t>Сг</w:t>
            </w:r>
            <w:proofErr w:type="spellEnd"/>
            <w:r w:rsidRPr="00DC07A8">
              <w:rPr>
                <w:rFonts w:ascii="Times New Roman" w:eastAsia="Times New Roman" w:hAnsi="Times New Roman" w:cs="Times New Roman"/>
                <w:noProof/>
                <w:sz w:val="24"/>
                <w:szCs w:val="24"/>
                <w:lang w:eastAsia="ru-RU"/>
              </w:rPr>
              <mc:AlternateContent>
                <mc:Choice Requires="wps">
                  <w:drawing>
                    <wp:inline distT="0" distB="0" distL="0" distR="0">
                      <wp:extent cx="161925" cy="219075"/>
                      <wp:effectExtent l="0" t="0" r="0" b="0"/>
                      <wp:docPr id="379" name="Прямоугольник 37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AE068C" id="Прямоугольник 37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0,03/ 0,01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К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45 </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Этиленимин</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Азиридин</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0,02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 </w:t>
            </w:r>
          </w:p>
        </w:tc>
      </w:tr>
    </w:tbl>
    <w:p w:rsidR="00DC07A8" w:rsidRPr="00DC07A8" w:rsidRDefault="00DC07A8" w:rsidP="00277125">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DC07A8" w:rsidRPr="00DC07A8" w:rsidRDefault="00DC07A8">
      <w:pPr>
        <w:rPr>
          <w:rFonts w:ascii="Times New Roman" w:eastAsia="Times New Roman" w:hAnsi="Times New Roman" w:cs="Times New Roman"/>
          <w:b/>
          <w:bCs/>
          <w:sz w:val="27"/>
          <w:szCs w:val="27"/>
          <w:lang w:eastAsia="ru-RU"/>
        </w:rPr>
      </w:pPr>
      <w:r w:rsidRPr="00DC07A8">
        <w:rPr>
          <w:rFonts w:ascii="Times New Roman" w:eastAsia="Times New Roman" w:hAnsi="Times New Roman" w:cs="Times New Roman"/>
          <w:b/>
          <w:bCs/>
          <w:sz w:val="27"/>
          <w:szCs w:val="27"/>
          <w:lang w:eastAsia="ru-RU"/>
        </w:rPr>
        <w:br w:type="page"/>
      </w:r>
    </w:p>
    <w:p w:rsidR="00277125" w:rsidRPr="00DC07A8" w:rsidRDefault="00277125" w:rsidP="00277125">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DC07A8">
        <w:rPr>
          <w:rFonts w:ascii="Times New Roman" w:eastAsia="Times New Roman" w:hAnsi="Times New Roman" w:cs="Times New Roman"/>
          <w:b/>
          <w:bCs/>
          <w:sz w:val="27"/>
          <w:szCs w:val="27"/>
          <w:lang w:eastAsia="ru-RU"/>
        </w:rPr>
        <w:lastRenderedPageBreak/>
        <w:t>Приложение N 4 к Методике. Перечень умеренно опасных аллергенов</w:t>
      </w:r>
    </w:p>
    <w:p w:rsidR="00277125" w:rsidRPr="00DC07A8" w:rsidRDefault="00277125" w:rsidP="0027712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Приложение N 4</w:t>
      </w:r>
      <w:r w:rsidRPr="00DC07A8">
        <w:rPr>
          <w:rFonts w:ascii="Times New Roman" w:eastAsia="Times New Roman" w:hAnsi="Times New Roman" w:cs="Times New Roman"/>
          <w:sz w:val="24"/>
          <w:szCs w:val="24"/>
          <w:lang w:eastAsia="ru-RU"/>
        </w:rPr>
        <w:br/>
        <w:t xml:space="preserve">к Методике </w:t>
      </w:r>
    </w:p>
    <w:p w:rsidR="00277125" w:rsidRPr="00DC07A8" w:rsidRDefault="00277125" w:rsidP="0027712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(справочное)</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1"/>
        <w:gridCol w:w="4620"/>
        <w:gridCol w:w="1020"/>
        <w:gridCol w:w="1513"/>
        <w:gridCol w:w="1400"/>
        <w:gridCol w:w="1204"/>
      </w:tblGrid>
      <w:tr w:rsidR="00277125" w:rsidRPr="00DC07A8" w:rsidTr="00277125">
        <w:trPr>
          <w:trHeight w:val="15"/>
          <w:tblCellSpacing w:w="15" w:type="dxa"/>
        </w:trPr>
        <w:tc>
          <w:tcPr>
            <w:tcW w:w="739" w:type="dxa"/>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517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29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47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29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N п/п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Наименование вещества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ПДК</w:t>
            </w:r>
            <w:r w:rsidRPr="00DC07A8">
              <w:rPr>
                <w:rFonts w:ascii="Times New Roman" w:eastAsia="Times New Roman" w:hAnsi="Times New Roman" w:cs="Times New Roman"/>
                <w:sz w:val="24"/>
                <w:szCs w:val="24"/>
                <w:lang w:eastAsia="ru-RU"/>
              </w:rPr>
              <w:br/>
              <w:t>мг/м</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378" name="Прямоугольник 37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3E83F1" id="Прямоугольник 37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UGvG4O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Агрегатное состояние</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85725" cy="219075"/>
                      <wp:effectExtent l="0" t="0" r="0" b="0"/>
                      <wp:docPr id="377" name="Прямоугольник 37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237DC3" id="Прямоугольник 37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Класс опасности</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376" name="Прямоугольник 37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F971DC" id="Прямоугольник 37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gDTbx+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Особен</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ности</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дейст</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t>вия</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375" name="Прямоугольник 37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FC088B" id="Прямоугольник 37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r>
      <w:tr w:rsidR="00277125" w:rsidRPr="00DC07A8" w:rsidTr="00277125">
        <w:trPr>
          <w:tblCellSpacing w:w="15" w:type="dxa"/>
        </w:trPr>
        <w:tc>
          <w:tcPr>
            <w:tcW w:w="11827"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_______________</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85725" cy="219075"/>
                      <wp:effectExtent l="0" t="0" r="0" b="0"/>
                      <wp:docPr id="374" name="Прямоугольник 37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35F5CB" id="Прямоугольник 37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Агрегатные состояния устанавливаются в соответствии с </w:t>
            </w:r>
            <w:hyperlink r:id="rId119" w:history="1">
              <w:r w:rsidRPr="00DC07A8">
                <w:rPr>
                  <w:rFonts w:ascii="Times New Roman" w:eastAsia="Times New Roman" w:hAnsi="Times New Roman" w:cs="Times New Roman"/>
                  <w:sz w:val="24"/>
                  <w:szCs w:val="24"/>
                  <w:lang w:eastAsia="ru-RU"/>
                </w:rPr>
                <w:t>ГН 2.2.5.1313-03 "Предельно допустимые концентрации (ПДК) вредных веществ в воздухе рабочей зоны"</w:t>
              </w:r>
            </w:hyperlink>
            <w:r w:rsidRPr="00DC07A8">
              <w:rPr>
                <w:rFonts w:ascii="Times New Roman" w:eastAsia="Times New Roman" w:hAnsi="Times New Roman" w:cs="Times New Roman"/>
                <w:sz w:val="24"/>
                <w:szCs w:val="24"/>
                <w:lang w:eastAsia="ru-RU"/>
              </w:rPr>
              <w:t xml:space="preserve">, введенными в действие </w:t>
            </w:r>
            <w:hyperlink r:id="rId120" w:history="1">
              <w:r w:rsidRPr="00DC07A8">
                <w:rPr>
                  <w:rFonts w:ascii="Times New Roman" w:eastAsia="Times New Roman" w:hAnsi="Times New Roman" w:cs="Times New Roman"/>
                  <w:sz w:val="24"/>
                  <w:szCs w:val="24"/>
                  <w:lang w:eastAsia="ru-RU"/>
                </w:rPr>
                <w:t>постановлением Главного государственного санитарного врача Российской Федерации от 30 апреля 2003 года N 76</w:t>
              </w:r>
            </w:hyperlink>
            <w:r w:rsidRPr="00DC07A8">
              <w:rPr>
                <w:rFonts w:ascii="Times New Roman" w:eastAsia="Times New Roman" w:hAnsi="Times New Roman" w:cs="Times New Roman"/>
                <w:sz w:val="24"/>
                <w:szCs w:val="24"/>
                <w:lang w:eastAsia="ru-RU"/>
              </w:rPr>
              <w:t xml:space="preserve"> (зарегистрировано Минюстом России 19 мая 2003 года N 4568), с изменениями, внесенными </w:t>
            </w:r>
            <w:hyperlink r:id="rId121" w:history="1">
              <w:r w:rsidRPr="00DC07A8">
                <w:rPr>
                  <w:rFonts w:ascii="Times New Roman" w:eastAsia="Times New Roman" w:hAnsi="Times New Roman" w:cs="Times New Roman"/>
                  <w:sz w:val="24"/>
                  <w:szCs w:val="24"/>
                  <w:lang w:eastAsia="ru-RU"/>
                </w:rPr>
                <w:t>постановлениями Главного государственного санитарного врача Российской Федерации от 24 декабря 2003 года N 160 "О введении в действие ГН 2.2.5.1827-03"</w:t>
              </w:r>
            </w:hyperlink>
            <w:r w:rsidRPr="00DC07A8">
              <w:rPr>
                <w:rFonts w:ascii="Times New Roman" w:eastAsia="Times New Roman" w:hAnsi="Times New Roman" w:cs="Times New Roman"/>
                <w:sz w:val="24"/>
                <w:szCs w:val="24"/>
                <w:lang w:eastAsia="ru-RU"/>
              </w:rPr>
              <w:t xml:space="preserve"> (зарегистрировано Минюстом России 22 января 2004 года N 5465), </w:t>
            </w:r>
            <w:hyperlink r:id="rId122" w:history="1">
              <w:r w:rsidRPr="00DC07A8">
                <w:rPr>
                  <w:rFonts w:ascii="Times New Roman" w:eastAsia="Times New Roman" w:hAnsi="Times New Roman" w:cs="Times New Roman"/>
                  <w:sz w:val="24"/>
                  <w:szCs w:val="24"/>
                  <w:lang w:eastAsia="ru-RU"/>
                </w:rPr>
                <w:t>от 22 августа 2006 года N 24 "Об утверждении ГН 2.2.5.2100-06"</w:t>
              </w:r>
            </w:hyperlink>
            <w:r w:rsidRPr="00DC07A8">
              <w:rPr>
                <w:rFonts w:ascii="Times New Roman" w:eastAsia="Times New Roman" w:hAnsi="Times New Roman" w:cs="Times New Roman"/>
                <w:sz w:val="24"/>
                <w:szCs w:val="24"/>
                <w:lang w:eastAsia="ru-RU"/>
              </w:rPr>
              <w:t xml:space="preserve"> (зарегистрировано Минюстом России 14 сентября 2006 года N 8248), </w:t>
            </w:r>
            <w:hyperlink r:id="rId123" w:history="1">
              <w:r w:rsidRPr="00DC07A8">
                <w:rPr>
                  <w:rFonts w:ascii="Times New Roman" w:eastAsia="Times New Roman" w:hAnsi="Times New Roman" w:cs="Times New Roman"/>
                  <w:sz w:val="24"/>
                  <w:szCs w:val="24"/>
                  <w:lang w:eastAsia="ru-RU"/>
                </w:rPr>
                <w:t>от 30 июля 2007 года N 56 "Об утверждении ГН 2.2.5.2241-07"</w:t>
              </w:r>
            </w:hyperlink>
            <w:r w:rsidRPr="00DC07A8">
              <w:rPr>
                <w:rFonts w:ascii="Times New Roman" w:eastAsia="Times New Roman" w:hAnsi="Times New Roman" w:cs="Times New Roman"/>
                <w:sz w:val="24"/>
                <w:szCs w:val="24"/>
                <w:lang w:eastAsia="ru-RU"/>
              </w:rPr>
              <w:t xml:space="preserve"> (зарегистрировано Минюстом России 6 сентября 2007 года N 10110), </w:t>
            </w:r>
            <w:hyperlink r:id="rId124" w:history="1">
              <w:r w:rsidRPr="00DC07A8">
                <w:rPr>
                  <w:rFonts w:ascii="Times New Roman" w:eastAsia="Times New Roman" w:hAnsi="Times New Roman" w:cs="Times New Roman"/>
                  <w:sz w:val="24"/>
                  <w:szCs w:val="24"/>
                  <w:lang w:eastAsia="ru-RU"/>
                </w:rPr>
                <w:t>от 22 января 2009 года N 3 "Об утверждении гигиенических нормативов ГН 2.2.5.2439-09"</w:t>
              </w:r>
            </w:hyperlink>
            <w:r w:rsidRPr="00DC07A8">
              <w:rPr>
                <w:rFonts w:ascii="Times New Roman" w:eastAsia="Times New Roman" w:hAnsi="Times New Roman" w:cs="Times New Roman"/>
                <w:sz w:val="24"/>
                <w:szCs w:val="24"/>
                <w:lang w:eastAsia="ru-RU"/>
              </w:rPr>
              <w:t xml:space="preserve"> (зарегистрировано Минюстом России 17 февраля 2009 года N 13378), </w:t>
            </w:r>
            <w:hyperlink r:id="rId125" w:history="1">
              <w:r w:rsidRPr="00DC07A8">
                <w:rPr>
                  <w:rFonts w:ascii="Times New Roman" w:eastAsia="Times New Roman" w:hAnsi="Times New Roman" w:cs="Times New Roman"/>
                  <w:sz w:val="24"/>
                  <w:szCs w:val="24"/>
                  <w:lang w:eastAsia="ru-RU"/>
                </w:rPr>
                <w:t>от 3 сентября 2009 года N 56 "Об утверждении гигиенических нормативов ГН 2.2.5.2536-09"</w:t>
              </w:r>
            </w:hyperlink>
            <w:r w:rsidRPr="00DC07A8">
              <w:rPr>
                <w:rFonts w:ascii="Times New Roman" w:eastAsia="Times New Roman" w:hAnsi="Times New Roman" w:cs="Times New Roman"/>
                <w:sz w:val="24"/>
                <w:szCs w:val="24"/>
                <w:lang w:eastAsia="ru-RU"/>
              </w:rPr>
              <w:t xml:space="preserve"> (зарегистрировано Минюстом России 13 октября 2009 года N 15014), </w:t>
            </w:r>
            <w:hyperlink r:id="rId126" w:history="1">
              <w:r w:rsidRPr="00DC07A8">
                <w:rPr>
                  <w:rFonts w:ascii="Times New Roman" w:eastAsia="Times New Roman" w:hAnsi="Times New Roman" w:cs="Times New Roman"/>
                  <w:sz w:val="24"/>
                  <w:szCs w:val="24"/>
                  <w:lang w:eastAsia="ru-RU"/>
                </w:rPr>
                <w:t>от 25 октября 2010 года N 137 "Об утверждении ГН 2.2.5.2730-10 "Дополнение N 6 к ГН 2.2.5.1313-03 "Предельно допустимые концентрации (ПДК) вредных веществ в воздухе рабочей зоны"</w:t>
              </w:r>
            </w:hyperlink>
            <w:r w:rsidRPr="00DC07A8">
              <w:rPr>
                <w:rFonts w:ascii="Times New Roman" w:eastAsia="Times New Roman" w:hAnsi="Times New Roman" w:cs="Times New Roman"/>
                <w:sz w:val="24"/>
                <w:szCs w:val="24"/>
                <w:lang w:eastAsia="ru-RU"/>
              </w:rPr>
              <w:t xml:space="preserve"> (зарегистрировано Минюстом России 11 ноября 2010 года N 18939), </w:t>
            </w:r>
            <w:hyperlink r:id="rId127" w:history="1">
              <w:r w:rsidRPr="00DC07A8">
                <w:rPr>
                  <w:rFonts w:ascii="Times New Roman" w:eastAsia="Times New Roman" w:hAnsi="Times New Roman" w:cs="Times New Roman"/>
                  <w:sz w:val="24"/>
                  <w:szCs w:val="24"/>
                  <w:lang w:eastAsia="ru-RU"/>
                </w:rPr>
                <w:t>от 12 июля 2011 года N 96 "Об утверждении ГН 2.2.5.2895-11 "Дополнение N 7 к ГН 2.2.5.1313-03 "Предельно допустимые концентрации (ПДК) вредных веществ в воздухе рабочей зоны"</w:t>
              </w:r>
            </w:hyperlink>
            <w:r w:rsidRPr="00DC07A8">
              <w:rPr>
                <w:rFonts w:ascii="Times New Roman" w:eastAsia="Times New Roman" w:hAnsi="Times New Roman" w:cs="Times New Roman"/>
                <w:sz w:val="24"/>
                <w:szCs w:val="24"/>
                <w:lang w:eastAsia="ru-RU"/>
              </w:rPr>
              <w:t xml:space="preserve"> (зарегистрировано Минюстом России 28 сентября 2011 года N 21913), </w:t>
            </w:r>
            <w:hyperlink r:id="rId128" w:history="1">
              <w:r w:rsidRPr="00DC07A8">
                <w:rPr>
                  <w:rFonts w:ascii="Times New Roman" w:eastAsia="Times New Roman" w:hAnsi="Times New Roman" w:cs="Times New Roman"/>
                  <w:sz w:val="24"/>
                  <w:szCs w:val="24"/>
                  <w:lang w:eastAsia="ru-RU"/>
                </w:rPr>
                <w:t>от 16 сентября 2013 года N 48 "О внесении изменений N 8 в ГН 2.2.5.1313-03 "Предельно допустимые концентрации (ПДК) вредных веществ в воздухе рабочей зоны"</w:t>
              </w:r>
            </w:hyperlink>
            <w:r w:rsidRPr="00DC07A8">
              <w:rPr>
                <w:rFonts w:ascii="Times New Roman" w:eastAsia="Times New Roman" w:hAnsi="Times New Roman" w:cs="Times New Roman"/>
                <w:sz w:val="24"/>
                <w:szCs w:val="24"/>
                <w:lang w:eastAsia="ru-RU"/>
              </w:rPr>
              <w:t xml:space="preserve"> (зарегистрировано Минюстом России 15 октября 2013 года N 30186) (далее - </w:t>
            </w:r>
            <w:hyperlink r:id="rId129" w:history="1">
              <w:r w:rsidRPr="00DC07A8">
                <w:rPr>
                  <w:rFonts w:ascii="Times New Roman" w:eastAsia="Times New Roman" w:hAnsi="Times New Roman" w:cs="Times New Roman"/>
                  <w:sz w:val="24"/>
                  <w:szCs w:val="24"/>
                  <w:lang w:eastAsia="ru-RU"/>
                </w:rPr>
                <w:t>ГН 2.2.5.1313-03</w:t>
              </w:r>
            </w:hyperlink>
            <w:r w:rsidRPr="00DC07A8">
              <w:rPr>
                <w:rFonts w:ascii="Times New Roman" w:eastAsia="Times New Roman" w:hAnsi="Times New Roman" w:cs="Times New Roman"/>
                <w:sz w:val="24"/>
                <w:szCs w:val="24"/>
                <w:lang w:eastAsia="ru-RU"/>
              </w:rPr>
              <w:t xml:space="preserve">): а - аэрозоль; п - пары и (или) газы; </w:t>
            </w: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 смесь паров и аэрозолей.</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373" name="Прямоугольник 37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A1B592" id="Прямоугольник 37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Класс опасности устанавливается в соответствии с </w:t>
            </w:r>
            <w:hyperlink r:id="rId130" w:history="1">
              <w:r w:rsidRPr="00DC07A8">
                <w:rPr>
                  <w:rFonts w:ascii="Times New Roman" w:eastAsia="Times New Roman" w:hAnsi="Times New Roman" w:cs="Times New Roman"/>
                  <w:sz w:val="24"/>
                  <w:szCs w:val="24"/>
                  <w:lang w:eastAsia="ru-RU"/>
                </w:rPr>
                <w:t>ГН 2.2.5.1313-03</w:t>
              </w:r>
            </w:hyperlink>
            <w:r w:rsidRPr="00DC07A8">
              <w:rPr>
                <w:rFonts w:ascii="Times New Roman" w:eastAsia="Times New Roman" w:hAnsi="Times New Roman" w:cs="Times New Roman"/>
                <w:sz w:val="24"/>
                <w:szCs w:val="24"/>
                <w:lang w:eastAsia="ru-RU"/>
              </w:rPr>
              <w:t>: 1 класс - чрезвычайно опасные; 2 класс - высоко опасные; 3 класс - опасные; 4 класс - умеренно опасные.</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372" name="Прямоугольник 37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329466" id="Прямоугольник 37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Vr+eVO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Особенности действия на организм человека устанавливается в соответствии с </w:t>
            </w:r>
            <w:hyperlink r:id="rId131" w:history="1">
              <w:r w:rsidRPr="00DC07A8">
                <w:rPr>
                  <w:rFonts w:ascii="Times New Roman" w:eastAsia="Times New Roman" w:hAnsi="Times New Roman" w:cs="Times New Roman"/>
                  <w:sz w:val="24"/>
                  <w:szCs w:val="24"/>
                  <w:lang w:eastAsia="ru-RU"/>
                </w:rPr>
                <w:t>ГН 2.2.5.1313-03</w:t>
              </w:r>
            </w:hyperlink>
            <w:r w:rsidRPr="00DC07A8">
              <w:rPr>
                <w:rFonts w:ascii="Times New Roman" w:eastAsia="Times New Roman" w:hAnsi="Times New Roman" w:cs="Times New Roman"/>
                <w:sz w:val="24"/>
                <w:szCs w:val="24"/>
                <w:lang w:eastAsia="ru-RU"/>
              </w:rPr>
              <w:t xml:space="preserve">: К - канцерогены; О - вещества с остронаправленным механизмом действия, требующие автоматического контроля за их содержанием в воздухе; А - вещества, способные вызывать аллергические заболевания в производственных условиях; Ф - аэрозоль преимущественно </w:t>
            </w:r>
            <w:proofErr w:type="spellStart"/>
            <w:r w:rsidRPr="00DC07A8">
              <w:rPr>
                <w:rFonts w:ascii="Times New Roman" w:eastAsia="Times New Roman" w:hAnsi="Times New Roman" w:cs="Times New Roman"/>
                <w:sz w:val="24"/>
                <w:szCs w:val="24"/>
                <w:lang w:eastAsia="ru-RU"/>
              </w:rPr>
              <w:lastRenderedPageBreak/>
              <w:t>фиброгенного</w:t>
            </w:r>
            <w:proofErr w:type="spellEnd"/>
            <w:r w:rsidRPr="00DC07A8">
              <w:rPr>
                <w:rFonts w:ascii="Times New Roman" w:eastAsia="Times New Roman" w:hAnsi="Times New Roman" w:cs="Times New Roman"/>
                <w:sz w:val="24"/>
                <w:szCs w:val="24"/>
                <w:lang w:eastAsia="ru-RU"/>
              </w:rPr>
              <w:t xml:space="preserve"> действия.</w:t>
            </w:r>
            <w:r w:rsidRPr="00DC07A8">
              <w:rPr>
                <w:rFonts w:ascii="Times New Roman" w:eastAsia="Times New Roman" w:hAnsi="Times New Roman" w:cs="Times New Roman"/>
                <w:sz w:val="24"/>
                <w:szCs w:val="24"/>
                <w:lang w:eastAsia="ru-RU"/>
              </w:rPr>
              <w:br/>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 xml:space="preserve">1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2-(2-АлкилС</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314325" cy="228600"/>
                      <wp:effectExtent l="0" t="0" r="0" b="0"/>
                      <wp:docPr id="371" name="Прямоугольник 37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DB513B" id="Прямоугольник 37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24.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-2-имидазолин-1-ил)-этанол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2-АлкилС</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314325" cy="228600"/>
                      <wp:effectExtent l="0" t="0" r="0" b="0"/>
                      <wp:docPr id="370" name="Прямоугольник 37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59DBFD" id="Прямоугольник 37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24.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-1-полиэтиленполиамин-2-</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имидазолин</w:t>
            </w:r>
            <w:proofErr w:type="spellEnd"/>
            <w:r w:rsidRPr="00DC07A8">
              <w:rPr>
                <w:rFonts w:ascii="Times New Roman" w:eastAsia="Times New Roman" w:hAnsi="Times New Roman" w:cs="Times New Roman"/>
                <w:sz w:val="24"/>
                <w:szCs w:val="24"/>
                <w:lang w:eastAsia="ru-RU"/>
              </w:rPr>
              <w:t xml:space="preserve"> гидрохлорид</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369" name="Прямоугольник 36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043AB5" id="Прямоугольник 36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Виказолина</w:t>
            </w:r>
            <w:proofErr w:type="spellEnd"/>
            <w:r w:rsidRPr="00DC07A8">
              <w:rPr>
                <w:rFonts w:ascii="Times New Roman" w:eastAsia="Times New Roman" w:hAnsi="Times New Roman" w:cs="Times New Roman"/>
                <w:sz w:val="24"/>
                <w:szCs w:val="24"/>
                <w:lang w:eastAsia="ru-RU"/>
              </w:rPr>
              <w:t xml:space="preserve"> ВП </w:t>
            </w:r>
            <w:proofErr w:type="spellStart"/>
            <w:r w:rsidRPr="00DC07A8">
              <w:rPr>
                <w:rFonts w:ascii="Times New Roman" w:eastAsia="Times New Roman" w:hAnsi="Times New Roman" w:cs="Times New Roman"/>
                <w:sz w:val="24"/>
                <w:szCs w:val="24"/>
                <w:lang w:eastAsia="ru-RU"/>
              </w:rPr>
              <w:t>хлоргидрат</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0,5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Алюмоплатиновые катализаторы КР-101 и РБ-11 с содержанием платины до 0,6%</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1,5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Амилаза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1-Аминоалкилимидазолины</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368" name="Прямоугольник 36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5B20C7" id="Прямоугольник 36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HzqtLr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0,5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6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(2S,5R,6R)-6-[[(R)-</w:t>
            </w:r>
            <w:proofErr w:type="spellStart"/>
            <w:r w:rsidRPr="00DC07A8">
              <w:rPr>
                <w:rFonts w:ascii="Times New Roman" w:eastAsia="Times New Roman" w:hAnsi="Times New Roman" w:cs="Times New Roman"/>
                <w:sz w:val="24"/>
                <w:szCs w:val="24"/>
                <w:lang w:eastAsia="ru-RU"/>
              </w:rPr>
              <w:t>Aмино</w:t>
            </w:r>
            <w:proofErr w:type="spellEnd"/>
            <w:r w:rsidRPr="00DC07A8">
              <w:rPr>
                <w:rFonts w:ascii="Times New Roman" w:eastAsia="Times New Roman" w:hAnsi="Times New Roman" w:cs="Times New Roman"/>
                <w:sz w:val="24"/>
                <w:szCs w:val="24"/>
                <w:lang w:eastAsia="ru-RU"/>
              </w:rPr>
              <w:t>-(4-гидроксифенил) ацетил]</w:t>
            </w:r>
            <w:proofErr w:type="spellStart"/>
            <w:r w:rsidRPr="00DC07A8">
              <w:rPr>
                <w:rFonts w:ascii="Times New Roman" w:eastAsia="Times New Roman" w:hAnsi="Times New Roman" w:cs="Times New Roman"/>
                <w:sz w:val="24"/>
                <w:szCs w:val="24"/>
                <w:lang w:eastAsia="ru-RU"/>
              </w:rPr>
              <w:t>амино</w:t>
            </w:r>
            <w:proofErr w:type="spellEnd"/>
            <w:r w:rsidRPr="00DC07A8">
              <w:rPr>
                <w:rFonts w:ascii="Times New Roman" w:eastAsia="Times New Roman" w:hAnsi="Times New Roman" w:cs="Times New Roman"/>
                <w:sz w:val="24"/>
                <w:szCs w:val="24"/>
                <w:lang w:eastAsia="ru-RU"/>
              </w:rPr>
              <w:t>]-3,3-диметил-7-оксо-4-тиа-1-</w:t>
            </w:r>
            <w:r w:rsidRPr="00DC07A8">
              <w:rPr>
                <w:rFonts w:ascii="Times New Roman" w:eastAsia="Times New Roman" w:hAnsi="Times New Roman" w:cs="Times New Roman"/>
                <w:sz w:val="24"/>
                <w:szCs w:val="24"/>
                <w:lang w:eastAsia="ru-RU"/>
              </w:rPr>
              <w:br/>
              <w:t>аза-</w:t>
            </w:r>
            <w:proofErr w:type="spellStart"/>
            <w:r w:rsidRPr="00DC07A8">
              <w:rPr>
                <w:rFonts w:ascii="Times New Roman" w:eastAsia="Times New Roman" w:hAnsi="Times New Roman" w:cs="Times New Roman"/>
                <w:sz w:val="24"/>
                <w:szCs w:val="24"/>
                <w:lang w:eastAsia="ru-RU"/>
              </w:rPr>
              <w:t>бицикло</w:t>
            </w:r>
            <w:proofErr w:type="spellEnd"/>
            <w:r w:rsidRPr="00DC07A8">
              <w:rPr>
                <w:rFonts w:ascii="Times New Roman" w:eastAsia="Times New Roman" w:hAnsi="Times New Roman" w:cs="Times New Roman"/>
                <w:sz w:val="24"/>
                <w:szCs w:val="24"/>
                <w:lang w:eastAsia="ru-RU"/>
              </w:rPr>
              <w:t xml:space="preserve">[3,2,0]гептан-2-карбоновая кислота </w:t>
            </w:r>
            <w:proofErr w:type="spellStart"/>
            <w:r w:rsidRPr="00DC07A8">
              <w:rPr>
                <w:rFonts w:ascii="Times New Roman" w:eastAsia="Times New Roman" w:hAnsi="Times New Roman" w:cs="Times New Roman"/>
                <w:sz w:val="24"/>
                <w:szCs w:val="24"/>
                <w:lang w:eastAsia="ru-RU"/>
              </w:rPr>
              <w:t>тригидрат</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амокси-циллин</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тригидрат</w:t>
            </w:r>
            <w:proofErr w:type="spellEnd"/>
            <w:r w:rsidRPr="00DC07A8">
              <w:rPr>
                <w:rFonts w:ascii="Times New Roman" w:eastAsia="Times New Roman" w:hAnsi="Times New Roman" w:cs="Times New Roman"/>
                <w:sz w:val="24"/>
                <w:szCs w:val="24"/>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7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О-3-Амино-3-дезокси-</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367" name="Прямоугольник 36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7E0F65" id="Прямоугольник 36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-D </w:t>
            </w:r>
            <w:proofErr w:type="spellStart"/>
            <w:r w:rsidRPr="00DC07A8">
              <w:rPr>
                <w:rFonts w:ascii="Times New Roman" w:eastAsia="Times New Roman" w:hAnsi="Times New Roman" w:cs="Times New Roman"/>
                <w:sz w:val="24"/>
                <w:szCs w:val="24"/>
                <w:lang w:eastAsia="ru-RU"/>
              </w:rPr>
              <w:t>глюкопира-нозил</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t>(1</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90500" cy="142875"/>
                      <wp:effectExtent l="0" t="0" r="0" b="0"/>
                      <wp:docPr id="366" name="Прямоугольник 36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007322" id="Прямоугольник 36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PS+5Q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6)-O-[6-амино-6-деокси-</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365" name="Прямоугольник 36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538236" id="Прямоугольник 36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-D-</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глюкопиранозил</w:t>
            </w:r>
            <w:proofErr w:type="spellEnd"/>
            <w:r w:rsidRPr="00DC07A8">
              <w:rPr>
                <w:rFonts w:ascii="Times New Roman" w:eastAsia="Times New Roman" w:hAnsi="Times New Roman" w:cs="Times New Roman"/>
                <w:sz w:val="24"/>
                <w:szCs w:val="24"/>
                <w:lang w:eastAsia="ru-RU"/>
              </w:rPr>
              <w:t>-( 1</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90500" cy="142875"/>
                      <wp:effectExtent l="0" t="0" r="0" b="0"/>
                      <wp:docPr id="364" name="Прямоугольник 36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DB8A4A" id="Прямоугольник 36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Vb3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4)]-N'(S)-(4-aмино-2-</w:t>
            </w:r>
            <w:r w:rsidRPr="00DC07A8">
              <w:rPr>
                <w:rFonts w:ascii="Times New Roman" w:eastAsia="Times New Roman" w:hAnsi="Times New Roman" w:cs="Times New Roman"/>
                <w:sz w:val="24"/>
                <w:szCs w:val="24"/>
                <w:lang w:eastAsia="ru-RU"/>
              </w:rPr>
              <w:br/>
              <w:t>гидрокси-1-оксобутил)-2-дезокси-D-</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стрептамин</w:t>
            </w:r>
            <w:proofErr w:type="spellEnd"/>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363" name="Прямоугольник 36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025968" id="Прямоугольник 36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Мономицин</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8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О-3-Амино-3-дезокси-</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362" name="Прямоугольник 36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A9C841" id="Прямоугольник 36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-D-</w:t>
            </w:r>
            <w:proofErr w:type="spellStart"/>
            <w:r w:rsidRPr="00DC07A8">
              <w:rPr>
                <w:rFonts w:ascii="Times New Roman" w:eastAsia="Times New Roman" w:hAnsi="Times New Roman" w:cs="Times New Roman"/>
                <w:sz w:val="24"/>
                <w:szCs w:val="24"/>
                <w:lang w:eastAsia="ru-RU"/>
              </w:rPr>
              <w:t>глюкопиранозил</w:t>
            </w:r>
            <w:proofErr w:type="spellEnd"/>
            <w:r w:rsidRPr="00DC07A8">
              <w:rPr>
                <w:rFonts w:ascii="Times New Roman" w:eastAsia="Times New Roman" w:hAnsi="Times New Roman" w:cs="Times New Roman"/>
                <w:sz w:val="24"/>
                <w:szCs w:val="24"/>
                <w:lang w:eastAsia="ru-RU"/>
              </w:rPr>
              <w:t xml:space="preserve"> (1</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90500" cy="142875"/>
                      <wp:effectExtent l="0" t="0" r="0" b="0"/>
                      <wp:docPr id="361" name="Прямоугольник 36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9D03D7" id="Прямоугольник 36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3qt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6)-0-[6-амино-6-дезокси-</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360" name="Прямоугольник 36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A18D77" id="Прямоугольник 36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-D-</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глюкопиранозил</w:t>
            </w:r>
            <w:proofErr w:type="spellEnd"/>
            <w:r w:rsidRPr="00DC07A8">
              <w:rPr>
                <w:rFonts w:ascii="Times New Roman" w:eastAsia="Times New Roman" w:hAnsi="Times New Roman" w:cs="Times New Roman"/>
                <w:sz w:val="24"/>
                <w:szCs w:val="24"/>
                <w:lang w:eastAsia="ru-RU"/>
              </w:rPr>
              <w:t>-(1</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90500" cy="142875"/>
                      <wp:effectExtent l="0" t="0" r="0" b="0"/>
                      <wp:docPr id="359" name="Прямоугольник 35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367213" id="Прямоугольник 35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4)]-2-дезокси-</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358" name="Прямоугольник 35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63A6CF" id="Прямоугольник 35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-D-</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стрептамин</w:t>
            </w:r>
            <w:proofErr w:type="spellEnd"/>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357" name="Прямоугольник 35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69748E" id="Прямоугольник 35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Канамицин</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9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O-4-Амино-4-дезокси-</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356" name="Прямоугольник 35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2B9B85" id="Прямоугольник 35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-D-</w:t>
            </w:r>
            <w:proofErr w:type="spellStart"/>
            <w:r w:rsidRPr="00DC07A8">
              <w:rPr>
                <w:rFonts w:ascii="Times New Roman" w:eastAsia="Times New Roman" w:hAnsi="Times New Roman" w:cs="Times New Roman"/>
                <w:sz w:val="24"/>
                <w:szCs w:val="24"/>
                <w:lang w:eastAsia="ru-RU"/>
              </w:rPr>
              <w:t>глюкопиранозил</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t>(1</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90500" cy="142875"/>
                      <wp:effectExtent l="0" t="0" r="0" b="0"/>
                      <wp:docPr id="355" name="Прямоугольник 35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BE0310" id="Прямоугольник 35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t7/5Q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6)-0-(8R)2-амино-2,3,7-тридезокси-7-</w:t>
            </w:r>
            <w:r w:rsidRPr="00DC07A8">
              <w:rPr>
                <w:rFonts w:ascii="Times New Roman" w:eastAsia="Times New Roman" w:hAnsi="Times New Roman" w:cs="Times New Roman"/>
                <w:sz w:val="24"/>
                <w:szCs w:val="24"/>
                <w:lang w:eastAsia="ru-RU"/>
              </w:rPr>
              <w:br/>
              <w:t>(</w:t>
            </w:r>
            <w:proofErr w:type="spellStart"/>
            <w:r w:rsidRPr="00DC07A8">
              <w:rPr>
                <w:rFonts w:ascii="Times New Roman" w:eastAsia="Times New Roman" w:hAnsi="Times New Roman" w:cs="Times New Roman"/>
                <w:sz w:val="24"/>
                <w:szCs w:val="24"/>
                <w:lang w:eastAsia="ru-RU"/>
              </w:rPr>
              <w:t>метиламино</w:t>
            </w:r>
            <w:proofErr w:type="spellEnd"/>
            <w:r w:rsidRPr="00DC07A8">
              <w:rPr>
                <w:rFonts w:ascii="Times New Roman" w:eastAsia="Times New Roman" w:hAnsi="Times New Roman" w:cs="Times New Roman"/>
                <w:sz w:val="24"/>
                <w:szCs w:val="24"/>
                <w:lang w:eastAsia="ru-RU"/>
              </w:rPr>
              <w:t>)-D-</w:t>
            </w:r>
            <w:proofErr w:type="spellStart"/>
            <w:r w:rsidRPr="00DC07A8">
              <w:rPr>
                <w:rFonts w:ascii="Times New Roman" w:eastAsia="Times New Roman" w:hAnsi="Times New Roman" w:cs="Times New Roman"/>
                <w:sz w:val="24"/>
                <w:szCs w:val="24"/>
                <w:lang w:eastAsia="ru-RU"/>
              </w:rPr>
              <w:t>глицеро</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354" name="Прямоугольник 35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B6D8F7" id="Прямоугольник 35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-D-алло-</w:t>
            </w:r>
            <w:r w:rsidRPr="00DC07A8">
              <w:rPr>
                <w:rFonts w:ascii="Times New Roman" w:eastAsia="Times New Roman" w:hAnsi="Times New Roman" w:cs="Times New Roman"/>
                <w:sz w:val="24"/>
                <w:szCs w:val="24"/>
                <w:lang w:eastAsia="ru-RU"/>
              </w:rPr>
              <w:br/>
              <w:t>октодиалдо-1,5:8,4-дипиранозил-(1</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90500" cy="142875"/>
                      <wp:effectExtent l="0" t="0" r="0" b="0"/>
                      <wp:docPr id="353" name="Прямоугольник 35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90B885" id="Прямоугольник 35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4)2-</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дезокси</w:t>
            </w:r>
            <w:proofErr w:type="spellEnd"/>
            <w:r w:rsidRPr="00DC07A8">
              <w:rPr>
                <w:rFonts w:ascii="Times New Roman" w:eastAsia="Times New Roman" w:hAnsi="Times New Roman" w:cs="Times New Roman"/>
                <w:sz w:val="24"/>
                <w:szCs w:val="24"/>
                <w:lang w:eastAsia="ru-RU"/>
              </w:rPr>
              <w:t>-D-</w:t>
            </w:r>
            <w:proofErr w:type="spellStart"/>
            <w:r w:rsidRPr="00DC07A8">
              <w:rPr>
                <w:rFonts w:ascii="Times New Roman" w:eastAsia="Times New Roman" w:hAnsi="Times New Roman" w:cs="Times New Roman"/>
                <w:sz w:val="24"/>
                <w:szCs w:val="24"/>
                <w:lang w:eastAsia="ru-RU"/>
              </w:rPr>
              <w:t>стрептамин</w:t>
            </w:r>
            <w:proofErr w:type="spellEnd"/>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352" name="Прямоугольник 35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90E51F" id="Прямоугольник 35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Апрамицин</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0-2-амино-2-дезокси-</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351" name="Прямоугольник 35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A1E5E1" id="Прямоугольник 35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-D-</w:t>
            </w:r>
            <w:proofErr w:type="spellStart"/>
            <w:r w:rsidRPr="00DC07A8">
              <w:rPr>
                <w:rFonts w:ascii="Times New Roman" w:eastAsia="Times New Roman" w:hAnsi="Times New Roman" w:cs="Times New Roman"/>
                <w:sz w:val="24"/>
                <w:szCs w:val="24"/>
                <w:lang w:eastAsia="ru-RU"/>
              </w:rPr>
              <w:t>глюкопира</w:t>
            </w:r>
            <w:proofErr w:type="spellEnd"/>
            <w:r w:rsidRPr="00DC07A8">
              <w:rPr>
                <w:rFonts w:ascii="Times New Roman" w:eastAsia="Times New Roman" w:hAnsi="Times New Roman" w:cs="Times New Roman"/>
                <w:sz w:val="24"/>
                <w:szCs w:val="24"/>
                <w:lang w:eastAsia="ru-RU"/>
              </w:rPr>
              <w:t>-</w:t>
            </w:r>
            <w:proofErr w:type="spellStart"/>
            <w:r w:rsidRPr="00DC07A8">
              <w:rPr>
                <w:rFonts w:ascii="Times New Roman" w:eastAsia="Times New Roman" w:hAnsi="Times New Roman" w:cs="Times New Roman"/>
                <w:sz w:val="24"/>
                <w:szCs w:val="24"/>
                <w:lang w:eastAsia="ru-RU"/>
              </w:rPr>
              <w:t>нозил</w:t>
            </w:r>
            <w:proofErr w:type="spellEnd"/>
            <w:r w:rsidRPr="00DC07A8">
              <w:rPr>
                <w:rFonts w:ascii="Times New Roman" w:eastAsia="Times New Roman" w:hAnsi="Times New Roman" w:cs="Times New Roman"/>
                <w:sz w:val="24"/>
                <w:szCs w:val="24"/>
                <w:lang w:eastAsia="ru-RU"/>
              </w:rPr>
              <w:t xml:space="preserve"> </w:t>
            </w:r>
            <w:r w:rsidRPr="00DC07A8">
              <w:rPr>
                <w:rFonts w:ascii="Times New Roman" w:eastAsia="Times New Roman" w:hAnsi="Times New Roman" w:cs="Times New Roman"/>
                <w:sz w:val="24"/>
                <w:szCs w:val="24"/>
                <w:lang w:eastAsia="ru-RU"/>
              </w:rPr>
              <w:br/>
              <w:t>(1</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90500" cy="142875"/>
                      <wp:effectExtent l="0" t="0" r="0" b="0"/>
                      <wp:docPr id="350" name="Прямоугольник 35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43FCE0" id="Прямоугольник 35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PKl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4)-0-[0-2,6-диамино-2,6-дидезокси-</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200025"/>
                      <wp:effectExtent l="0" t="0" r="0" b="0"/>
                      <wp:docPr id="349" name="Прямоугольник 34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9F5EB1" id="Прямоугольник 34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t>L-</w:t>
            </w:r>
            <w:proofErr w:type="spellStart"/>
            <w:r w:rsidRPr="00DC07A8">
              <w:rPr>
                <w:rFonts w:ascii="Times New Roman" w:eastAsia="Times New Roman" w:hAnsi="Times New Roman" w:cs="Times New Roman"/>
                <w:sz w:val="24"/>
                <w:szCs w:val="24"/>
                <w:lang w:eastAsia="ru-RU"/>
              </w:rPr>
              <w:t>идопирапозил</w:t>
            </w:r>
            <w:proofErr w:type="spellEnd"/>
            <w:r w:rsidRPr="00DC07A8">
              <w:rPr>
                <w:rFonts w:ascii="Times New Roman" w:eastAsia="Times New Roman" w:hAnsi="Times New Roman" w:cs="Times New Roman"/>
                <w:sz w:val="24"/>
                <w:szCs w:val="24"/>
                <w:lang w:eastAsia="ru-RU"/>
              </w:rPr>
              <w:t>(1</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90500" cy="142875"/>
                      <wp:effectExtent l="0" t="0" r="0" b="0"/>
                      <wp:docPr id="348" name="Прямоугольник 34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57F0EB" id="Прямоугольник 34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niu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3)-</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200025"/>
                      <wp:effectExtent l="0" t="0" r="0" b="0"/>
                      <wp:docPr id="347" name="Прямоугольник 34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3B5314" id="Прямоугольник 34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-D-</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lastRenderedPageBreak/>
              <w:t>рибофуранозил</w:t>
            </w:r>
            <w:proofErr w:type="spellEnd"/>
            <w:r w:rsidRPr="00DC07A8">
              <w:rPr>
                <w:rFonts w:ascii="Times New Roman" w:eastAsia="Times New Roman" w:hAnsi="Times New Roman" w:cs="Times New Roman"/>
                <w:sz w:val="24"/>
                <w:szCs w:val="24"/>
                <w:lang w:eastAsia="ru-RU"/>
              </w:rPr>
              <w:t>-(1</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90500" cy="142875"/>
                      <wp:effectExtent l="0" t="0" r="0" b="0"/>
                      <wp:docPr id="346" name="Прямоугольник 34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A219DA" id="Прямоугольник 34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WWJ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5)]-2-дезокси-D-</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стрептамин</w:t>
            </w:r>
            <w:proofErr w:type="spellEnd"/>
            <w:r w:rsidRPr="00DC07A8">
              <w:rPr>
                <w:rFonts w:ascii="Times New Roman" w:eastAsia="Times New Roman" w:hAnsi="Times New Roman" w:cs="Times New Roman"/>
                <w:sz w:val="24"/>
                <w:szCs w:val="24"/>
                <w:lang w:eastAsia="ru-RU"/>
              </w:rPr>
              <w:t xml:space="preserve">, сульфат(1:2); Стрептомицина сульфат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 xml:space="preserve">0,1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О-3-Амино-3-дезокси-</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345" name="Прямоугольник 34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65CE59" id="Прямоугольник 34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-D-</w:t>
            </w:r>
            <w:proofErr w:type="spellStart"/>
            <w:r w:rsidRPr="00DC07A8">
              <w:rPr>
                <w:rFonts w:ascii="Times New Roman" w:eastAsia="Times New Roman" w:hAnsi="Times New Roman" w:cs="Times New Roman"/>
                <w:sz w:val="24"/>
                <w:szCs w:val="24"/>
                <w:lang w:eastAsia="ru-RU"/>
              </w:rPr>
              <w:t>глюкопиранозил</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t>(1</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90500" cy="142875"/>
                      <wp:effectExtent l="0" t="0" r="0" b="0"/>
                      <wp:docPr id="344" name="Прямоугольник 34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230B35" id="Прямоугольник 34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MfA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6)-O-[2,6-диамино-2,3,6-тридезокси-</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343" name="Прямоугольник 34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CC16B8" id="Прямоугольник 34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t>D-</w:t>
            </w:r>
            <w:proofErr w:type="spellStart"/>
            <w:r w:rsidRPr="00DC07A8">
              <w:rPr>
                <w:rFonts w:ascii="Times New Roman" w:eastAsia="Times New Roman" w:hAnsi="Times New Roman" w:cs="Times New Roman"/>
                <w:sz w:val="24"/>
                <w:szCs w:val="24"/>
                <w:lang w:eastAsia="ru-RU"/>
              </w:rPr>
              <w:t>рибогексопирано</w:t>
            </w:r>
            <w:proofErr w:type="spellEnd"/>
            <w:r w:rsidRPr="00DC07A8">
              <w:rPr>
                <w:rFonts w:ascii="Times New Roman" w:eastAsia="Times New Roman" w:hAnsi="Times New Roman" w:cs="Times New Roman"/>
                <w:sz w:val="24"/>
                <w:szCs w:val="24"/>
                <w:lang w:eastAsia="ru-RU"/>
              </w:rPr>
              <w:t>-</w:t>
            </w:r>
            <w:proofErr w:type="spellStart"/>
            <w:r w:rsidRPr="00DC07A8">
              <w:rPr>
                <w:rFonts w:ascii="Times New Roman" w:eastAsia="Times New Roman" w:hAnsi="Times New Roman" w:cs="Times New Roman"/>
                <w:sz w:val="24"/>
                <w:szCs w:val="24"/>
                <w:lang w:eastAsia="ru-RU"/>
              </w:rPr>
              <w:t>зил</w:t>
            </w:r>
            <w:proofErr w:type="spellEnd"/>
            <w:r w:rsidRPr="00DC07A8">
              <w:rPr>
                <w:rFonts w:ascii="Times New Roman" w:eastAsia="Times New Roman" w:hAnsi="Times New Roman" w:cs="Times New Roman"/>
                <w:sz w:val="24"/>
                <w:szCs w:val="24"/>
                <w:lang w:eastAsia="ru-RU"/>
              </w:rPr>
              <w:t>( 1</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90500" cy="142875"/>
                      <wp:effectExtent l="0" t="0" r="0" b="0"/>
                      <wp:docPr id="342" name="Прямоугольник 34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0288DA" id="Прямоугольник 34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iAa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4)]-2-дезокси-D-</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стрептамин</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Тобрамицин</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[2S-(2</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341" name="Прямоугольник 34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89C627" id="Прямоугольник 34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,5</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340" name="Прямоугольник 34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AED2D2" id="Прямоугольник 34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,6</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200025"/>
                      <wp:effectExtent l="0" t="0" r="0" b="0"/>
                      <wp:docPr id="339" name="Прямоугольник 33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A3AC80" id="Прямоугольник 33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)]-6-Амино-3,3-диметил-7-</w:t>
            </w:r>
            <w:r w:rsidRPr="00DC07A8">
              <w:rPr>
                <w:rFonts w:ascii="Times New Roman" w:eastAsia="Times New Roman" w:hAnsi="Times New Roman" w:cs="Times New Roman"/>
                <w:sz w:val="24"/>
                <w:szCs w:val="24"/>
                <w:lang w:eastAsia="ru-RU"/>
              </w:rPr>
              <w:br/>
              <w:t>оксо-4-тиа-1-азабицикло[3,2,0]гептан-2-</w:t>
            </w:r>
            <w:r w:rsidRPr="00DC07A8">
              <w:rPr>
                <w:rFonts w:ascii="Times New Roman" w:eastAsia="Times New Roman" w:hAnsi="Times New Roman" w:cs="Times New Roman"/>
                <w:sz w:val="24"/>
                <w:szCs w:val="24"/>
                <w:lang w:eastAsia="ru-RU"/>
              </w:rPr>
              <w:br/>
              <w:t>карбоновая кислота</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338" name="Прямоугольник 33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F268E8" id="Прямоугольник 33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KyX5yP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6-Аминопени-</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цилановая</w:t>
            </w:r>
            <w:proofErr w:type="spellEnd"/>
            <w:r w:rsidRPr="00DC07A8">
              <w:rPr>
                <w:rFonts w:ascii="Times New Roman" w:eastAsia="Times New Roman" w:hAnsi="Times New Roman" w:cs="Times New Roman"/>
                <w:sz w:val="24"/>
                <w:szCs w:val="24"/>
                <w:lang w:eastAsia="ru-RU"/>
              </w:rPr>
              <w:t xml:space="preserve"> кислота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0,4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13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3-[(4-Амино-2-метил-5-пириди-нил)метил]-5-</w:t>
            </w:r>
            <w:r w:rsidRPr="00DC07A8">
              <w:rPr>
                <w:rFonts w:ascii="Times New Roman" w:eastAsia="Times New Roman" w:hAnsi="Times New Roman" w:cs="Times New Roman"/>
                <w:sz w:val="24"/>
                <w:szCs w:val="24"/>
                <w:lang w:eastAsia="ru-RU"/>
              </w:rPr>
              <w:br/>
              <w:t xml:space="preserve">(2-гидроксиэтил)-4-метил-азоний бромид; </w:t>
            </w:r>
            <w:proofErr w:type="spellStart"/>
            <w:r w:rsidRPr="00DC07A8">
              <w:rPr>
                <w:rFonts w:ascii="Times New Roman" w:eastAsia="Times New Roman" w:hAnsi="Times New Roman" w:cs="Times New Roman"/>
                <w:sz w:val="24"/>
                <w:szCs w:val="24"/>
                <w:lang w:eastAsia="ru-RU"/>
              </w:rPr>
              <w:t>Тиаминбромид</w:t>
            </w:r>
            <w:proofErr w:type="spellEnd"/>
            <w:r w:rsidRPr="00DC07A8">
              <w:rPr>
                <w:rFonts w:ascii="Times New Roman" w:eastAsia="Times New Roman" w:hAnsi="Times New Roman" w:cs="Times New Roman"/>
                <w:sz w:val="24"/>
                <w:szCs w:val="24"/>
                <w:lang w:eastAsia="ru-RU"/>
              </w:rPr>
              <w:t>; Витамин B</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85725" cy="219075"/>
                      <wp:effectExtent l="0" t="0" r="0" b="0"/>
                      <wp:docPr id="337" name="Прямоугольник 33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21D266" id="Прямоугольник 33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14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Аминопласты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-/6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Ф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15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1-Аминопропан-2-ол</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336" name="Прямоугольник 33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9BCFB2" id="Прямоугольник 33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16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N-(3-Аминопропил)-N-додецилпропан-1,3-</w:t>
            </w:r>
            <w:r w:rsidRPr="00DC07A8">
              <w:rPr>
                <w:rFonts w:ascii="Times New Roman" w:eastAsia="Times New Roman" w:hAnsi="Times New Roman" w:cs="Times New Roman"/>
                <w:sz w:val="24"/>
                <w:szCs w:val="24"/>
                <w:lang w:eastAsia="ru-RU"/>
              </w:rPr>
              <w:br/>
              <w:t>диамин</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335" name="Прямоугольник 33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767F6A" id="Прямоугольник 33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17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[2S-(2</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334" name="Прямоугольник 33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AAAB94" id="Прямоугольник 33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,5</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333" name="Прямоугольник 33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046708" id="Прямоугольник 33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,6</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200025"/>
                      <wp:effectExtent l="0" t="0" r="0" b="0"/>
                      <wp:docPr id="332" name="Прямоугольник 33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6A12D2" id="Прямоугольник 33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)(S*)]-6-Аминофенил-</w:t>
            </w:r>
            <w:r w:rsidRPr="00DC07A8">
              <w:rPr>
                <w:rFonts w:ascii="Times New Roman" w:eastAsia="Times New Roman" w:hAnsi="Times New Roman" w:cs="Times New Roman"/>
                <w:sz w:val="24"/>
                <w:szCs w:val="24"/>
                <w:lang w:eastAsia="ru-RU"/>
              </w:rPr>
              <w:br/>
              <w:t>ацетиламино-3,3-диметил-7-оксо-4-тиа-1-</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азабицикло</w:t>
            </w:r>
            <w:proofErr w:type="spellEnd"/>
            <w:r w:rsidRPr="00DC07A8">
              <w:rPr>
                <w:rFonts w:ascii="Times New Roman" w:eastAsia="Times New Roman" w:hAnsi="Times New Roman" w:cs="Times New Roman"/>
                <w:sz w:val="24"/>
                <w:szCs w:val="24"/>
                <w:lang w:eastAsia="ru-RU"/>
              </w:rPr>
              <w:t xml:space="preserve">[3,2,0] гептан-2-карбоновая кислота; Ампициллин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18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2,2</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85725" cy="219075"/>
                      <wp:effectExtent l="0" t="0" r="0" b="0"/>
                      <wp:docPr id="331" name="Прямоугольник 33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F3BBA0" id="Прямоугольник 33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[N-(2-Аминоэтил)</w:t>
            </w:r>
            <w:proofErr w:type="spellStart"/>
            <w:r w:rsidRPr="00DC07A8">
              <w:rPr>
                <w:rFonts w:ascii="Times New Roman" w:eastAsia="Times New Roman" w:hAnsi="Times New Roman" w:cs="Times New Roman"/>
                <w:sz w:val="24"/>
                <w:szCs w:val="24"/>
                <w:lang w:eastAsia="ru-RU"/>
              </w:rPr>
              <w:t>имино</w:t>
            </w:r>
            <w:proofErr w:type="spellEnd"/>
            <w:r w:rsidRPr="00DC07A8">
              <w:rPr>
                <w:rFonts w:ascii="Times New Roman" w:eastAsia="Times New Roman" w:hAnsi="Times New Roman" w:cs="Times New Roman"/>
                <w:sz w:val="24"/>
                <w:szCs w:val="24"/>
                <w:lang w:eastAsia="ru-RU"/>
              </w:rPr>
              <w:t>]</w:t>
            </w:r>
            <w:proofErr w:type="spellStart"/>
            <w:r w:rsidRPr="00DC07A8">
              <w:rPr>
                <w:rFonts w:ascii="Times New Roman" w:eastAsia="Times New Roman" w:hAnsi="Times New Roman" w:cs="Times New Roman"/>
                <w:sz w:val="24"/>
                <w:szCs w:val="24"/>
                <w:lang w:eastAsia="ru-RU"/>
              </w:rPr>
              <w:t>диэтанол</w:t>
            </w:r>
            <w:proofErr w:type="spellEnd"/>
            <w:r w:rsidRPr="00DC07A8">
              <w:rPr>
                <w:rFonts w:ascii="Times New Roman" w:eastAsia="Times New Roman" w:hAnsi="Times New Roman" w:cs="Times New Roman"/>
                <w:sz w:val="24"/>
                <w:szCs w:val="24"/>
                <w:lang w:eastAsia="ru-RU"/>
              </w:rPr>
              <w:t>, амиды С</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314325" cy="228600"/>
                      <wp:effectExtent l="0" t="0" r="0" b="0"/>
                      <wp:docPr id="330" name="Прямоугольник 33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9FF55D" id="Прямоугольник 33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24.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карбоновых кислот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19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N-(2-Аминоэтил)-1,2-этандиамин</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329" name="Прямоугольник 32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C30D44" id="Прямоугольник 32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Ди</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этилентриамин</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0,3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20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Антибиотики группы цефалоспоринов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0,3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21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Белково</w:t>
            </w:r>
            <w:proofErr w:type="spellEnd"/>
            <w:r w:rsidRPr="00DC07A8">
              <w:rPr>
                <w:rFonts w:ascii="Times New Roman" w:eastAsia="Times New Roman" w:hAnsi="Times New Roman" w:cs="Times New Roman"/>
                <w:sz w:val="24"/>
                <w:szCs w:val="24"/>
                <w:lang w:eastAsia="ru-RU"/>
              </w:rPr>
              <w:t>-витаминный концентрат (по белку)</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22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Бензол-1,3-дикарбоновая кислота</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328" name="Прямоугольник 32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3E2234" id="Прямоугольник 32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BbYl9X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1,3-</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Бензолдикарбоновая</w:t>
            </w:r>
            <w:proofErr w:type="spellEnd"/>
            <w:r w:rsidRPr="00DC07A8">
              <w:rPr>
                <w:rFonts w:ascii="Times New Roman" w:eastAsia="Times New Roman" w:hAnsi="Times New Roman" w:cs="Times New Roman"/>
                <w:sz w:val="24"/>
                <w:szCs w:val="24"/>
                <w:lang w:eastAsia="ru-RU"/>
              </w:rPr>
              <w:t xml:space="preserve"> кислота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0,2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23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Бензол-1,3-дикарбондихлорид</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327" name="Прямоугольник 32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9AFD66" id="Прямоугольник 32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Изофта</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лоилдихлорид</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0,02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 xml:space="preserve">24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Бензол-1,4-дикарбондихлорид</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326" name="Прямоугольник 32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5CDFD7" id="Прямоугольник 32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Терефта</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лоилдихлорид</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25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Бензол-1,2,4-трикарбоновая кислота;</w:t>
            </w:r>
            <w:r w:rsidRPr="00DC07A8">
              <w:rPr>
                <w:rFonts w:ascii="Times New Roman" w:eastAsia="Times New Roman" w:hAnsi="Times New Roman" w:cs="Times New Roman"/>
                <w:sz w:val="24"/>
                <w:szCs w:val="24"/>
                <w:lang w:eastAsia="ru-RU"/>
              </w:rPr>
              <w:br/>
              <w:t>1,2,4-Трикарбоксибензол;Тримеллитовая</w:t>
            </w:r>
            <w:r w:rsidRPr="00DC07A8">
              <w:rPr>
                <w:rFonts w:ascii="Times New Roman" w:eastAsia="Times New Roman" w:hAnsi="Times New Roman" w:cs="Times New Roman"/>
                <w:sz w:val="24"/>
                <w:szCs w:val="24"/>
                <w:lang w:eastAsia="ru-RU"/>
              </w:rPr>
              <w:br/>
              <w:t xml:space="preserve">кислота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26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[2]</w:t>
            </w:r>
            <w:proofErr w:type="spellStart"/>
            <w:r w:rsidRPr="00DC07A8">
              <w:rPr>
                <w:rFonts w:ascii="Times New Roman" w:eastAsia="Times New Roman" w:hAnsi="Times New Roman" w:cs="Times New Roman"/>
                <w:sz w:val="24"/>
                <w:szCs w:val="24"/>
                <w:lang w:eastAsia="ru-RU"/>
              </w:rPr>
              <w:t>Бензопиранол</w:t>
            </w:r>
            <w:proofErr w:type="spellEnd"/>
            <w:r w:rsidRPr="00DC07A8">
              <w:rPr>
                <w:rFonts w:ascii="Times New Roman" w:eastAsia="Times New Roman" w:hAnsi="Times New Roman" w:cs="Times New Roman"/>
                <w:sz w:val="24"/>
                <w:szCs w:val="24"/>
                <w:lang w:eastAsia="ru-RU"/>
              </w:rPr>
              <w:t>[6,5,4-def][2],</w:t>
            </w:r>
            <w:proofErr w:type="spellStart"/>
            <w:r w:rsidRPr="00DC07A8">
              <w:rPr>
                <w:rFonts w:ascii="Times New Roman" w:eastAsia="Times New Roman" w:hAnsi="Times New Roman" w:cs="Times New Roman"/>
                <w:sz w:val="24"/>
                <w:szCs w:val="24"/>
                <w:lang w:eastAsia="ru-RU"/>
              </w:rPr>
              <w:t>бензо-пиран</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t>1,3,6,8-тетрон; Нафталин-1,4,5,8-</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тетракарбоновая</w:t>
            </w:r>
            <w:proofErr w:type="spellEnd"/>
            <w:r w:rsidRPr="00DC07A8">
              <w:rPr>
                <w:rFonts w:ascii="Times New Roman" w:eastAsia="Times New Roman" w:hAnsi="Times New Roman" w:cs="Times New Roman"/>
                <w:sz w:val="24"/>
                <w:szCs w:val="24"/>
                <w:lang w:eastAsia="ru-RU"/>
              </w:rPr>
              <w:t xml:space="preserve"> кислота, </w:t>
            </w:r>
            <w:proofErr w:type="spellStart"/>
            <w:r w:rsidRPr="00DC07A8">
              <w:rPr>
                <w:rFonts w:ascii="Times New Roman" w:eastAsia="Times New Roman" w:hAnsi="Times New Roman" w:cs="Times New Roman"/>
                <w:sz w:val="24"/>
                <w:szCs w:val="24"/>
                <w:lang w:eastAsia="ru-RU"/>
              </w:rPr>
              <w:t>диангидрид</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27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N,N'-Бис(2-аминоэтил)-1,2-этандиамин</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325" name="Прямоугольник 32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C4FC6A" id="Прямоугольник 32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PijQXL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Триэтилентетрамин</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0,3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28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Бис(</w:t>
            </w:r>
            <w:proofErr w:type="spellStart"/>
            <w:r w:rsidRPr="00DC07A8">
              <w:rPr>
                <w:rFonts w:ascii="Times New Roman" w:eastAsia="Times New Roman" w:hAnsi="Times New Roman" w:cs="Times New Roman"/>
                <w:sz w:val="24"/>
                <w:szCs w:val="24"/>
                <w:lang w:eastAsia="ru-RU"/>
              </w:rPr>
              <w:t>диметилдитиокарбамат</w:t>
            </w:r>
            <w:proofErr w:type="spellEnd"/>
            <w:r w:rsidRPr="00DC07A8">
              <w:rPr>
                <w:rFonts w:ascii="Times New Roman" w:eastAsia="Times New Roman" w:hAnsi="Times New Roman" w:cs="Times New Roman"/>
                <w:sz w:val="24"/>
                <w:szCs w:val="24"/>
                <w:lang w:eastAsia="ru-RU"/>
              </w:rPr>
              <w:t xml:space="preserve">) цинка; </w:t>
            </w:r>
            <w:proofErr w:type="spellStart"/>
            <w:r w:rsidRPr="00DC07A8">
              <w:rPr>
                <w:rFonts w:ascii="Times New Roman" w:eastAsia="Times New Roman" w:hAnsi="Times New Roman" w:cs="Times New Roman"/>
                <w:sz w:val="24"/>
                <w:szCs w:val="24"/>
                <w:lang w:eastAsia="ru-RU"/>
              </w:rPr>
              <w:t>Диметилдитиокарбамат</w:t>
            </w:r>
            <w:proofErr w:type="spellEnd"/>
            <w:r w:rsidRPr="00DC07A8">
              <w:rPr>
                <w:rFonts w:ascii="Times New Roman" w:eastAsia="Times New Roman" w:hAnsi="Times New Roman" w:cs="Times New Roman"/>
                <w:sz w:val="24"/>
                <w:szCs w:val="24"/>
                <w:lang w:eastAsia="ru-RU"/>
              </w:rPr>
              <w:t xml:space="preserve"> цинка; </w:t>
            </w:r>
            <w:proofErr w:type="spellStart"/>
            <w:r w:rsidRPr="00DC07A8">
              <w:rPr>
                <w:rFonts w:ascii="Times New Roman" w:eastAsia="Times New Roman" w:hAnsi="Times New Roman" w:cs="Times New Roman"/>
                <w:sz w:val="24"/>
                <w:szCs w:val="24"/>
                <w:lang w:eastAsia="ru-RU"/>
              </w:rPr>
              <w:t>Мильбекс</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0,3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29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Диэтилдитиокарбамат</w:t>
            </w:r>
            <w:proofErr w:type="spellEnd"/>
            <w:r w:rsidRPr="00DC07A8">
              <w:rPr>
                <w:rFonts w:ascii="Times New Roman" w:eastAsia="Times New Roman" w:hAnsi="Times New Roman" w:cs="Times New Roman"/>
                <w:sz w:val="24"/>
                <w:szCs w:val="24"/>
                <w:lang w:eastAsia="ru-RU"/>
              </w:rPr>
              <w:t xml:space="preserve"> цинка; </w:t>
            </w:r>
            <w:proofErr w:type="spellStart"/>
            <w:r w:rsidRPr="00DC07A8">
              <w:rPr>
                <w:rFonts w:ascii="Times New Roman" w:eastAsia="Times New Roman" w:hAnsi="Times New Roman" w:cs="Times New Roman"/>
                <w:sz w:val="24"/>
                <w:szCs w:val="24"/>
                <w:lang w:eastAsia="ru-RU"/>
              </w:rPr>
              <w:t>Этилцимат</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0,3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30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1,1-Бис(</w:t>
            </w:r>
            <w:proofErr w:type="spellStart"/>
            <w:r w:rsidRPr="00DC07A8">
              <w:rPr>
                <w:rFonts w:ascii="Times New Roman" w:eastAsia="Times New Roman" w:hAnsi="Times New Roman" w:cs="Times New Roman"/>
                <w:sz w:val="24"/>
                <w:szCs w:val="24"/>
                <w:lang w:eastAsia="ru-RU"/>
              </w:rPr>
              <w:t>полиэтокси</w:t>
            </w:r>
            <w:proofErr w:type="spellEnd"/>
            <w:r w:rsidRPr="00DC07A8">
              <w:rPr>
                <w:rFonts w:ascii="Times New Roman" w:eastAsia="Times New Roman" w:hAnsi="Times New Roman" w:cs="Times New Roman"/>
                <w:sz w:val="24"/>
                <w:szCs w:val="24"/>
                <w:lang w:eastAsia="ru-RU"/>
              </w:rPr>
              <w:t>)-2-гептадеценил-2-</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имидазолина</w:t>
            </w:r>
            <w:proofErr w:type="spellEnd"/>
            <w:r w:rsidRPr="00DC07A8">
              <w:rPr>
                <w:rFonts w:ascii="Times New Roman" w:eastAsia="Times New Roman" w:hAnsi="Times New Roman" w:cs="Times New Roman"/>
                <w:sz w:val="24"/>
                <w:szCs w:val="24"/>
                <w:lang w:eastAsia="ru-RU"/>
              </w:rPr>
              <w:t xml:space="preserve"> ацетат</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324" name="Прямоугольник 32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55B480" id="Прямоугольник 32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Оксамид</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0,5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31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1,5-Бис(фур-2-ил)пента-1,4-диен-3-он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32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1,3 -Бис-(4-хлорбензилиденамино)</w:t>
            </w:r>
            <w:proofErr w:type="spellStart"/>
            <w:r w:rsidRPr="00DC07A8">
              <w:rPr>
                <w:rFonts w:ascii="Times New Roman" w:eastAsia="Times New Roman" w:hAnsi="Times New Roman" w:cs="Times New Roman"/>
                <w:sz w:val="24"/>
                <w:szCs w:val="24"/>
                <w:lang w:eastAsia="ru-RU"/>
              </w:rPr>
              <w:t>гуанидин</w:t>
            </w:r>
            <w:proofErr w:type="spellEnd"/>
            <w:r w:rsidRPr="00DC07A8">
              <w:rPr>
                <w:rFonts w:ascii="Times New Roman" w:eastAsia="Times New Roman" w:hAnsi="Times New Roman" w:cs="Times New Roman"/>
                <w:sz w:val="24"/>
                <w:szCs w:val="24"/>
                <w:lang w:eastAsia="ru-RU"/>
              </w:rPr>
              <w:t xml:space="preserve"> гидрохлорид</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323" name="Прямоугольник 32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FEC185" id="Прямоугольник 32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0,5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33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1,3-Бис-(4-хлорбензилиденамино) </w:t>
            </w:r>
            <w:proofErr w:type="spellStart"/>
            <w:r w:rsidRPr="00DC07A8">
              <w:rPr>
                <w:rFonts w:ascii="Times New Roman" w:eastAsia="Times New Roman" w:hAnsi="Times New Roman" w:cs="Times New Roman"/>
                <w:sz w:val="24"/>
                <w:szCs w:val="24"/>
                <w:lang w:eastAsia="ru-RU"/>
              </w:rPr>
              <w:t>гуанидин</w:t>
            </w:r>
            <w:proofErr w:type="spellEnd"/>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322" name="Прямоугольник 32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8C9C87" id="Прямоугольник 32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Химкокцид</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0,5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34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Боверин</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0,3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35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0-(4-Бром-2,5-дихлорфенил)-0,0-диметил-</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тиофосфат</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0,5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36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Виомицин</w:t>
            </w:r>
            <w:proofErr w:type="spellEnd"/>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321" name="Прямоугольник 32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D0C4AE" id="Прямоугольник 32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Флоримицин</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37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Витамин B</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52400" cy="219075"/>
                      <wp:effectExtent l="0" t="0" r="0" b="0"/>
                      <wp:docPr id="320" name="Прямоугольник 32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AD3407" id="Прямоугольник 32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смесь с [4S(4</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319" name="Прямоугольник 31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5A2EAB" id="Прямоугольник 31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,4а</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318" name="Прямоугольник 31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97EDC7" id="Прямоугольник 31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,5а</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317" name="Прямоугольник 31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2182B1" id="Прямоугольник 31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,6</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200025"/>
                      <wp:effectExtent l="0" t="0" r="0" b="0"/>
                      <wp:docPr id="316" name="Прямоугольник 31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935D8A" id="Прямоугольник 31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,12а</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315" name="Прямоугольник 31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6EB594" id="Прямоугольник 31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t>7-хлор-4-(-</w:t>
            </w:r>
            <w:proofErr w:type="spellStart"/>
            <w:r w:rsidRPr="00DC07A8">
              <w:rPr>
                <w:rFonts w:ascii="Times New Roman" w:eastAsia="Times New Roman" w:hAnsi="Times New Roman" w:cs="Times New Roman"/>
                <w:sz w:val="24"/>
                <w:szCs w:val="24"/>
                <w:lang w:eastAsia="ru-RU"/>
              </w:rPr>
              <w:t>ди-метиламино</w:t>
            </w:r>
            <w:proofErr w:type="spellEnd"/>
            <w:r w:rsidRPr="00DC07A8">
              <w:rPr>
                <w:rFonts w:ascii="Times New Roman" w:eastAsia="Times New Roman" w:hAnsi="Times New Roman" w:cs="Times New Roman"/>
                <w:sz w:val="24"/>
                <w:szCs w:val="24"/>
                <w:lang w:eastAsia="ru-RU"/>
              </w:rPr>
              <w:t>)-1,4,4а,5,5а,6, 11,12</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314" name="Прямоугольник 31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6F8DD1" id="Прямоугольник 31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-окта-гидро-3,6,10,12,12а-</w:t>
            </w:r>
            <w:r w:rsidRPr="00DC07A8">
              <w:rPr>
                <w:rFonts w:ascii="Times New Roman" w:eastAsia="Times New Roman" w:hAnsi="Times New Roman" w:cs="Times New Roman"/>
                <w:sz w:val="24"/>
                <w:szCs w:val="24"/>
                <w:lang w:eastAsia="ru-RU"/>
              </w:rPr>
              <w:br/>
              <w:t>пентагидрокси-6-метил-</w:t>
            </w:r>
            <w:r w:rsidRPr="00DC07A8">
              <w:rPr>
                <w:rFonts w:ascii="Times New Roman" w:eastAsia="Times New Roman" w:hAnsi="Times New Roman" w:cs="Times New Roman"/>
                <w:sz w:val="24"/>
                <w:szCs w:val="24"/>
                <w:lang w:eastAsia="ru-RU"/>
              </w:rPr>
              <w:br/>
              <w:t xml:space="preserve">1,11-диоксо-2-нафтаценкарбон-амид </w:t>
            </w:r>
            <w:r w:rsidRPr="00DC07A8">
              <w:rPr>
                <w:rFonts w:ascii="Times New Roman" w:eastAsia="Times New Roman" w:hAnsi="Times New Roman" w:cs="Times New Roman"/>
                <w:sz w:val="24"/>
                <w:szCs w:val="24"/>
                <w:lang w:eastAsia="ru-RU"/>
              </w:rPr>
              <w:br/>
              <w:t xml:space="preserve">(контроль по хлортетрациклину); </w:t>
            </w:r>
            <w:proofErr w:type="spellStart"/>
            <w:r w:rsidRPr="00DC07A8">
              <w:rPr>
                <w:rFonts w:ascii="Times New Roman" w:eastAsia="Times New Roman" w:hAnsi="Times New Roman" w:cs="Times New Roman"/>
                <w:sz w:val="24"/>
                <w:szCs w:val="24"/>
                <w:lang w:eastAsia="ru-RU"/>
              </w:rPr>
              <w:t>Биовит</w:t>
            </w:r>
            <w:proofErr w:type="spellEnd"/>
            <w:r w:rsidRPr="00DC07A8">
              <w:rPr>
                <w:rFonts w:ascii="Times New Roman" w:eastAsia="Times New Roman" w:hAnsi="Times New Roman" w:cs="Times New Roman"/>
                <w:sz w:val="24"/>
                <w:szCs w:val="24"/>
                <w:lang w:eastAsia="ru-RU"/>
              </w:rPr>
              <w:t xml:space="preserve">; Биовит-160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38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В-</w:t>
            </w:r>
            <w:proofErr w:type="spellStart"/>
            <w:r w:rsidRPr="00DC07A8">
              <w:rPr>
                <w:rFonts w:ascii="Times New Roman" w:eastAsia="Times New Roman" w:hAnsi="Times New Roman" w:cs="Times New Roman"/>
                <w:sz w:val="24"/>
                <w:szCs w:val="24"/>
                <w:lang w:eastAsia="ru-RU"/>
              </w:rPr>
              <w:t>Галактозидаза</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39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Гаприн</w:t>
            </w:r>
            <w:proofErr w:type="spellEnd"/>
            <w:r w:rsidRPr="00DC07A8">
              <w:rPr>
                <w:rFonts w:ascii="Times New Roman" w:eastAsia="Times New Roman" w:hAnsi="Times New Roman" w:cs="Times New Roman"/>
                <w:sz w:val="24"/>
                <w:szCs w:val="24"/>
                <w:lang w:eastAsia="ru-RU"/>
              </w:rPr>
              <w:t xml:space="preserve"> (по белку)</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40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N,N</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85725" cy="219075"/>
                      <wp:effectExtent l="0" t="0" r="0" b="0"/>
                      <wp:docPr id="313" name="Прямоугольник 31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E080C3" id="Прямоугольник 31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w:t>
            </w:r>
            <w:proofErr w:type="spellStart"/>
            <w:r w:rsidRPr="00DC07A8">
              <w:rPr>
                <w:rFonts w:ascii="Times New Roman" w:eastAsia="Times New Roman" w:hAnsi="Times New Roman" w:cs="Times New Roman"/>
                <w:sz w:val="24"/>
                <w:szCs w:val="24"/>
                <w:lang w:eastAsia="ru-RU"/>
              </w:rPr>
              <w:t>гексаметиленбисфурфуроли-денамин</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Бисфургин</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Фурфуролидена</w:t>
            </w:r>
            <w:proofErr w:type="spellEnd"/>
            <w:r w:rsidRPr="00DC07A8">
              <w:rPr>
                <w:rFonts w:ascii="Times New Roman" w:eastAsia="Times New Roman" w:hAnsi="Times New Roman" w:cs="Times New Roman"/>
                <w:sz w:val="24"/>
                <w:szCs w:val="24"/>
                <w:lang w:eastAsia="ru-RU"/>
              </w:rPr>
              <w:t xml:space="preserve">-мин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0,2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 xml:space="preserve">41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Гемикеталь</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окситетрациклин</w:t>
            </w:r>
            <w:proofErr w:type="spellEnd"/>
            <w:r w:rsidRPr="00DC07A8">
              <w:rPr>
                <w:rFonts w:ascii="Times New Roman" w:eastAsia="Times New Roman" w:hAnsi="Times New Roman" w:cs="Times New Roman"/>
                <w:sz w:val="24"/>
                <w:szCs w:val="24"/>
                <w:lang w:eastAsia="ru-RU"/>
              </w:rPr>
              <w:t xml:space="preserve"> 6,12-</w:t>
            </w:r>
            <w:r w:rsidRPr="00DC07A8">
              <w:rPr>
                <w:rFonts w:ascii="Times New Roman" w:eastAsia="Times New Roman" w:hAnsi="Times New Roman" w:cs="Times New Roman"/>
                <w:sz w:val="24"/>
                <w:szCs w:val="24"/>
                <w:lang w:eastAsia="ru-RU"/>
              </w:rPr>
              <w:br/>
              <w:t>Гемикеталь-11-</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312" name="Прямоугольник 31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C123A9" id="Прямоугольник 31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-хлор-5-окситетрациклин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42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2-(Z-Гептадец-8-енил)-1,1-бис(2-</w:t>
            </w:r>
            <w:r w:rsidRPr="00DC07A8">
              <w:rPr>
                <w:rFonts w:ascii="Times New Roman" w:eastAsia="Times New Roman" w:hAnsi="Times New Roman" w:cs="Times New Roman"/>
                <w:sz w:val="24"/>
                <w:szCs w:val="24"/>
                <w:lang w:eastAsia="ru-RU"/>
              </w:rPr>
              <w:br/>
              <w:t>гид-</w:t>
            </w:r>
            <w:proofErr w:type="spellStart"/>
            <w:r w:rsidRPr="00DC07A8">
              <w:rPr>
                <w:rFonts w:ascii="Times New Roman" w:eastAsia="Times New Roman" w:hAnsi="Times New Roman" w:cs="Times New Roman"/>
                <w:sz w:val="24"/>
                <w:szCs w:val="24"/>
                <w:lang w:eastAsia="ru-RU"/>
              </w:rPr>
              <w:t>роксиэтил</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имидазолинийхлорид</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0,5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43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N-(2-Гептадец-2-енил)-4,5-дигидро-1Н-</w:t>
            </w:r>
            <w:r w:rsidRPr="00DC07A8">
              <w:rPr>
                <w:rFonts w:ascii="Times New Roman" w:eastAsia="Times New Roman" w:hAnsi="Times New Roman" w:cs="Times New Roman"/>
                <w:sz w:val="24"/>
                <w:szCs w:val="24"/>
                <w:lang w:eastAsia="ru-RU"/>
              </w:rPr>
              <w:br/>
              <w:t>имидазол-1-ил 1,2-этандиамин</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311" name="Прямоугольник 31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DAE8D1" id="Прямоугольник 31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1-Ди(</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200025"/>
                      <wp:effectExtent l="0" t="0" r="0" b="0"/>
                      <wp:docPr id="310" name="Прямоугольник 31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CDC202" id="Прямоугольник 31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аминоэтил</w:t>
            </w:r>
            <w:proofErr w:type="spellEnd"/>
            <w:r w:rsidRPr="00DC07A8">
              <w:rPr>
                <w:rFonts w:ascii="Times New Roman" w:eastAsia="Times New Roman" w:hAnsi="Times New Roman" w:cs="Times New Roman"/>
                <w:sz w:val="24"/>
                <w:szCs w:val="24"/>
                <w:lang w:eastAsia="ru-RU"/>
              </w:rPr>
              <w:t xml:space="preserve">)-2-гептадизинил-2-имидазолин; </w:t>
            </w:r>
            <w:proofErr w:type="spellStart"/>
            <w:r w:rsidRPr="00DC07A8">
              <w:rPr>
                <w:rFonts w:ascii="Times New Roman" w:eastAsia="Times New Roman" w:hAnsi="Times New Roman" w:cs="Times New Roman"/>
                <w:sz w:val="24"/>
                <w:szCs w:val="24"/>
                <w:lang w:eastAsia="ru-RU"/>
              </w:rPr>
              <w:t>Алазол</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0,5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44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2-[2-цис-(Гептадец-8-енил)-2-имидазолин-1-</w:t>
            </w:r>
            <w:r w:rsidRPr="00DC07A8">
              <w:rPr>
                <w:rFonts w:ascii="Times New Roman" w:eastAsia="Times New Roman" w:hAnsi="Times New Roman" w:cs="Times New Roman"/>
                <w:sz w:val="24"/>
                <w:szCs w:val="24"/>
                <w:lang w:eastAsia="ru-RU"/>
              </w:rPr>
              <w:br/>
              <w:t xml:space="preserve">ил]этанол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45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1,2-Диаминобензол; о-</w:t>
            </w:r>
            <w:proofErr w:type="spellStart"/>
            <w:r w:rsidRPr="00DC07A8">
              <w:rPr>
                <w:rFonts w:ascii="Times New Roman" w:eastAsia="Times New Roman" w:hAnsi="Times New Roman" w:cs="Times New Roman"/>
                <w:sz w:val="24"/>
                <w:szCs w:val="24"/>
                <w:lang w:eastAsia="ru-RU"/>
              </w:rPr>
              <w:t>Фенилендиамин</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0,5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46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1,3-Диаминобензол; м-</w:t>
            </w:r>
            <w:proofErr w:type="spellStart"/>
            <w:r w:rsidRPr="00DC07A8">
              <w:rPr>
                <w:rFonts w:ascii="Times New Roman" w:eastAsia="Times New Roman" w:hAnsi="Times New Roman" w:cs="Times New Roman"/>
                <w:sz w:val="24"/>
                <w:szCs w:val="24"/>
                <w:lang w:eastAsia="ru-RU"/>
              </w:rPr>
              <w:t>Фенилендиамин</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47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2,4-Диаминобензолсульфонат натрия 1,3-</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Фенилендиаминсульфокислоты</w:t>
            </w:r>
            <w:proofErr w:type="spellEnd"/>
            <w:r w:rsidRPr="00DC07A8">
              <w:rPr>
                <w:rFonts w:ascii="Times New Roman" w:eastAsia="Times New Roman" w:hAnsi="Times New Roman" w:cs="Times New Roman"/>
                <w:sz w:val="24"/>
                <w:szCs w:val="24"/>
                <w:lang w:eastAsia="ru-RU"/>
              </w:rPr>
              <w:t xml:space="preserve"> натриевая соль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48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1-Ди(</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200025"/>
                      <wp:effectExtent l="0" t="0" r="0" b="0"/>
                      <wp:docPr id="309" name="Прямоугольник 30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7CE0AF" id="Прямоугольник 30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w:t>
            </w:r>
            <w:proofErr w:type="spellStart"/>
            <w:r w:rsidRPr="00DC07A8">
              <w:rPr>
                <w:rFonts w:ascii="Times New Roman" w:eastAsia="Times New Roman" w:hAnsi="Times New Roman" w:cs="Times New Roman"/>
                <w:sz w:val="24"/>
                <w:szCs w:val="24"/>
                <w:lang w:eastAsia="ru-RU"/>
              </w:rPr>
              <w:t>аминоэтил</w:t>
            </w:r>
            <w:proofErr w:type="spellEnd"/>
            <w:r w:rsidRPr="00DC07A8">
              <w:rPr>
                <w:rFonts w:ascii="Times New Roman" w:eastAsia="Times New Roman" w:hAnsi="Times New Roman" w:cs="Times New Roman"/>
                <w:sz w:val="24"/>
                <w:szCs w:val="24"/>
                <w:lang w:eastAsia="ru-RU"/>
              </w:rPr>
              <w:t>)-2-алкил (C8-18)-2-</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имидазолин</w:t>
            </w:r>
            <w:proofErr w:type="spellEnd"/>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308" name="Прямоугольник 30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319730" id="Прямоугольник 30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CNBBuL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Виказолин</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0,5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49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N,N-</w:t>
            </w:r>
            <w:proofErr w:type="spellStart"/>
            <w:r w:rsidRPr="00DC07A8">
              <w:rPr>
                <w:rFonts w:ascii="Times New Roman" w:eastAsia="Times New Roman" w:hAnsi="Times New Roman" w:cs="Times New Roman"/>
                <w:sz w:val="24"/>
                <w:szCs w:val="24"/>
                <w:lang w:eastAsia="ru-RU"/>
              </w:rPr>
              <w:t>Дибензилэтилендиаминовая</w:t>
            </w:r>
            <w:proofErr w:type="spellEnd"/>
            <w:r w:rsidRPr="00DC07A8">
              <w:rPr>
                <w:rFonts w:ascii="Times New Roman" w:eastAsia="Times New Roman" w:hAnsi="Times New Roman" w:cs="Times New Roman"/>
                <w:sz w:val="24"/>
                <w:szCs w:val="24"/>
                <w:lang w:eastAsia="ru-RU"/>
              </w:rPr>
              <w:t xml:space="preserve"> соль хлортетрациклина</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307" name="Прямоугольник 30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890654" id="Прямоугольник 30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Дибиомицин</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50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[4S-(4</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306" name="Прямоугольник 30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14C065" id="Прямоугольник 30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,4a</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305" name="Прямоугольник 30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26BD5D" id="Прямоугольник 30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,5</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304" name="Прямоугольник 30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F28925" id="Прямоугольник 30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,5a</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303" name="Прямоугольник 30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978ECC" id="Прямоугольник 30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,6</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200025"/>
                      <wp:effectExtent l="0" t="0" r="0" b="0"/>
                      <wp:docPr id="302" name="Прямоугольник 30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7BE8A1" id="Прямоугольник 30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12а</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301" name="Прямоугольник 30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717E04" id="Прямоугольник 30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)]4-</w:t>
            </w:r>
            <w:r w:rsidRPr="00DC07A8">
              <w:rPr>
                <w:rFonts w:ascii="Times New Roman" w:eastAsia="Times New Roman" w:hAnsi="Times New Roman" w:cs="Times New Roman"/>
                <w:sz w:val="24"/>
                <w:szCs w:val="24"/>
                <w:lang w:eastAsia="ru-RU"/>
              </w:rPr>
              <w:br/>
              <w:t>(</w:t>
            </w:r>
            <w:proofErr w:type="spellStart"/>
            <w:r w:rsidRPr="00DC07A8">
              <w:rPr>
                <w:rFonts w:ascii="Times New Roman" w:eastAsia="Times New Roman" w:hAnsi="Times New Roman" w:cs="Times New Roman"/>
                <w:sz w:val="24"/>
                <w:szCs w:val="24"/>
                <w:lang w:eastAsia="ru-RU"/>
              </w:rPr>
              <w:t>Диметил-амино</w:t>
            </w:r>
            <w:proofErr w:type="spellEnd"/>
            <w:r w:rsidRPr="00DC07A8">
              <w:rPr>
                <w:rFonts w:ascii="Times New Roman" w:eastAsia="Times New Roman" w:hAnsi="Times New Roman" w:cs="Times New Roman"/>
                <w:sz w:val="24"/>
                <w:szCs w:val="24"/>
                <w:lang w:eastAsia="ru-RU"/>
              </w:rPr>
              <w:t>)-1,4,4а,5,5а,6,11,12а-</w:t>
            </w:r>
            <w:r w:rsidRPr="00DC07A8">
              <w:rPr>
                <w:rFonts w:ascii="Times New Roman" w:eastAsia="Times New Roman" w:hAnsi="Times New Roman" w:cs="Times New Roman"/>
                <w:sz w:val="24"/>
                <w:szCs w:val="24"/>
                <w:lang w:eastAsia="ru-RU"/>
              </w:rPr>
              <w:br/>
              <w:t>октагидро-3,5,6,10,12,12а-гексагидрокси-6-</w:t>
            </w:r>
            <w:r w:rsidRPr="00DC07A8">
              <w:rPr>
                <w:rFonts w:ascii="Times New Roman" w:eastAsia="Times New Roman" w:hAnsi="Times New Roman" w:cs="Times New Roman"/>
                <w:sz w:val="24"/>
                <w:szCs w:val="24"/>
                <w:lang w:eastAsia="ru-RU"/>
              </w:rPr>
              <w:br/>
              <w:t>метил-1,11-диоксо-2-</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нафтаценкарбоксиамид</w:t>
            </w:r>
            <w:proofErr w:type="spellEnd"/>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300" name="Прямоугольник 30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2994EB" id="Прямоугольник 30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Pwf4w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Окситетрациклин</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51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[4S-(4</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299" name="Прямоугольник 29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99ED17" id="Прямоугольник 29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,4a</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298" name="Прямоугольник 29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353C47" id="Прямоугольник 29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,5a</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297" name="Прямоугольник 29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4BD4CE" id="Прямоугольник 29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,6</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200025"/>
                      <wp:effectExtent l="0" t="0" r="0" b="0"/>
                      <wp:docPr id="296" name="Прямоугольник 29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9E0AF1" id="Прямоугольник 29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12а</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295" name="Прямоугольник 29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20E4F7" id="Прямоугольник 29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)]4-</w:t>
            </w:r>
            <w:r w:rsidRPr="00DC07A8">
              <w:rPr>
                <w:rFonts w:ascii="Times New Roman" w:eastAsia="Times New Roman" w:hAnsi="Times New Roman" w:cs="Times New Roman"/>
                <w:sz w:val="24"/>
                <w:szCs w:val="24"/>
                <w:lang w:eastAsia="ru-RU"/>
              </w:rPr>
              <w:br/>
              <w:t>(</w:t>
            </w:r>
            <w:proofErr w:type="spellStart"/>
            <w:r w:rsidRPr="00DC07A8">
              <w:rPr>
                <w:rFonts w:ascii="Times New Roman" w:eastAsia="Times New Roman" w:hAnsi="Times New Roman" w:cs="Times New Roman"/>
                <w:sz w:val="24"/>
                <w:szCs w:val="24"/>
                <w:lang w:eastAsia="ru-RU"/>
              </w:rPr>
              <w:t>Диметиламино</w:t>
            </w:r>
            <w:proofErr w:type="spellEnd"/>
            <w:r w:rsidRPr="00DC07A8">
              <w:rPr>
                <w:rFonts w:ascii="Times New Roman" w:eastAsia="Times New Roman" w:hAnsi="Times New Roman" w:cs="Times New Roman"/>
                <w:sz w:val="24"/>
                <w:szCs w:val="24"/>
                <w:lang w:eastAsia="ru-RU"/>
              </w:rPr>
              <w:t>)-1,4,4а,5а,6,11, 12а-</w:t>
            </w:r>
            <w:r w:rsidRPr="00DC07A8">
              <w:rPr>
                <w:rFonts w:ascii="Times New Roman" w:eastAsia="Times New Roman" w:hAnsi="Times New Roman" w:cs="Times New Roman"/>
                <w:sz w:val="24"/>
                <w:szCs w:val="24"/>
                <w:lang w:eastAsia="ru-RU"/>
              </w:rPr>
              <w:br/>
              <w:t>октагидро-3,6,10,12,12а-пентагидрокси-6-</w:t>
            </w:r>
            <w:r w:rsidRPr="00DC07A8">
              <w:rPr>
                <w:rFonts w:ascii="Times New Roman" w:eastAsia="Times New Roman" w:hAnsi="Times New Roman" w:cs="Times New Roman"/>
                <w:sz w:val="24"/>
                <w:szCs w:val="24"/>
                <w:lang w:eastAsia="ru-RU"/>
              </w:rPr>
              <w:br/>
              <w:t>метил-1,11 -диоксо-2-нафтацен-</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карбоксамид</w:t>
            </w:r>
            <w:proofErr w:type="spellEnd"/>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294" name="Прямоугольник 29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EC7835" id="Прямоугольник 29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Тетрациклин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52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[4S-(4</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293" name="Прямоугольник 29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DCB750" id="Прямоугольник 29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,4a</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292" name="Прямоугольник 29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0A6EE5" id="Прямоугольник 29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,5a</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291" name="Прямоугольник 29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9718B4" id="Прямоугольник 29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,6</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200025"/>
                      <wp:effectExtent l="0" t="0" r="0" b="0"/>
                      <wp:docPr id="290" name="Прямоугольник 29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D9F5CE" id="Прямоугольник 29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,12а)]4-</w:t>
            </w:r>
            <w:r w:rsidRPr="00DC07A8">
              <w:rPr>
                <w:rFonts w:ascii="Times New Roman" w:eastAsia="Times New Roman" w:hAnsi="Times New Roman" w:cs="Times New Roman"/>
                <w:sz w:val="24"/>
                <w:szCs w:val="24"/>
                <w:lang w:eastAsia="ru-RU"/>
              </w:rPr>
              <w:br/>
              <w:t>(</w:t>
            </w:r>
            <w:proofErr w:type="spellStart"/>
            <w:r w:rsidRPr="00DC07A8">
              <w:rPr>
                <w:rFonts w:ascii="Times New Roman" w:eastAsia="Times New Roman" w:hAnsi="Times New Roman" w:cs="Times New Roman"/>
                <w:sz w:val="24"/>
                <w:szCs w:val="24"/>
                <w:lang w:eastAsia="ru-RU"/>
              </w:rPr>
              <w:t>Диметиламино</w:t>
            </w:r>
            <w:proofErr w:type="spellEnd"/>
            <w:r w:rsidRPr="00DC07A8">
              <w:rPr>
                <w:rFonts w:ascii="Times New Roman" w:eastAsia="Times New Roman" w:hAnsi="Times New Roman" w:cs="Times New Roman"/>
                <w:sz w:val="24"/>
                <w:szCs w:val="24"/>
                <w:lang w:eastAsia="ru-RU"/>
              </w:rPr>
              <w:t>)-1,4,4а,5а,6,11,12а-октагидро-</w:t>
            </w:r>
            <w:r w:rsidRPr="00DC07A8">
              <w:rPr>
                <w:rFonts w:ascii="Times New Roman" w:eastAsia="Times New Roman" w:hAnsi="Times New Roman" w:cs="Times New Roman"/>
                <w:sz w:val="24"/>
                <w:szCs w:val="24"/>
                <w:lang w:eastAsia="ru-RU"/>
              </w:rPr>
              <w:br/>
              <w:t>3,6,10,12,12а-пентагидрокси-6-метил-1,11-</w:t>
            </w:r>
            <w:r w:rsidRPr="00DC07A8">
              <w:rPr>
                <w:rFonts w:ascii="Times New Roman" w:eastAsia="Times New Roman" w:hAnsi="Times New Roman" w:cs="Times New Roman"/>
                <w:sz w:val="24"/>
                <w:szCs w:val="24"/>
                <w:lang w:eastAsia="ru-RU"/>
              </w:rPr>
              <w:br/>
              <w:t>диоксо-2-нафтаценкарбоксамида гидрохлорид</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289" name="Прямоугольник 28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CB4ACE" id="Прямоугольник 28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Тетрациклина гидрохлорид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 xml:space="preserve">53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[4S-(4</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288" name="Прямоугольник 28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917BA7" id="Прямоугольник 28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,4a</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287" name="Прямоугольник 28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57AB24" id="Прямоугольник 28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,5a</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286" name="Прямоугольник 28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93D210" id="Прямоугольник 28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,6</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200025"/>
                      <wp:effectExtent l="0" t="0" r="0" b="0"/>
                      <wp:docPr id="285" name="Прямоугольник 28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942C6B" id="Прямоугольник 28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,12</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284" name="Прямоугольник 28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4E56C8" id="Прямоугольник 28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)]-4-</w:t>
            </w:r>
            <w:r w:rsidRPr="00DC07A8">
              <w:rPr>
                <w:rFonts w:ascii="Times New Roman" w:eastAsia="Times New Roman" w:hAnsi="Times New Roman" w:cs="Times New Roman"/>
                <w:sz w:val="24"/>
                <w:szCs w:val="24"/>
                <w:lang w:eastAsia="ru-RU"/>
              </w:rPr>
              <w:br/>
              <w:t>(</w:t>
            </w:r>
            <w:proofErr w:type="spellStart"/>
            <w:r w:rsidRPr="00DC07A8">
              <w:rPr>
                <w:rFonts w:ascii="Times New Roman" w:eastAsia="Times New Roman" w:hAnsi="Times New Roman" w:cs="Times New Roman"/>
                <w:sz w:val="24"/>
                <w:szCs w:val="24"/>
                <w:lang w:eastAsia="ru-RU"/>
              </w:rPr>
              <w:t>Диметиламино</w:t>
            </w:r>
            <w:proofErr w:type="spellEnd"/>
            <w:r w:rsidRPr="00DC07A8">
              <w:rPr>
                <w:rFonts w:ascii="Times New Roman" w:eastAsia="Times New Roman" w:hAnsi="Times New Roman" w:cs="Times New Roman"/>
                <w:sz w:val="24"/>
                <w:szCs w:val="24"/>
                <w:lang w:eastAsia="ru-RU"/>
              </w:rPr>
              <w:t>)-7-хлор-1,4,4а,5,5а,б, 11, 12а-</w:t>
            </w:r>
            <w:r w:rsidRPr="00DC07A8">
              <w:rPr>
                <w:rFonts w:ascii="Times New Roman" w:eastAsia="Times New Roman" w:hAnsi="Times New Roman" w:cs="Times New Roman"/>
                <w:sz w:val="24"/>
                <w:szCs w:val="24"/>
                <w:lang w:eastAsia="ru-RU"/>
              </w:rPr>
              <w:br/>
              <w:t>октагидро-3,5,10,12,12а-пентагидрокси-6-</w:t>
            </w:r>
            <w:r w:rsidRPr="00DC07A8">
              <w:rPr>
                <w:rFonts w:ascii="Times New Roman" w:eastAsia="Times New Roman" w:hAnsi="Times New Roman" w:cs="Times New Roman"/>
                <w:sz w:val="24"/>
                <w:szCs w:val="24"/>
                <w:lang w:eastAsia="ru-RU"/>
              </w:rPr>
              <w:br/>
              <w:t>метилен-1,11 -диоксо-2-нафтацен карбоксамида-4-метилбензол-сульфонат</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283" name="Прямоугольник 28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19A57A" id="Прямоугольник 28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Тетрациклина 4-метилбензо-сульфонат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54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0,0-Диметил(1-гидрокси-2,2,2-трихлорэтил)-</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фосфонат</w:t>
            </w:r>
            <w:proofErr w:type="spellEnd"/>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282" name="Прямоугольник 28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799FF2" id="Прямоугольник 28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CzbWqP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Хлорофос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0,5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55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Диметилдитиокарбамат</w:t>
            </w:r>
            <w:proofErr w:type="spellEnd"/>
            <w:r w:rsidRPr="00DC07A8">
              <w:rPr>
                <w:rFonts w:ascii="Times New Roman" w:eastAsia="Times New Roman" w:hAnsi="Times New Roman" w:cs="Times New Roman"/>
                <w:sz w:val="24"/>
                <w:szCs w:val="24"/>
                <w:lang w:eastAsia="ru-RU"/>
              </w:rPr>
              <w:t xml:space="preserve"> натрия; </w:t>
            </w:r>
            <w:proofErr w:type="spellStart"/>
            <w:r w:rsidRPr="00DC07A8">
              <w:rPr>
                <w:rFonts w:ascii="Times New Roman" w:eastAsia="Times New Roman" w:hAnsi="Times New Roman" w:cs="Times New Roman"/>
                <w:sz w:val="24"/>
                <w:szCs w:val="24"/>
                <w:lang w:eastAsia="ru-RU"/>
              </w:rPr>
              <w:t>Карбамат</w:t>
            </w:r>
            <w:proofErr w:type="spellEnd"/>
            <w:r w:rsidRPr="00DC07A8">
              <w:rPr>
                <w:rFonts w:ascii="Times New Roman" w:eastAsia="Times New Roman" w:hAnsi="Times New Roman" w:cs="Times New Roman"/>
                <w:sz w:val="24"/>
                <w:szCs w:val="24"/>
                <w:lang w:eastAsia="ru-RU"/>
              </w:rPr>
              <w:t xml:space="preserve"> МН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0,5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56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0,0-Диметил-0-(2,5-дихлор-4-иодфенил)-</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тиофосфат</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Иодофенфос</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0,5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57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[2S-[5R,6R]3,3-Диметил-7-окco-6-[[(2R)-[[(2-</w:t>
            </w:r>
            <w:r w:rsidRPr="00DC07A8">
              <w:rPr>
                <w:rFonts w:ascii="Times New Roman" w:eastAsia="Times New Roman" w:hAnsi="Times New Roman" w:cs="Times New Roman"/>
                <w:sz w:val="24"/>
                <w:szCs w:val="24"/>
                <w:lang w:eastAsia="ru-RU"/>
              </w:rPr>
              <w:br/>
              <w:t>оксоимидазоллидин-1-</w:t>
            </w:r>
            <w:r w:rsidRPr="00DC07A8">
              <w:rPr>
                <w:rFonts w:ascii="Times New Roman" w:eastAsia="Times New Roman" w:hAnsi="Times New Roman" w:cs="Times New Roman"/>
                <w:sz w:val="24"/>
                <w:szCs w:val="24"/>
                <w:lang w:eastAsia="ru-RU"/>
              </w:rPr>
              <w:br/>
              <w:t>ил)</w:t>
            </w:r>
            <w:proofErr w:type="spellStart"/>
            <w:r w:rsidRPr="00DC07A8">
              <w:rPr>
                <w:rFonts w:ascii="Times New Roman" w:eastAsia="Times New Roman" w:hAnsi="Times New Roman" w:cs="Times New Roman"/>
                <w:sz w:val="24"/>
                <w:szCs w:val="24"/>
                <w:lang w:eastAsia="ru-RU"/>
              </w:rPr>
              <w:t>карбонил</w:t>
            </w:r>
            <w:proofErr w:type="spellEnd"/>
            <w:r w:rsidRPr="00DC07A8">
              <w:rPr>
                <w:rFonts w:ascii="Times New Roman" w:eastAsia="Times New Roman" w:hAnsi="Times New Roman" w:cs="Times New Roman"/>
                <w:sz w:val="24"/>
                <w:szCs w:val="24"/>
                <w:lang w:eastAsia="ru-RU"/>
              </w:rPr>
              <w:t>]</w:t>
            </w:r>
            <w:proofErr w:type="spellStart"/>
            <w:r w:rsidRPr="00DC07A8">
              <w:rPr>
                <w:rFonts w:ascii="Times New Roman" w:eastAsia="Times New Roman" w:hAnsi="Times New Roman" w:cs="Times New Roman"/>
                <w:sz w:val="24"/>
                <w:szCs w:val="24"/>
                <w:lang w:eastAsia="ru-RU"/>
              </w:rPr>
              <w:t>амино</w:t>
            </w:r>
            <w:proofErr w:type="spellEnd"/>
            <w:r w:rsidRPr="00DC07A8">
              <w:rPr>
                <w:rFonts w:ascii="Times New Roman" w:eastAsia="Times New Roman" w:hAnsi="Times New Roman" w:cs="Times New Roman"/>
                <w:sz w:val="24"/>
                <w:szCs w:val="24"/>
                <w:lang w:eastAsia="ru-RU"/>
              </w:rPr>
              <w:t>]</w:t>
            </w:r>
            <w:proofErr w:type="spellStart"/>
            <w:r w:rsidRPr="00DC07A8">
              <w:rPr>
                <w:rFonts w:ascii="Times New Roman" w:eastAsia="Times New Roman" w:hAnsi="Times New Roman" w:cs="Times New Roman"/>
                <w:sz w:val="24"/>
                <w:szCs w:val="24"/>
                <w:lang w:eastAsia="ru-RU"/>
              </w:rPr>
              <w:t>фенилацетил</w:t>
            </w:r>
            <w:proofErr w:type="spellEnd"/>
            <w:r w:rsidRPr="00DC07A8">
              <w:rPr>
                <w:rFonts w:ascii="Times New Roman" w:eastAsia="Times New Roman" w:hAnsi="Times New Roman" w:cs="Times New Roman"/>
                <w:sz w:val="24"/>
                <w:szCs w:val="24"/>
                <w:lang w:eastAsia="ru-RU"/>
              </w:rPr>
              <w:t>]</w:t>
            </w:r>
            <w:proofErr w:type="spellStart"/>
            <w:r w:rsidRPr="00DC07A8">
              <w:rPr>
                <w:rFonts w:ascii="Times New Roman" w:eastAsia="Times New Roman" w:hAnsi="Times New Roman" w:cs="Times New Roman"/>
                <w:sz w:val="24"/>
                <w:szCs w:val="24"/>
                <w:lang w:eastAsia="ru-RU"/>
              </w:rPr>
              <w:t>амино</w:t>
            </w:r>
            <w:proofErr w:type="spellEnd"/>
            <w:r w:rsidRPr="00DC07A8">
              <w:rPr>
                <w:rFonts w:ascii="Times New Roman" w:eastAsia="Times New Roman" w:hAnsi="Times New Roman" w:cs="Times New Roman"/>
                <w:sz w:val="24"/>
                <w:szCs w:val="24"/>
                <w:lang w:eastAsia="ru-RU"/>
              </w:rPr>
              <w:t>]-4-</w:t>
            </w:r>
            <w:r w:rsidRPr="00DC07A8">
              <w:rPr>
                <w:rFonts w:ascii="Times New Roman" w:eastAsia="Times New Roman" w:hAnsi="Times New Roman" w:cs="Times New Roman"/>
                <w:sz w:val="24"/>
                <w:szCs w:val="24"/>
                <w:lang w:eastAsia="ru-RU"/>
              </w:rPr>
              <w:br/>
              <w:t xml:space="preserve">тиа-1-азабицикло[3,2,0]гептан-2-карбоновая кислота; </w:t>
            </w:r>
            <w:proofErr w:type="spellStart"/>
            <w:r w:rsidRPr="00DC07A8">
              <w:rPr>
                <w:rFonts w:ascii="Times New Roman" w:eastAsia="Times New Roman" w:hAnsi="Times New Roman" w:cs="Times New Roman"/>
                <w:sz w:val="24"/>
                <w:szCs w:val="24"/>
                <w:lang w:eastAsia="ru-RU"/>
              </w:rPr>
              <w:t>Азлоциллин</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58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[2S-(2</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281" name="Прямоугольник 28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0E710C" id="Прямоугольник 28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,5</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280" name="Прямоугольник 28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CF5FDB" id="Прямоугольник 28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,6</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200025"/>
                      <wp:effectExtent l="0" t="0" r="0" b="0"/>
                      <wp:docPr id="279" name="Прямоугольник 27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40E55B" id="Прямоугольник 27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)]-3,3-Диметил-7-оксо-6-</w:t>
            </w:r>
            <w:r w:rsidRPr="00DC07A8">
              <w:rPr>
                <w:rFonts w:ascii="Times New Roman" w:eastAsia="Times New Roman" w:hAnsi="Times New Roman" w:cs="Times New Roman"/>
                <w:sz w:val="24"/>
                <w:szCs w:val="24"/>
                <w:lang w:eastAsia="ru-RU"/>
              </w:rPr>
              <w:br/>
              <w:t>[(</w:t>
            </w:r>
            <w:proofErr w:type="spellStart"/>
            <w:r w:rsidRPr="00DC07A8">
              <w:rPr>
                <w:rFonts w:ascii="Times New Roman" w:eastAsia="Times New Roman" w:hAnsi="Times New Roman" w:cs="Times New Roman"/>
                <w:sz w:val="24"/>
                <w:szCs w:val="24"/>
                <w:lang w:eastAsia="ru-RU"/>
              </w:rPr>
              <w:t>фенилацетил</w:t>
            </w:r>
            <w:proofErr w:type="spellEnd"/>
            <w:r w:rsidRPr="00DC07A8">
              <w:rPr>
                <w:rFonts w:ascii="Times New Roman" w:eastAsia="Times New Roman" w:hAnsi="Times New Roman" w:cs="Times New Roman"/>
                <w:sz w:val="24"/>
                <w:szCs w:val="24"/>
                <w:lang w:eastAsia="ru-RU"/>
              </w:rPr>
              <w:t>)</w:t>
            </w:r>
            <w:proofErr w:type="spellStart"/>
            <w:r w:rsidRPr="00DC07A8">
              <w:rPr>
                <w:rFonts w:ascii="Times New Roman" w:eastAsia="Times New Roman" w:hAnsi="Times New Roman" w:cs="Times New Roman"/>
                <w:sz w:val="24"/>
                <w:szCs w:val="24"/>
                <w:lang w:eastAsia="ru-RU"/>
              </w:rPr>
              <w:t>амино</w:t>
            </w:r>
            <w:proofErr w:type="spellEnd"/>
            <w:r w:rsidRPr="00DC07A8">
              <w:rPr>
                <w:rFonts w:ascii="Times New Roman" w:eastAsia="Times New Roman" w:hAnsi="Times New Roman" w:cs="Times New Roman"/>
                <w:sz w:val="24"/>
                <w:szCs w:val="24"/>
                <w:lang w:eastAsia="ru-RU"/>
              </w:rPr>
              <w:t>]-4-тиа-1-</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азабицикло</w:t>
            </w:r>
            <w:proofErr w:type="spellEnd"/>
            <w:r w:rsidRPr="00DC07A8">
              <w:rPr>
                <w:rFonts w:ascii="Times New Roman" w:eastAsia="Times New Roman" w:hAnsi="Times New Roman" w:cs="Times New Roman"/>
                <w:sz w:val="24"/>
                <w:szCs w:val="24"/>
                <w:lang w:eastAsia="ru-RU"/>
              </w:rPr>
              <w:t xml:space="preserve">[3,2,0]гептан-2-карбоновая кислота; </w:t>
            </w:r>
            <w:proofErr w:type="spellStart"/>
            <w:r w:rsidRPr="00DC07A8">
              <w:rPr>
                <w:rFonts w:ascii="Times New Roman" w:eastAsia="Times New Roman" w:hAnsi="Times New Roman" w:cs="Times New Roman"/>
                <w:sz w:val="24"/>
                <w:szCs w:val="24"/>
                <w:lang w:eastAsia="ru-RU"/>
              </w:rPr>
              <w:t>Бензилпенициллин</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59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0,0-Диметил-0-(2,4,5-трихлорфенил)-</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тиофосфат</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0,3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60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N,N-Диметил-2-хлор-10Н-фенотиазин-10-</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пропаиамин</w:t>
            </w:r>
            <w:proofErr w:type="spellEnd"/>
            <w:r w:rsidRPr="00DC07A8">
              <w:rPr>
                <w:rFonts w:ascii="Times New Roman" w:eastAsia="Times New Roman" w:hAnsi="Times New Roman" w:cs="Times New Roman"/>
                <w:sz w:val="24"/>
                <w:szCs w:val="24"/>
                <w:lang w:eastAsia="ru-RU"/>
              </w:rPr>
              <w:t xml:space="preserve"> гидрохлорид</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278" name="Прямоугольник 27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97246E" id="Прямоугольник 27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4Zn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BuPhmf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10-(3-</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Диметиламинопропил</w:t>
            </w:r>
            <w:proofErr w:type="spellEnd"/>
            <w:r w:rsidRPr="00DC07A8">
              <w:rPr>
                <w:rFonts w:ascii="Times New Roman" w:eastAsia="Times New Roman" w:hAnsi="Times New Roman" w:cs="Times New Roman"/>
                <w:sz w:val="24"/>
                <w:szCs w:val="24"/>
                <w:lang w:eastAsia="ru-RU"/>
              </w:rPr>
              <w:t xml:space="preserve">)-2-хлор-10Н </w:t>
            </w:r>
            <w:proofErr w:type="spellStart"/>
            <w:r w:rsidRPr="00DC07A8">
              <w:rPr>
                <w:rFonts w:ascii="Times New Roman" w:eastAsia="Times New Roman" w:hAnsi="Times New Roman" w:cs="Times New Roman"/>
                <w:sz w:val="24"/>
                <w:szCs w:val="24"/>
                <w:lang w:eastAsia="ru-RU"/>
              </w:rPr>
              <w:t>фенотиазин</w:t>
            </w:r>
            <w:proofErr w:type="spellEnd"/>
            <w:r w:rsidRPr="00DC07A8">
              <w:rPr>
                <w:rFonts w:ascii="Times New Roman" w:eastAsia="Times New Roman" w:hAnsi="Times New Roman" w:cs="Times New Roman"/>
                <w:sz w:val="24"/>
                <w:szCs w:val="24"/>
                <w:lang w:eastAsia="ru-RU"/>
              </w:rPr>
              <w:t xml:space="preserve"> гидрохлорид; </w:t>
            </w:r>
            <w:proofErr w:type="spellStart"/>
            <w:r w:rsidRPr="00DC07A8">
              <w:rPr>
                <w:rFonts w:ascii="Times New Roman" w:eastAsia="Times New Roman" w:hAnsi="Times New Roman" w:cs="Times New Roman"/>
                <w:sz w:val="24"/>
                <w:szCs w:val="24"/>
                <w:lang w:eastAsia="ru-RU"/>
              </w:rPr>
              <w:t>Аминазин</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0,3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61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6-[(1,3-Диоксо-3-фенокси-2-</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фенилпропил</w:t>
            </w:r>
            <w:proofErr w:type="spellEnd"/>
            <w:r w:rsidRPr="00DC07A8">
              <w:rPr>
                <w:rFonts w:ascii="Times New Roman" w:eastAsia="Times New Roman" w:hAnsi="Times New Roman" w:cs="Times New Roman"/>
                <w:sz w:val="24"/>
                <w:szCs w:val="24"/>
                <w:lang w:eastAsia="ru-RU"/>
              </w:rPr>
              <w:t>)</w:t>
            </w:r>
            <w:proofErr w:type="spellStart"/>
            <w:r w:rsidRPr="00DC07A8">
              <w:rPr>
                <w:rFonts w:ascii="Times New Roman" w:eastAsia="Times New Roman" w:hAnsi="Times New Roman" w:cs="Times New Roman"/>
                <w:sz w:val="24"/>
                <w:szCs w:val="24"/>
                <w:lang w:eastAsia="ru-RU"/>
              </w:rPr>
              <w:t>амино</w:t>
            </w:r>
            <w:proofErr w:type="spellEnd"/>
            <w:r w:rsidRPr="00DC07A8">
              <w:rPr>
                <w:rFonts w:ascii="Times New Roman" w:eastAsia="Times New Roman" w:hAnsi="Times New Roman" w:cs="Times New Roman"/>
                <w:sz w:val="24"/>
                <w:szCs w:val="24"/>
                <w:lang w:eastAsia="ru-RU"/>
              </w:rPr>
              <w:t>]-3,3-диметил-7-оксо-[2S-</w:t>
            </w:r>
            <w:r w:rsidRPr="00DC07A8">
              <w:rPr>
                <w:rFonts w:ascii="Times New Roman" w:eastAsia="Times New Roman" w:hAnsi="Times New Roman" w:cs="Times New Roman"/>
                <w:sz w:val="24"/>
                <w:szCs w:val="24"/>
                <w:lang w:eastAsia="ru-RU"/>
              </w:rPr>
              <w:br/>
              <w:t>(2</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277" name="Прямоугольник 27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398219" id="Прямоугольник 27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,5</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276" name="Прямоугольник 27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408BA8" id="Прямоугольник 27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,6</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200025"/>
                      <wp:effectExtent l="0" t="0" r="0" b="0"/>
                      <wp:docPr id="275" name="Прямоугольник 27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E913D8" id="Прямоугольник 27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)]-4-тиа-1-</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азобицикло</w:t>
            </w:r>
            <w:proofErr w:type="spellEnd"/>
            <w:r w:rsidRPr="00DC07A8">
              <w:rPr>
                <w:rFonts w:ascii="Times New Roman" w:eastAsia="Times New Roman" w:hAnsi="Times New Roman" w:cs="Times New Roman"/>
                <w:sz w:val="24"/>
                <w:szCs w:val="24"/>
                <w:lang w:eastAsia="ru-RU"/>
              </w:rPr>
              <w:t xml:space="preserve">[3,2,0]гептан-2-карбоновая кислота; </w:t>
            </w:r>
            <w:proofErr w:type="spellStart"/>
            <w:r w:rsidRPr="00DC07A8">
              <w:rPr>
                <w:rFonts w:ascii="Times New Roman" w:eastAsia="Times New Roman" w:hAnsi="Times New Roman" w:cs="Times New Roman"/>
                <w:sz w:val="24"/>
                <w:szCs w:val="24"/>
                <w:lang w:eastAsia="ru-RU"/>
              </w:rPr>
              <w:t>Карфециллин</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62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Диприн</w:t>
            </w:r>
            <w:proofErr w:type="spellEnd"/>
            <w:r w:rsidRPr="00DC07A8">
              <w:rPr>
                <w:rFonts w:ascii="Times New Roman" w:eastAsia="Times New Roman" w:hAnsi="Times New Roman" w:cs="Times New Roman"/>
                <w:sz w:val="24"/>
                <w:szCs w:val="24"/>
                <w:lang w:eastAsia="ru-RU"/>
              </w:rPr>
              <w:t xml:space="preserve"> (по белку)</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0,3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63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Дифенилгуанидин</w:t>
            </w:r>
            <w:proofErr w:type="spellEnd"/>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274" name="Прямоугольник 27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D7E820" id="Прямоугольник 27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TkJ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CAVOQn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Амидодианилинметан</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0,3/0,1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 xml:space="preserve">64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N,N'-Дифурфурилиденфенилен-1,4-диамин</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273" name="Прямоугольник 27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E06A12" id="Прямоугольник 27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65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3,5-Дихлорбензолсульфонамид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66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4-Дихлорметилен-1,2,3,3,5,5-</w:t>
            </w:r>
            <w:r w:rsidRPr="00DC07A8">
              <w:rPr>
                <w:rFonts w:ascii="Times New Roman" w:eastAsia="Times New Roman" w:hAnsi="Times New Roman" w:cs="Times New Roman"/>
                <w:sz w:val="24"/>
                <w:szCs w:val="24"/>
                <w:lang w:eastAsia="ru-RU"/>
              </w:rPr>
              <w:br/>
              <w:t>гексанхлорциклопент-1-ен</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272" name="Прямоугольник 27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4B1C5D" id="Прямоугольник 27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67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3,4-Дихлорфенилизоцианат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0,3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68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Дихлорэтановая</w:t>
            </w:r>
            <w:proofErr w:type="spellEnd"/>
            <w:r w:rsidRPr="00DC07A8">
              <w:rPr>
                <w:rFonts w:ascii="Times New Roman" w:eastAsia="Times New Roman" w:hAnsi="Times New Roman" w:cs="Times New Roman"/>
                <w:sz w:val="24"/>
                <w:szCs w:val="24"/>
                <w:lang w:eastAsia="ru-RU"/>
              </w:rPr>
              <w:t xml:space="preserve"> кислота; Дихлоруксусная кислота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69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2-(</w:t>
            </w:r>
            <w:proofErr w:type="spellStart"/>
            <w:r w:rsidRPr="00DC07A8">
              <w:rPr>
                <w:rFonts w:ascii="Times New Roman" w:eastAsia="Times New Roman" w:hAnsi="Times New Roman" w:cs="Times New Roman"/>
                <w:sz w:val="24"/>
                <w:szCs w:val="24"/>
                <w:lang w:eastAsia="ru-RU"/>
              </w:rPr>
              <w:t>Диэтиламино</w:t>
            </w:r>
            <w:proofErr w:type="spellEnd"/>
            <w:r w:rsidRPr="00DC07A8">
              <w:rPr>
                <w:rFonts w:ascii="Times New Roman" w:eastAsia="Times New Roman" w:hAnsi="Times New Roman" w:cs="Times New Roman"/>
                <w:sz w:val="24"/>
                <w:szCs w:val="24"/>
                <w:lang w:eastAsia="ru-RU"/>
              </w:rPr>
              <w:t xml:space="preserve">)этил-4-аминобензоат; Новокаина </w:t>
            </w:r>
            <w:proofErr w:type="spellStart"/>
            <w:r w:rsidRPr="00DC07A8">
              <w:rPr>
                <w:rFonts w:ascii="Times New Roman" w:eastAsia="Times New Roman" w:hAnsi="Times New Roman" w:cs="Times New Roman"/>
                <w:sz w:val="24"/>
                <w:szCs w:val="24"/>
                <w:lang w:eastAsia="ru-RU"/>
              </w:rPr>
              <w:t>основание;п-Аминобензойной</w:t>
            </w:r>
            <w:proofErr w:type="spellEnd"/>
            <w:r w:rsidRPr="00DC07A8">
              <w:rPr>
                <w:rFonts w:ascii="Times New Roman" w:eastAsia="Times New Roman" w:hAnsi="Times New Roman" w:cs="Times New Roman"/>
                <w:sz w:val="24"/>
                <w:szCs w:val="24"/>
                <w:lang w:eastAsia="ru-RU"/>
              </w:rPr>
              <w:t xml:space="preserve"> кислоты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200025"/>
                      <wp:effectExtent l="0" t="0" r="0" b="0"/>
                      <wp:docPr id="271" name="Прямоугольник 27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64EDBE" id="Прямоугольник 27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-диэтиламиноэтиловый эфир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0,5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70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2-(</w:t>
            </w:r>
            <w:proofErr w:type="spellStart"/>
            <w:r w:rsidRPr="00DC07A8">
              <w:rPr>
                <w:rFonts w:ascii="Times New Roman" w:eastAsia="Times New Roman" w:hAnsi="Times New Roman" w:cs="Times New Roman"/>
                <w:sz w:val="24"/>
                <w:szCs w:val="24"/>
                <w:lang w:eastAsia="ru-RU"/>
              </w:rPr>
              <w:t>Диэтиламино</w:t>
            </w:r>
            <w:proofErr w:type="spellEnd"/>
            <w:r w:rsidRPr="00DC07A8">
              <w:rPr>
                <w:rFonts w:ascii="Times New Roman" w:eastAsia="Times New Roman" w:hAnsi="Times New Roman" w:cs="Times New Roman"/>
                <w:sz w:val="24"/>
                <w:szCs w:val="24"/>
                <w:lang w:eastAsia="ru-RU"/>
              </w:rPr>
              <w:t>)этил-4-аминобензоат гидрохлорид</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270" name="Прямоугольник 27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BD7ED6" id="Прямоугольник 27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nya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PaefJr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Новокаина гидрохлорид п-</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Аминобензойной</w:t>
            </w:r>
            <w:proofErr w:type="spellEnd"/>
            <w:r w:rsidRPr="00DC07A8">
              <w:rPr>
                <w:rFonts w:ascii="Times New Roman" w:eastAsia="Times New Roman" w:hAnsi="Times New Roman" w:cs="Times New Roman"/>
                <w:sz w:val="24"/>
                <w:szCs w:val="24"/>
                <w:lang w:eastAsia="ru-RU"/>
              </w:rPr>
              <w:t xml:space="preserve"> кислоты р-</w:t>
            </w:r>
            <w:r w:rsidRPr="00DC07A8">
              <w:rPr>
                <w:rFonts w:ascii="Times New Roman" w:eastAsia="Times New Roman" w:hAnsi="Times New Roman" w:cs="Times New Roman"/>
                <w:sz w:val="24"/>
                <w:szCs w:val="24"/>
                <w:lang w:eastAsia="ru-RU"/>
              </w:rPr>
              <w:br/>
              <w:t xml:space="preserve">диэтиламиноэтиловый эфир гидрохлорид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0,5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71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Доксициклин</w:t>
            </w:r>
            <w:proofErr w:type="spellEnd"/>
            <w:r w:rsidRPr="00DC07A8">
              <w:rPr>
                <w:rFonts w:ascii="Times New Roman" w:eastAsia="Times New Roman" w:hAnsi="Times New Roman" w:cs="Times New Roman"/>
                <w:sz w:val="24"/>
                <w:szCs w:val="24"/>
                <w:lang w:eastAsia="ru-RU"/>
              </w:rPr>
              <w:t xml:space="preserve"> гидрохлорид</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269" name="Прямоугольник 26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155AAC" id="Прямоугольник 26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0,4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72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Доксициклин</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тозилат</w:t>
            </w:r>
            <w:proofErr w:type="spellEnd"/>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268" name="Прямоугольник 26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5A9988" id="Прямоугольник 26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PaR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KHA9pH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0,4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73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Дрожжи кормовые сухие, выращенные на </w:t>
            </w:r>
            <w:proofErr w:type="spellStart"/>
            <w:r w:rsidRPr="00DC07A8">
              <w:rPr>
                <w:rFonts w:ascii="Times New Roman" w:eastAsia="Times New Roman" w:hAnsi="Times New Roman" w:cs="Times New Roman"/>
                <w:sz w:val="24"/>
                <w:szCs w:val="24"/>
                <w:lang w:eastAsia="ru-RU"/>
              </w:rPr>
              <w:t>послеспиртовой</w:t>
            </w:r>
            <w:proofErr w:type="spellEnd"/>
            <w:r w:rsidRPr="00DC07A8">
              <w:rPr>
                <w:rFonts w:ascii="Times New Roman" w:eastAsia="Times New Roman" w:hAnsi="Times New Roman" w:cs="Times New Roman"/>
                <w:sz w:val="24"/>
                <w:szCs w:val="24"/>
                <w:lang w:eastAsia="ru-RU"/>
              </w:rPr>
              <w:t xml:space="preserve"> барде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0,3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74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1,1-Иминобис (пропан-2-ол)</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267" name="Прямоугольник 26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DB68E2" id="Прямоугольник 26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oJ/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KR+gn/kAwAAswcAAA4AAAAAAAAAAAAAAAAALgIAAGRycy9lMm9Eb2MueG1sUEsBAi0AFAAG&#10;AAgAAAAhALAt25zaAAAAAwEAAA8AAAAAAAAAAAAAAAAAPgYAAGRycy9kb3ducmV2LnhtbFBLBQYA&#10;AAAABAAEAPMAAABFBw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75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Какао порошок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76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Канифоль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77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[2S-(2</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266" name="Прямоугольник 26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58C976" id="Прямоугольник 26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,5</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265" name="Прямоугольник 26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8A482E" id="Прямоугольник 26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,6</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200025"/>
                      <wp:effectExtent l="0" t="0" r="0" b="0"/>
                      <wp:docPr id="264" name="Прямоугольник 26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7E06ED" id="Прямоугольник 26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)]-6[(</w:t>
            </w:r>
            <w:proofErr w:type="spellStart"/>
            <w:r w:rsidRPr="00DC07A8">
              <w:rPr>
                <w:rFonts w:ascii="Times New Roman" w:eastAsia="Times New Roman" w:hAnsi="Times New Roman" w:cs="Times New Roman"/>
                <w:sz w:val="24"/>
                <w:szCs w:val="24"/>
                <w:lang w:eastAsia="ru-RU"/>
              </w:rPr>
              <w:t>Карбоксифенил</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t>ацетил)</w:t>
            </w:r>
            <w:proofErr w:type="spellStart"/>
            <w:r w:rsidRPr="00DC07A8">
              <w:rPr>
                <w:rFonts w:ascii="Times New Roman" w:eastAsia="Times New Roman" w:hAnsi="Times New Roman" w:cs="Times New Roman"/>
                <w:sz w:val="24"/>
                <w:szCs w:val="24"/>
                <w:lang w:eastAsia="ru-RU"/>
              </w:rPr>
              <w:t>амино</w:t>
            </w:r>
            <w:proofErr w:type="spellEnd"/>
            <w:r w:rsidRPr="00DC07A8">
              <w:rPr>
                <w:rFonts w:ascii="Times New Roman" w:eastAsia="Times New Roman" w:hAnsi="Times New Roman" w:cs="Times New Roman"/>
                <w:sz w:val="24"/>
                <w:szCs w:val="24"/>
                <w:lang w:eastAsia="ru-RU"/>
              </w:rPr>
              <w:t>]-3,3-диметил-7-оксо-4-тиа-1-</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азабицикло</w:t>
            </w:r>
            <w:proofErr w:type="spellEnd"/>
            <w:r w:rsidRPr="00DC07A8">
              <w:rPr>
                <w:rFonts w:ascii="Times New Roman" w:eastAsia="Times New Roman" w:hAnsi="Times New Roman" w:cs="Times New Roman"/>
                <w:sz w:val="24"/>
                <w:szCs w:val="24"/>
                <w:lang w:eastAsia="ru-RU"/>
              </w:rPr>
              <w:t xml:space="preserve">-[3,2,0] гептан-2-карбонат </w:t>
            </w:r>
            <w:proofErr w:type="spellStart"/>
            <w:r w:rsidRPr="00DC07A8">
              <w:rPr>
                <w:rFonts w:ascii="Times New Roman" w:eastAsia="Times New Roman" w:hAnsi="Times New Roman" w:cs="Times New Roman"/>
                <w:sz w:val="24"/>
                <w:szCs w:val="24"/>
                <w:lang w:eastAsia="ru-RU"/>
              </w:rPr>
              <w:t>динатрия</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Карпенициллин</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Карбоксилбензилпенициллина</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динатриевая</w:t>
            </w:r>
            <w:proofErr w:type="spellEnd"/>
            <w:r w:rsidRPr="00DC07A8">
              <w:rPr>
                <w:rFonts w:ascii="Times New Roman" w:eastAsia="Times New Roman" w:hAnsi="Times New Roman" w:cs="Times New Roman"/>
                <w:sz w:val="24"/>
                <w:szCs w:val="24"/>
                <w:lang w:eastAsia="ru-RU"/>
              </w:rPr>
              <w:t xml:space="preserve"> соль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78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4-Карбометоксисульфинилхлорид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79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Лигносульфонат</w:t>
            </w:r>
            <w:proofErr w:type="spellEnd"/>
            <w:r w:rsidRPr="00DC07A8">
              <w:rPr>
                <w:rFonts w:ascii="Times New Roman" w:eastAsia="Times New Roman" w:hAnsi="Times New Roman" w:cs="Times New Roman"/>
                <w:sz w:val="24"/>
                <w:szCs w:val="24"/>
                <w:lang w:eastAsia="ru-RU"/>
              </w:rPr>
              <w:t xml:space="preserve"> модифицированный гранулированный на сульфате натрия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80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Липрин</w:t>
            </w:r>
            <w:proofErr w:type="spellEnd"/>
            <w:r w:rsidRPr="00DC07A8">
              <w:rPr>
                <w:rFonts w:ascii="Times New Roman" w:eastAsia="Times New Roman" w:hAnsi="Times New Roman" w:cs="Times New Roman"/>
                <w:sz w:val="24"/>
                <w:szCs w:val="24"/>
                <w:lang w:eastAsia="ru-RU"/>
              </w:rPr>
              <w:t xml:space="preserve"> /по белку/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81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Марганец карбонат гидрат</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263" name="Прямоугольник 26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5A7AA6" id="Прямоугольник 26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1,5/0,5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82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Марганец нитрат </w:t>
            </w:r>
            <w:proofErr w:type="spellStart"/>
            <w:r w:rsidRPr="00DC07A8">
              <w:rPr>
                <w:rFonts w:ascii="Times New Roman" w:eastAsia="Times New Roman" w:hAnsi="Times New Roman" w:cs="Times New Roman"/>
                <w:sz w:val="24"/>
                <w:szCs w:val="24"/>
                <w:lang w:eastAsia="ru-RU"/>
              </w:rPr>
              <w:t>гексагидрат</w:t>
            </w:r>
            <w:proofErr w:type="spellEnd"/>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262" name="Прямоугольник 26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3D34E5" id="Прямоугольник 26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KcUriX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Марганец азотно-кислый </w:t>
            </w:r>
            <w:proofErr w:type="spellStart"/>
            <w:r w:rsidRPr="00DC07A8">
              <w:rPr>
                <w:rFonts w:ascii="Times New Roman" w:eastAsia="Times New Roman" w:hAnsi="Times New Roman" w:cs="Times New Roman"/>
                <w:sz w:val="24"/>
                <w:szCs w:val="24"/>
                <w:lang w:eastAsia="ru-RU"/>
              </w:rPr>
              <w:t>гексагидрат</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1,5/0,5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 xml:space="preserve">83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Марганец сульфат </w:t>
            </w:r>
            <w:proofErr w:type="spellStart"/>
            <w:r w:rsidRPr="00DC07A8">
              <w:rPr>
                <w:rFonts w:ascii="Times New Roman" w:eastAsia="Times New Roman" w:hAnsi="Times New Roman" w:cs="Times New Roman"/>
                <w:sz w:val="24"/>
                <w:szCs w:val="24"/>
                <w:lang w:eastAsia="ru-RU"/>
              </w:rPr>
              <w:t>пентагидрат</w:t>
            </w:r>
            <w:proofErr w:type="spellEnd"/>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261" name="Прямоугольник 26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F44D3A" id="Прямоугольник 26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Wl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JkwZaX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Марганец серно-кислый </w:t>
            </w:r>
            <w:proofErr w:type="spellStart"/>
            <w:r w:rsidRPr="00DC07A8">
              <w:rPr>
                <w:rFonts w:ascii="Times New Roman" w:eastAsia="Times New Roman" w:hAnsi="Times New Roman" w:cs="Times New Roman"/>
                <w:sz w:val="24"/>
                <w:szCs w:val="24"/>
                <w:lang w:eastAsia="ru-RU"/>
              </w:rPr>
              <w:t>пентагидрат</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1,5/0,5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84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Метациклин</w:t>
            </w:r>
            <w:proofErr w:type="spellEnd"/>
            <w:r w:rsidRPr="00DC07A8">
              <w:rPr>
                <w:rFonts w:ascii="Times New Roman" w:eastAsia="Times New Roman" w:hAnsi="Times New Roman" w:cs="Times New Roman"/>
                <w:sz w:val="24"/>
                <w:szCs w:val="24"/>
                <w:lang w:eastAsia="ru-RU"/>
              </w:rPr>
              <w:t xml:space="preserve"> гидрохлорид</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260" name="Прямоугольник 26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3EF077" id="Прямоугольник 26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Qxs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EzRDGz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0,4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85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1,1-Метиленбис(4-изоцианатбензол)</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259" name="Прямоугольник 25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39E2B0" id="Прямоугольник 25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0,5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86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Метилкарбамат</w:t>
            </w:r>
            <w:proofErr w:type="spellEnd"/>
            <w:r w:rsidRPr="00DC07A8">
              <w:rPr>
                <w:rFonts w:ascii="Times New Roman" w:eastAsia="Times New Roman" w:hAnsi="Times New Roman" w:cs="Times New Roman"/>
                <w:sz w:val="24"/>
                <w:szCs w:val="24"/>
                <w:lang w:eastAsia="ru-RU"/>
              </w:rPr>
              <w:t xml:space="preserve"> 1-нафталенол; Севин; </w:t>
            </w:r>
            <w:proofErr w:type="spellStart"/>
            <w:r w:rsidRPr="00DC07A8">
              <w:rPr>
                <w:rFonts w:ascii="Times New Roman" w:eastAsia="Times New Roman" w:hAnsi="Times New Roman" w:cs="Times New Roman"/>
                <w:sz w:val="24"/>
                <w:szCs w:val="24"/>
                <w:lang w:eastAsia="ru-RU"/>
              </w:rPr>
              <w:t>Метилкарбаминовой</w:t>
            </w:r>
            <w:proofErr w:type="spellEnd"/>
            <w:r w:rsidRPr="00DC07A8">
              <w:rPr>
                <w:rFonts w:ascii="Times New Roman" w:eastAsia="Times New Roman" w:hAnsi="Times New Roman" w:cs="Times New Roman"/>
                <w:sz w:val="24"/>
                <w:szCs w:val="24"/>
                <w:lang w:eastAsia="ru-RU"/>
              </w:rPr>
              <w:t xml:space="preserve"> кислоты нафт-1-иловый эфир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87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2-Метилпроп-2-еноилхлорид; Метакриловой кислоты </w:t>
            </w:r>
            <w:proofErr w:type="spellStart"/>
            <w:r w:rsidRPr="00DC07A8">
              <w:rPr>
                <w:rFonts w:ascii="Times New Roman" w:eastAsia="Times New Roman" w:hAnsi="Times New Roman" w:cs="Times New Roman"/>
                <w:sz w:val="24"/>
                <w:szCs w:val="24"/>
                <w:lang w:eastAsia="ru-RU"/>
              </w:rPr>
              <w:t>хлорангидрид</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0,3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88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2-Метилпроп-2-енонитрил</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258" name="Прямоугольник 25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840F5C" id="Прямоугольник 25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hdQ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C4WF1D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Метакриловой кислоты нитрил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89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5-Метилтетрагидро-1,3-изобензофурандион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90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Метирам</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0,5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91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Молибден, растворимые соединения в виде пыли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92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Моющее синтетическое средство "Лоск"</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93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Моющее синтетическое средство "</w:t>
            </w:r>
            <w:proofErr w:type="spellStart"/>
            <w:r w:rsidRPr="00DC07A8">
              <w:rPr>
                <w:rFonts w:ascii="Times New Roman" w:eastAsia="Times New Roman" w:hAnsi="Times New Roman" w:cs="Times New Roman"/>
                <w:sz w:val="24"/>
                <w:szCs w:val="24"/>
                <w:lang w:eastAsia="ru-RU"/>
              </w:rPr>
              <w:t>Ариель</w:t>
            </w:r>
            <w:proofErr w:type="spellEnd"/>
            <w:r w:rsidRPr="00DC07A8">
              <w:rPr>
                <w:rFonts w:ascii="Times New Roman" w:eastAsia="Times New Roman" w:hAnsi="Times New Roman" w:cs="Times New Roman"/>
                <w:sz w:val="24"/>
                <w:szCs w:val="24"/>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94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Моющее синтетическое средство</w:t>
            </w:r>
            <w:r w:rsidRPr="00DC07A8">
              <w:rPr>
                <w:rFonts w:ascii="Times New Roman" w:eastAsia="Times New Roman" w:hAnsi="Times New Roman" w:cs="Times New Roman"/>
                <w:sz w:val="24"/>
                <w:szCs w:val="24"/>
                <w:lang w:eastAsia="ru-RU"/>
              </w:rPr>
              <w:br/>
              <w:t>"Миф Универсал"</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95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Моющее синтетическое средство "</w:t>
            </w:r>
            <w:proofErr w:type="spellStart"/>
            <w:r w:rsidRPr="00DC07A8">
              <w:rPr>
                <w:rFonts w:ascii="Times New Roman" w:eastAsia="Times New Roman" w:hAnsi="Times New Roman" w:cs="Times New Roman"/>
                <w:sz w:val="24"/>
                <w:szCs w:val="24"/>
                <w:lang w:eastAsia="ru-RU"/>
              </w:rPr>
              <w:t>Тайд</w:t>
            </w:r>
            <w:proofErr w:type="spellEnd"/>
            <w:r w:rsidRPr="00DC07A8">
              <w:rPr>
                <w:rFonts w:ascii="Times New Roman" w:eastAsia="Times New Roman" w:hAnsi="Times New Roman" w:cs="Times New Roman"/>
                <w:sz w:val="24"/>
                <w:szCs w:val="24"/>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96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Моющие синтетические средства </w:t>
            </w:r>
            <w:proofErr w:type="spellStart"/>
            <w:r w:rsidRPr="00DC07A8">
              <w:rPr>
                <w:rFonts w:ascii="Times New Roman" w:eastAsia="Times New Roman" w:hAnsi="Times New Roman" w:cs="Times New Roman"/>
                <w:sz w:val="24"/>
                <w:szCs w:val="24"/>
                <w:lang w:eastAsia="ru-RU"/>
              </w:rPr>
              <w:t>Био</w:t>
            </w:r>
            <w:proofErr w:type="spellEnd"/>
            <w:r w:rsidRPr="00DC07A8">
              <w:rPr>
                <w:rFonts w:ascii="Times New Roman" w:eastAsia="Times New Roman" w:hAnsi="Times New Roman" w:cs="Times New Roman"/>
                <w:sz w:val="24"/>
                <w:szCs w:val="24"/>
                <w:lang w:eastAsia="ru-RU"/>
              </w:rPr>
              <w:t xml:space="preserve">-С, Бриз, Вихрь, Лотос, Лотос-автомат, Ока, Эра, Эра-А, </w:t>
            </w:r>
            <w:proofErr w:type="spellStart"/>
            <w:r w:rsidRPr="00DC07A8">
              <w:rPr>
                <w:rFonts w:ascii="Times New Roman" w:eastAsia="Times New Roman" w:hAnsi="Times New Roman" w:cs="Times New Roman"/>
                <w:sz w:val="24"/>
                <w:szCs w:val="24"/>
                <w:lang w:eastAsia="ru-RU"/>
              </w:rPr>
              <w:t>Юка</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97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Нафталин-2,6-дикарбоновой кислоты </w:t>
            </w:r>
            <w:proofErr w:type="spellStart"/>
            <w:r w:rsidRPr="00DC07A8">
              <w:rPr>
                <w:rFonts w:ascii="Times New Roman" w:eastAsia="Times New Roman" w:hAnsi="Times New Roman" w:cs="Times New Roman"/>
                <w:sz w:val="24"/>
                <w:szCs w:val="24"/>
                <w:lang w:eastAsia="ru-RU"/>
              </w:rPr>
              <w:t>дихлорангидрид</w:t>
            </w:r>
            <w:proofErr w:type="spellEnd"/>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257" name="Прямоугольник 25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BE7CC0" id="Прямоугольник 25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GO+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CuoY77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0,5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98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Неомицин</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99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1,1', 1"-Нитрилотрис(пропан-2-ол)</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256" name="Прямоугольник 25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513BB9" id="Прямоугольник 25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p3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P5JCnfkAwAAswcAAA4AAAAAAAAAAAAAAAAALgIAAGRycy9lMm9Eb2MueG1sUEsBAi0AFAAG&#10;AAgAAAAhALAt25zaAAAAAwEAAA8AAAAAAAAAAAAAAAAAPgYAAGRycy9kb3ducmV2LnhtbFBLBQYA&#10;AAAABAAEAPMAAABFBw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100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1-[N-(5-Нитрофур-2-ил)</w:t>
            </w:r>
            <w:proofErr w:type="spellStart"/>
            <w:r w:rsidRPr="00DC07A8">
              <w:rPr>
                <w:rFonts w:ascii="Times New Roman" w:eastAsia="Times New Roman" w:hAnsi="Times New Roman" w:cs="Times New Roman"/>
                <w:sz w:val="24"/>
                <w:szCs w:val="24"/>
                <w:lang w:eastAsia="ru-RU"/>
              </w:rPr>
              <w:t>метиленамино</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t xml:space="preserve">имидазолидин-2,4-дион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0,5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101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Олеандомицинфосфат</w:t>
            </w:r>
            <w:proofErr w:type="spellEnd"/>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255" name="Прямоугольник 25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8794F7" id="Прямоугольник 25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cH3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MBtwff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(1:1)</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0,4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102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Панкреатин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103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Пентандиаль</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Глутаровый</w:t>
            </w:r>
            <w:proofErr w:type="spellEnd"/>
            <w:r w:rsidRPr="00DC07A8">
              <w:rPr>
                <w:rFonts w:ascii="Times New Roman" w:eastAsia="Times New Roman" w:hAnsi="Times New Roman" w:cs="Times New Roman"/>
                <w:sz w:val="24"/>
                <w:szCs w:val="24"/>
                <w:lang w:eastAsia="ru-RU"/>
              </w:rPr>
              <w:t xml:space="preserve"> альдегид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104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Периклазохромитовых</w:t>
            </w:r>
            <w:proofErr w:type="spellEnd"/>
            <w:r w:rsidRPr="00DC07A8">
              <w:rPr>
                <w:rFonts w:ascii="Times New Roman" w:eastAsia="Times New Roman" w:hAnsi="Times New Roman" w:cs="Times New Roman"/>
                <w:sz w:val="24"/>
                <w:szCs w:val="24"/>
                <w:lang w:eastAsia="ru-RU"/>
              </w:rPr>
              <w:t xml:space="preserve"> и </w:t>
            </w:r>
            <w:proofErr w:type="spellStart"/>
            <w:r w:rsidRPr="00DC07A8">
              <w:rPr>
                <w:rFonts w:ascii="Times New Roman" w:eastAsia="Times New Roman" w:hAnsi="Times New Roman" w:cs="Times New Roman"/>
                <w:sz w:val="24"/>
                <w:szCs w:val="24"/>
                <w:lang w:eastAsia="ru-RU"/>
              </w:rPr>
              <w:t>хромитоперик</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лазовых</w:t>
            </w:r>
            <w:proofErr w:type="spellEnd"/>
            <w:r w:rsidRPr="00DC07A8">
              <w:rPr>
                <w:rFonts w:ascii="Times New Roman" w:eastAsia="Times New Roman" w:hAnsi="Times New Roman" w:cs="Times New Roman"/>
                <w:sz w:val="24"/>
                <w:szCs w:val="24"/>
                <w:lang w:eastAsia="ru-RU"/>
              </w:rPr>
              <w:t xml:space="preserve"> огнеупорных изделий пыль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Ф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 xml:space="preserve">105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Поли-2-гидроксибутановая кислота; Поли-</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200025"/>
                      <wp:effectExtent l="0" t="0" r="0" b="0"/>
                      <wp:docPr id="254" name="Прямоугольник 25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BE1212" id="Прямоугольник 25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t xml:space="preserve">оксимасляная кислота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106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Поли-О-</w:t>
            </w:r>
            <w:proofErr w:type="spellStart"/>
            <w:r w:rsidRPr="00DC07A8">
              <w:rPr>
                <w:rFonts w:ascii="Times New Roman" w:eastAsia="Times New Roman" w:hAnsi="Times New Roman" w:cs="Times New Roman"/>
                <w:sz w:val="24"/>
                <w:szCs w:val="24"/>
                <w:lang w:eastAsia="ru-RU"/>
              </w:rPr>
              <w:t>глюкозоамин</w:t>
            </w:r>
            <w:proofErr w:type="spellEnd"/>
            <w:r w:rsidRPr="00DC07A8">
              <w:rPr>
                <w:rFonts w:ascii="Times New Roman" w:eastAsia="Times New Roman" w:hAnsi="Times New Roman" w:cs="Times New Roman"/>
                <w:sz w:val="24"/>
                <w:szCs w:val="24"/>
                <w:lang w:eastAsia="ru-RU"/>
              </w:rPr>
              <w:t>, частично N-</w:t>
            </w:r>
            <w:proofErr w:type="spellStart"/>
            <w:r w:rsidRPr="00DC07A8">
              <w:rPr>
                <w:rFonts w:ascii="Times New Roman" w:eastAsia="Times New Roman" w:hAnsi="Times New Roman" w:cs="Times New Roman"/>
                <w:sz w:val="24"/>
                <w:szCs w:val="24"/>
                <w:lang w:eastAsia="ru-RU"/>
              </w:rPr>
              <w:t>ацети</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лированный</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Хитозан</w:t>
            </w:r>
            <w:proofErr w:type="spellEnd"/>
            <w:r w:rsidRPr="00DC07A8">
              <w:rPr>
                <w:rFonts w:ascii="Times New Roman" w:eastAsia="Times New Roman" w:hAnsi="Times New Roman" w:cs="Times New Roman"/>
                <w:sz w:val="24"/>
                <w:szCs w:val="24"/>
                <w:lang w:eastAsia="ru-RU"/>
              </w:rPr>
              <w:t>; Поли-(1</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90500" cy="142875"/>
                      <wp:effectExtent l="0" t="0" r="0" b="0"/>
                      <wp:docPr id="253" name="Прямоугольник 25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BE60AA" id="Прямоугольник 25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nsO5Q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4)-2-амино-</w:t>
            </w:r>
            <w:r w:rsidRPr="00DC07A8">
              <w:rPr>
                <w:rFonts w:ascii="Times New Roman" w:eastAsia="Times New Roman" w:hAnsi="Times New Roman" w:cs="Times New Roman"/>
                <w:sz w:val="24"/>
                <w:szCs w:val="24"/>
                <w:lang w:eastAsia="ru-RU"/>
              </w:rPr>
              <w:br/>
              <w:t>2-дезокси-</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200025"/>
                      <wp:effectExtent l="0" t="0" r="0" b="0"/>
                      <wp:docPr id="252" name="Прямоугольник 25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040F75" id="Прямоугольник 25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-D-</w:t>
            </w:r>
            <w:proofErr w:type="spellStart"/>
            <w:r w:rsidRPr="00DC07A8">
              <w:rPr>
                <w:rFonts w:ascii="Times New Roman" w:eastAsia="Times New Roman" w:hAnsi="Times New Roman" w:cs="Times New Roman"/>
                <w:sz w:val="24"/>
                <w:szCs w:val="24"/>
                <w:lang w:eastAsia="ru-RU"/>
              </w:rPr>
              <w:t>глюкопираноза</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107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Поли (1</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90500" cy="142875"/>
                      <wp:effectExtent l="0" t="0" r="0" b="0"/>
                      <wp:docPr id="251" name="Прямоугольник 25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8A868F" id="Прямоугольник 25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4)-2-N-карбоксиметил-2-дезокси-6-</w:t>
            </w:r>
            <w:r w:rsidRPr="00DC07A8">
              <w:rPr>
                <w:rFonts w:ascii="Times New Roman" w:eastAsia="Times New Roman" w:hAnsi="Times New Roman" w:cs="Times New Roman"/>
                <w:sz w:val="24"/>
                <w:szCs w:val="24"/>
                <w:lang w:eastAsia="ru-RU"/>
              </w:rPr>
              <w:br/>
              <w:t>0-карбоксиметил-</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200025"/>
                      <wp:effectExtent l="0" t="0" r="0" b="0"/>
                      <wp:docPr id="250" name="Прямоугольник 25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AFF0E6" id="Прямоугольник 25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-D-</w:t>
            </w:r>
            <w:proofErr w:type="spellStart"/>
            <w:r w:rsidRPr="00DC07A8">
              <w:rPr>
                <w:rFonts w:ascii="Times New Roman" w:eastAsia="Times New Roman" w:hAnsi="Times New Roman" w:cs="Times New Roman"/>
                <w:sz w:val="24"/>
                <w:szCs w:val="24"/>
                <w:lang w:eastAsia="ru-RU"/>
              </w:rPr>
              <w:t>глюкопиранозы</w:t>
            </w:r>
            <w:proofErr w:type="spellEnd"/>
            <w:r w:rsidRPr="00DC07A8">
              <w:rPr>
                <w:rFonts w:ascii="Times New Roman" w:eastAsia="Times New Roman" w:hAnsi="Times New Roman" w:cs="Times New Roman"/>
                <w:sz w:val="24"/>
                <w:szCs w:val="24"/>
                <w:lang w:eastAsia="ru-RU"/>
              </w:rPr>
              <w:t xml:space="preserve"> </w:t>
            </w:r>
            <w:r w:rsidRPr="00DC07A8">
              <w:rPr>
                <w:rFonts w:ascii="Times New Roman" w:eastAsia="Times New Roman" w:hAnsi="Times New Roman" w:cs="Times New Roman"/>
                <w:sz w:val="24"/>
                <w:szCs w:val="24"/>
                <w:lang w:eastAsia="ru-RU"/>
              </w:rPr>
              <w:br/>
              <w:t>натриевая соль; Натриевая соль N,0-</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карбоксиметилхитозана</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108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Полимиксин</w:t>
            </w:r>
            <w:proofErr w:type="spellEnd"/>
            <w:r w:rsidRPr="00DC07A8">
              <w:rPr>
                <w:rFonts w:ascii="Times New Roman" w:eastAsia="Times New Roman" w:hAnsi="Times New Roman" w:cs="Times New Roman"/>
                <w:sz w:val="24"/>
                <w:szCs w:val="24"/>
                <w:lang w:eastAsia="ru-RU"/>
              </w:rPr>
              <w:t xml:space="preserve"> Е 2,7-L-треонин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109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Полифталоцианин</w:t>
            </w:r>
            <w:proofErr w:type="spellEnd"/>
            <w:r w:rsidRPr="00DC07A8">
              <w:rPr>
                <w:rFonts w:ascii="Times New Roman" w:eastAsia="Times New Roman" w:hAnsi="Times New Roman" w:cs="Times New Roman"/>
                <w:sz w:val="24"/>
                <w:szCs w:val="24"/>
                <w:lang w:eastAsia="ru-RU"/>
              </w:rPr>
              <w:t xml:space="preserve"> кобальта, натриевая соль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110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Полихлорпинен</w:t>
            </w:r>
            <w:proofErr w:type="spellEnd"/>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249" name="Прямоугольник 24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3E5171" id="Прямоугольник 24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0,2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111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Проп-2-еноилхлорид</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248" name="Прямоугольник 24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7D4367" id="Прямоугольник 24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em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JRZZ6b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Акриловой кислоты ангидрид; </w:t>
            </w:r>
            <w:proofErr w:type="spellStart"/>
            <w:r w:rsidRPr="00DC07A8">
              <w:rPr>
                <w:rFonts w:ascii="Times New Roman" w:eastAsia="Times New Roman" w:hAnsi="Times New Roman" w:cs="Times New Roman"/>
                <w:sz w:val="24"/>
                <w:szCs w:val="24"/>
                <w:lang w:eastAsia="ru-RU"/>
              </w:rPr>
              <w:t>Акрилоилхлорид</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0,3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112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Проп-2-енонитрил</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247" name="Прямоугольник 24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610CE8" id="Прямоугольник 24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xNI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JHnE0j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Акриловой кислоты нитрил; Акрилонитрил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1,5/0,5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113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Протеаза щелочная (активность 6000 ед.)</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0,5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114 </w:t>
            </w:r>
          </w:p>
        </w:tc>
        <w:tc>
          <w:tcPr>
            <w:tcW w:w="5174"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Пыль растительного и животного происхождения:</w:t>
            </w:r>
          </w:p>
        </w:tc>
        <w:tc>
          <w:tcPr>
            <w:tcW w:w="1294"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294"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739"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5174"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а) с примесью диоксида кремния от 2 до 10%</w:t>
            </w:r>
          </w:p>
        </w:tc>
        <w:tc>
          <w:tcPr>
            <w:tcW w:w="1294"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-/4</w:t>
            </w:r>
          </w:p>
        </w:tc>
        <w:tc>
          <w:tcPr>
            <w:tcW w:w="1478"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 </w:t>
            </w:r>
          </w:p>
        </w:tc>
        <w:tc>
          <w:tcPr>
            <w:tcW w:w="1294"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Ф </w:t>
            </w:r>
          </w:p>
        </w:tc>
      </w:tr>
      <w:tr w:rsidR="00277125" w:rsidRPr="00DC07A8" w:rsidTr="00277125">
        <w:trPr>
          <w:tblCellSpacing w:w="15" w:type="dxa"/>
        </w:trPr>
        <w:tc>
          <w:tcPr>
            <w:tcW w:w="739"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5174"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б) зерновая</w:t>
            </w:r>
          </w:p>
        </w:tc>
        <w:tc>
          <w:tcPr>
            <w:tcW w:w="1294"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-/4</w:t>
            </w:r>
          </w:p>
        </w:tc>
        <w:tc>
          <w:tcPr>
            <w:tcW w:w="1478"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294"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Ф </w:t>
            </w:r>
          </w:p>
        </w:tc>
      </w:tr>
      <w:tr w:rsidR="00277125" w:rsidRPr="00DC07A8" w:rsidTr="00277125">
        <w:trPr>
          <w:tblCellSpacing w:w="15" w:type="dxa"/>
        </w:trPr>
        <w:tc>
          <w:tcPr>
            <w:tcW w:w="739"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5174"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в) лубяная, хлопчатобумажная, хлопковая, льняная, шерстяная, пуховая и др. (с примесью диоксида кремния более 10%)</w:t>
            </w:r>
          </w:p>
        </w:tc>
        <w:tc>
          <w:tcPr>
            <w:tcW w:w="1294"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 </w:t>
            </w:r>
          </w:p>
        </w:tc>
        <w:tc>
          <w:tcPr>
            <w:tcW w:w="1478"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 </w:t>
            </w:r>
          </w:p>
        </w:tc>
        <w:tc>
          <w:tcPr>
            <w:tcW w:w="1294"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Ф </w:t>
            </w:r>
          </w:p>
        </w:tc>
      </w:tr>
      <w:tr w:rsidR="00277125" w:rsidRPr="00DC07A8" w:rsidTr="00277125">
        <w:trPr>
          <w:tblCellSpacing w:w="15" w:type="dxa"/>
        </w:trPr>
        <w:tc>
          <w:tcPr>
            <w:tcW w:w="739"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5174"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г) мучная, древесная и др. (с примесью диоксида кремния менее 2%)</w:t>
            </w:r>
          </w:p>
        </w:tc>
        <w:tc>
          <w:tcPr>
            <w:tcW w:w="1294"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 </w:t>
            </w:r>
          </w:p>
        </w:tc>
        <w:tc>
          <w:tcPr>
            <w:tcW w:w="1294"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Ф </w:t>
            </w:r>
          </w:p>
        </w:tc>
      </w:tr>
      <w:tr w:rsidR="00277125" w:rsidRPr="00DC07A8" w:rsidTr="00277125">
        <w:trPr>
          <w:tblCellSpacing w:w="15" w:type="dxa"/>
        </w:trPr>
        <w:tc>
          <w:tcPr>
            <w:tcW w:w="739"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5174"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д) хлопковая мука (по белку)</w:t>
            </w:r>
          </w:p>
        </w:tc>
        <w:tc>
          <w:tcPr>
            <w:tcW w:w="1294"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294"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115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Пыльца бабочек зерновой моли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116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Рибофлавин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117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Смола </w:t>
            </w:r>
            <w:proofErr w:type="spellStart"/>
            <w:r w:rsidRPr="00DC07A8">
              <w:rPr>
                <w:rFonts w:ascii="Times New Roman" w:eastAsia="Times New Roman" w:hAnsi="Times New Roman" w:cs="Times New Roman"/>
                <w:sz w:val="24"/>
                <w:szCs w:val="24"/>
                <w:lang w:eastAsia="ru-RU"/>
              </w:rPr>
              <w:t>дициандиамидоформальдегидная</w:t>
            </w:r>
            <w:proofErr w:type="spellEnd"/>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246" name="Прямоугольник 24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5ECF95" id="Прямоугольник 24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nqB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EQGeoH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0,2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 xml:space="preserve">118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Табак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119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Тетрагидроизобензофуран-1,3-дион; Циклогекс-1-ен-1,2-дикарбоновой кислоты ангидрид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0,7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120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Тетрагидрометилизобензофуран-1,3-дион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121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Тетраметилтиопероксидикарбондиамид</w:t>
            </w:r>
            <w:proofErr w:type="spellEnd"/>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245" name="Прямоугольник 24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99EF26" id="Прямоугольник 24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rEB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HoisQH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Тетраметилтиурамдисульфид</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Тиурам</w:t>
            </w:r>
            <w:proofErr w:type="spellEnd"/>
            <w:r w:rsidRPr="00DC07A8">
              <w:rPr>
                <w:rFonts w:ascii="Times New Roman" w:eastAsia="Times New Roman" w:hAnsi="Times New Roman" w:cs="Times New Roman"/>
                <w:sz w:val="24"/>
                <w:szCs w:val="24"/>
                <w:lang w:eastAsia="ru-RU"/>
              </w:rPr>
              <w:t xml:space="preserve"> Д; ТМТД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1,5/0,5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122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2,3,5,6-Тетрахлорбензол-1,4-</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дикарбоксилдихлорид</w:t>
            </w:r>
            <w:proofErr w:type="spellEnd"/>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244" name="Прямоугольник 24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D9AB64" id="Прямоугольник 24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9jI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K/D2Mj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2,3,5,6-Тетра-</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хлортерефталевой</w:t>
            </w:r>
            <w:proofErr w:type="spellEnd"/>
            <w:r w:rsidRPr="00DC07A8">
              <w:rPr>
                <w:rFonts w:ascii="Times New Roman" w:eastAsia="Times New Roman" w:hAnsi="Times New Roman" w:cs="Times New Roman"/>
                <w:sz w:val="24"/>
                <w:szCs w:val="24"/>
                <w:lang w:eastAsia="ru-RU"/>
              </w:rPr>
              <w:t xml:space="preserve"> кислоты </w:t>
            </w:r>
            <w:proofErr w:type="spellStart"/>
            <w:r w:rsidRPr="00DC07A8">
              <w:rPr>
                <w:rFonts w:ascii="Times New Roman" w:eastAsia="Times New Roman" w:hAnsi="Times New Roman" w:cs="Times New Roman"/>
                <w:sz w:val="24"/>
                <w:szCs w:val="24"/>
                <w:lang w:eastAsia="ru-RU"/>
              </w:rPr>
              <w:t>дихлорангид-рид</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123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N-Фенил-2,4,6-тринитробензамид; 2,4,6-</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Тринитробензойной</w:t>
            </w:r>
            <w:proofErr w:type="spellEnd"/>
            <w:r w:rsidRPr="00DC07A8">
              <w:rPr>
                <w:rFonts w:ascii="Times New Roman" w:eastAsia="Times New Roman" w:hAnsi="Times New Roman" w:cs="Times New Roman"/>
                <w:sz w:val="24"/>
                <w:szCs w:val="24"/>
                <w:lang w:eastAsia="ru-RU"/>
              </w:rPr>
              <w:t xml:space="preserve"> кислоты </w:t>
            </w:r>
            <w:proofErr w:type="spellStart"/>
            <w:r w:rsidRPr="00DC07A8">
              <w:rPr>
                <w:rFonts w:ascii="Times New Roman" w:eastAsia="Times New Roman" w:hAnsi="Times New Roman" w:cs="Times New Roman"/>
                <w:sz w:val="24"/>
                <w:szCs w:val="24"/>
                <w:lang w:eastAsia="ru-RU"/>
              </w:rPr>
              <w:t>анилид</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124 </w:t>
            </w:r>
          </w:p>
        </w:tc>
        <w:tc>
          <w:tcPr>
            <w:tcW w:w="5174"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Фенолформальдегидные смолы (летучие продукты):</w:t>
            </w:r>
          </w:p>
        </w:tc>
        <w:tc>
          <w:tcPr>
            <w:tcW w:w="1294"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294"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739"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5174"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а) контроль по фенолу</w:t>
            </w:r>
          </w:p>
        </w:tc>
        <w:tc>
          <w:tcPr>
            <w:tcW w:w="1294"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0,1 </w:t>
            </w:r>
          </w:p>
        </w:tc>
        <w:tc>
          <w:tcPr>
            <w:tcW w:w="1478"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848"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5174"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б) контроль по формальдегиду </w:t>
            </w:r>
          </w:p>
        </w:tc>
        <w:tc>
          <w:tcPr>
            <w:tcW w:w="1294"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0,05 </w:t>
            </w:r>
          </w:p>
        </w:tc>
        <w:tc>
          <w:tcPr>
            <w:tcW w:w="1478"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848"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125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Фенопласты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-/6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Ф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126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Формальдегид</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243" name="Прямоугольник 24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8DA0D5" id="Прямоугольник 24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0,5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127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Фуран</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242" name="Прямоугольник 24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7A72BB" id="Прямоугольник 24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JKNPxL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1,5/0,5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128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Фуран-2-альдегид</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241" name="Прямоугольник 24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AC2265" id="Прямоугольник 24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fSS5A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Kyp9JL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2-Фуральдегид; 2-Фурфуральдегид; </w:t>
            </w:r>
            <w:proofErr w:type="spellStart"/>
            <w:r w:rsidRPr="00DC07A8">
              <w:rPr>
                <w:rFonts w:ascii="Times New Roman" w:eastAsia="Times New Roman" w:hAnsi="Times New Roman" w:cs="Times New Roman"/>
                <w:sz w:val="24"/>
                <w:szCs w:val="24"/>
                <w:lang w:eastAsia="ru-RU"/>
              </w:rPr>
              <w:t>Фурфураль</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129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2,5-Фурандион</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240" name="Прямоугольник 24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7B9E10" id="Прямоугольник 24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Малеиновый ангидрид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130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N-</w:t>
            </w:r>
            <w:proofErr w:type="spellStart"/>
            <w:r w:rsidRPr="00DC07A8">
              <w:rPr>
                <w:rFonts w:ascii="Times New Roman" w:eastAsia="Times New Roman" w:hAnsi="Times New Roman" w:cs="Times New Roman"/>
                <w:sz w:val="24"/>
                <w:szCs w:val="24"/>
                <w:lang w:eastAsia="ru-RU"/>
              </w:rPr>
              <w:t>Хлорбензолсульфонамид</w:t>
            </w:r>
            <w:proofErr w:type="spellEnd"/>
            <w:r w:rsidRPr="00DC07A8">
              <w:rPr>
                <w:rFonts w:ascii="Times New Roman" w:eastAsia="Times New Roman" w:hAnsi="Times New Roman" w:cs="Times New Roman"/>
                <w:sz w:val="24"/>
                <w:szCs w:val="24"/>
                <w:lang w:eastAsia="ru-RU"/>
              </w:rPr>
              <w:t xml:space="preserve"> натрия гидрат</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239" name="Прямоугольник 23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A7C14F" id="Прямоугольник 23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Монохлорамин; Хлорамин Б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131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[4S-(4</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238" name="Прямоугольник 23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9C4F20" id="Прямоугольник 23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,4а</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237" name="Прямоугольник 23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02B2C0" id="Прямоугольник 23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,5</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236" name="Прямоугольник 23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BB27A6" id="Прямоугольник 23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,5а</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235" name="Прямоугольник 23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90AFB6" id="Прямоугольник 23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,6р,12а</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234" name="Прямоугольник 23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927BDB" id="Прямоугольник 23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)]-7-Хлор-4-</w:t>
            </w:r>
            <w:r w:rsidRPr="00DC07A8">
              <w:rPr>
                <w:rFonts w:ascii="Times New Roman" w:eastAsia="Times New Roman" w:hAnsi="Times New Roman" w:cs="Times New Roman"/>
                <w:sz w:val="24"/>
                <w:szCs w:val="24"/>
                <w:lang w:eastAsia="ru-RU"/>
              </w:rPr>
              <w:br/>
              <w:t>(</w:t>
            </w:r>
            <w:proofErr w:type="spellStart"/>
            <w:r w:rsidRPr="00DC07A8">
              <w:rPr>
                <w:rFonts w:ascii="Times New Roman" w:eastAsia="Times New Roman" w:hAnsi="Times New Roman" w:cs="Times New Roman"/>
                <w:sz w:val="24"/>
                <w:szCs w:val="24"/>
                <w:lang w:eastAsia="ru-RU"/>
              </w:rPr>
              <w:t>диметиламино</w:t>
            </w:r>
            <w:proofErr w:type="spellEnd"/>
            <w:r w:rsidRPr="00DC07A8">
              <w:rPr>
                <w:rFonts w:ascii="Times New Roman" w:eastAsia="Times New Roman" w:hAnsi="Times New Roman" w:cs="Times New Roman"/>
                <w:sz w:val="24"/>
                <w:szCs w:val="24"/>
                <w:lang w:eastAsia="ru-RU"/>
              </w:rPr>
              <w:t>)-1,4,4а,5,5а,6,11,12а-</w:t>
            </w:r>
            <w:r w:rsidRPr="00DC07A8">
              <w:rPr>
                <w:rFonts w:ascii="Times New Roman" w:eastAsia="Times New Roman" w:hAnsi="Times New Roman" w:cs="Times New Roman"/>
                <w:sz w:val="24"/>
                <w:szCs w:val="24"/>
                <w:lang w:eastAsia="ru-RU"/>
              </w:rPr>
              <w:br/>
              <w:t>октагидро-3,6,10,12,12а-пентагидрокси-6-</w:t>
            </w:r>
            <w:r w:rsidRPr="00DC07A8">
              <w:rPr>
                <w:rFonts w:ascii="Times New Roman" w:eastAsia="Times New Roman" w:hAnsi="Times New Roman" w:cs="Times New Roman"/>
                <w:sz w:val="24"/>
                <w:szCs w:val="24"/>
                <w:lang w:eastAsia="ru-RU"/>
              </w:rPr>
              <w:br/>
              <w:t xml:space="preserve">метил-1,11 -диоксо-2-нафтаценкарбоксамид; Хлортетрациклин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132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Хлорметациклин</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тозилат</w:t>
            </w:r>
            <w:proofErr w:type="spellEnd"/>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233" name="Прямоугольник 23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93A06F" id="Прямоугольник 23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133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w:t>
            </w:r>
            <w:proofErr w:type="spellStart"/>
            <w:r w:rsidRPr="00DC07A8">
              <w:rPr>
                <w:rFonts w:ascii="Times New Roman" w:eastAsia="Times New Roman" w:hAnsi="Times New Roman" w:cs="Times New Roman"/>
                <w:sz w:val="24"/>
                <w:szCs w:val="24"/>
                <w:lang w:eastAsia="ru-RU"/>
              </w:rPr>
              <w:t>Хлорметил</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оксиран</w:t>
            </w:r>
            <w:proofErr w:type="spellEnd"/>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232" name="Прямоугольник 23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0913AC" id="Прямоугольник 23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Эпихлоргидрин</w:t>
            </w:r>
            <w:proofErr w:type="spellEnd"/>
            <w:r w:rsidRPr="00DC07A8">
              <w:rPr>
                <w:rFonts w:ascii="Times New Roman" w:eastAsia="Times New Roman" w:hAnsi="Times New Roman" w:cs="Times New Roman"/>
                <w:sz w:val="24"/>
                <w:szCs w:val="24"/>
                <w:lang w:eastAsia="ru-RU"/>
              </w:rPr>
              <w:t xml:space="preserve">; 1-Хлор-2,3-эпоксипропан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 xml:space="preserve">134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N-(</w:t>
            </w:r>
            <w:proofErr w:type="spellStart"/>
            <w:r w:rsidRPr="00DC07A8">
              <w:rPr>
                <w:rFonts w:ascii="Times New Roman" w:eastAsia="Times New Roman" w:hAnsi="Times New Roman" w:cs="Times New Roman"/>
                <w:sz w:val="24"/>
                <w:szCs w:val="24"/>
                <w:lang w:eastAsia="ru-RU"/>
              </w:rPr>
              <w:t>Хлорметил</w:t>
            </w:r>
            <w:proofErr w:type="spellEnd"/>
            <w:r w:rsidRPr="00DC07A8">
              <w:rPr>
                <w:rFonts w:ascii="Times New Roman" w:eastAsia="Times New Roman" w:hAnsi="Times New Roman" w:cs="Times New Roman"/>
                <w:sz w:val="24"/>
                <w:szCs w:val="24"/>
                <w:lang w:eastAsia="ru-RU"/>
              </w:rPr>
              <w:t>)</w:t>
            </w:r>
            <w:proofErr w:type="spellStart"/>
            <w:r w:rsidRPr="00DC07A8">
              <w:rPr>
                <w:rFonts w:ascii="Times New Roman" w:eastAsia="Times New Roman" w:hAnsi="Times New Roman" w:cs="Times New Roman"/>
                <w:sz w:val="24"/>
                <w:szCs w:val="24"/>
                <w:lang w:eastAsia="ru-RU"/>
              </w:rPr>
              <w:t>фталимид</w:t>
            </w:r>
            <w:proofErr w:type="spellEnd"/>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231" name="Прямоугольник 23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8EF474" id="Прямоугольник 23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135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Хлорфенилизоцианат</w:t>
            </w:r>
            <w:proofErr w:type="spellEnd"/>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230" name="Прямоугольник 23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6C02E6" id="Прямоугольник 23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JysX/X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(3 и 4-изомеры)</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0,5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136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диХром</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триоксид</w:t>
            </w:r>
            <w:proofErr w:type="spellEnd"/>
            <w:r w:rsidRPr="00DC07A8">
              <w:rPr>
                <w:rFonts w:ascii="Times New Roman" w:eastAsia="Times New Roman" w:hAnsi="Times New Roman" w:cs="Times New Roman"/>
                <w:sz w:val="24"/>
                <w:szCs w:val="24"/>
                <w:lang w:eastAsia="ru-RU"/>
              </w:rPr>
              <w:t xml:space="preserve"> (по хрому </w:t>
            </w:r>
            <w:proofErr w:type="spellStart"/>
            <w:r w:rsidRPr="00DC07A8">
              <w:rPr>
                <w:rFonts w:ascii="Times New Roman" w:eastAsia="Times New Roman" w:hAnsi="Times New Roman" w:cs="Times New Roman"/>
                <w:sz w:val="24"/>
                <w:szCs w:val="24"/>
                <w:lang w:eastAsia="ru-RU"/>
              </w:rPr>
              <w:t>Сг</w:t>
            </w:r>
            <w:proofErr w:type="spellEnd"/>
            <w:r w:rsidRPr="00DC07A8">
              <w:rPr>
                <w:rFonts w:ascii="Times New Roman" w:eastAsia="Times New Roman" w:hAnsi="Times New Roman" w:cs="Times New Roman"/>
                <w:noProof/>
                <w:sz w:val="24"/>
                <w:szCs w:val="24"/>
                <w:lang w:eastAsia="ru-RU"/>
              </w:rPr>
              <mc:AlternateContent>
                <mc:Choice Requires="wps">
                  <w:drawing>
                    <wp:inline distT="0" distB="0" distL="0" distR="0">
                      <wp:extent cx="161925" cy="219075"/>
                      <wp:effectExtent l="0" t="0" r="0" b="0"/>
                      <wp:docPr id="229" name="Прямоугольник 22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39B1EC" id="Прямоугольник 22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137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Хром </w:t>
            </w:r>
            <w:proofErr w:type="spellStart"/>
            <w:r w:rsidRPr="00DC07A8">
              <w:rPr>
                <w:rFonts w:ascii="Times New Roman" w:eastAsia="Times New Roman" w:hAnsi="Times New Roman" w:cs="Times New Roman"/>
                <w:sz w:val="24"/>
                <w:szCs w:val="24"/>
                <w:lang w:eastAsia="ru-RU"/>
              </w:rPr>
              <w:t>трифторид</w:t>
            </w:r>
            <w:proofErr w:type="spellEnd"/>
            <w:r w:rsidRPr="00DC07A8">
              <w:rPr>
                <w:rFonts w:ascii="Times New Roman" w:eastAsia="Times New Roman" w:hAnsi="Times New Roman" w:cs="Times New Roman"/>
                <w:sz w:val="24"/>
                <w:szCs w:val="24"/>
                <w:lang w:eastAsia="ru-RU"/>
              </w:rPr>
              <w:t xml:space="preserve"> (по фтору); Хром фтористый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2,5/0,5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138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Хром фосфат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139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1-Циангуанидин; </w:t>
            </w:r>
            <w:proofErr w:type="spellStart"/>
            <w:r w:rsidRPr="00DC07A8">
              <w:rPr>
                <w:rFonts w:ascii="Times New Roman" w:eastAsia="Times New Roman" w:hAnsi="Times New Roman" w:cs="Times New Roman"/>
                <w:sz w:val="24"/>
                <w:szCs w:val="24"/>
                <w:lang w:eastAsia="ru-RU"/>
              </w:rPr>
              <w:t>Дициандиамин</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0,5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140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N-</w:t>
            </w:r>
            <w:proofErr w:type="spellStart"/>
            <w:r w:rsidRPr="00DC07A8">
              <w:rPr>
                <w:rFonts w:ascii="Times New Roman" w:eastAsia="Times New Roman" w:hAnsi="Times New Roman" w:cs="Times New Roman"/>
                <w:sz w:val="24"/>
                <w:szCs w:val="24"/>
                <w:lang w:eastAsia="ru-RU"/>
              </w:rPr>
              <w:t>Циклогексилимид</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дихлормалеат</w:t>
            </w:r>
            <w:proofErr w:type="spellEnd"/>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228" name="Прямоугольник 22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D49184" id="Прямоугольник 22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Mvy1f7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0,5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141 </w:t>
            </w:r>
          </w:p>
        </w:tc>
        <w:tc>
          <w:tcPr>
            <w:tcW w:w="5174"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Эпоксидные смолы (летучие продукты) (контроль по </w:t>
            </w:r>
            <w:proofErr w:type="spellStart"/>
            <w:r w:rsidRPr="00DC07A8">
              <w:rPr>
                <w:rFonts w:ascii="Times New Roman" w:eastAsia="Times New Roman" w:hAnsi="Times New Roman" w:cs="Times New Roman"/>
                <w:sz w:val="24"/>
                <w:szCs w:val="24"/>
                <w:lang w:eastAsia="ru-RU"/>
              </w:rPr>
              <w:t>эпихлоргидрину</w:t>
            </w:r>
            <w:proofErr w:type="spellEnd"/>
            <w:r w:rsidRPr="00DC07A8">
              <w:rPr>
                <w:rFonts w:ascii="Times New Roman" w:eastAsia="Times New Roman" w:hAnsi="Times New Roman" w:cs="Times New Roman"/>
                <w:sz w:val="24"/>
                <w:szCs w:val="24"/>
                <w:lang w:eastAsia="ru-RU"/>
              </w:rPr>
              <w:t>):</w:t>
            </w:r>
          </w:p>
        </w:tc>
        <w:tc>
          <w:tcPr>
            <w:tcW w:w="1294"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294"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739"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5174"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ЭД-5 (ЭД-20), Э-40, </w:t>
            </w:r>
            <w:proofErr w:type="spellStart"/>
            <w:r w:rsidRPr="00DC07A8">
              <w:rPr>
                <w:rFonts w:ascii="Times New Roman" w:eastAsia="Times New Roman" w:hAnsi="Times New Roman" w:cs="Times New Roman"/>
                <w:sz w:val="24"/>
                <w:szCs w:val="24"/>
                <w:lang w:eastAsia="ru-RU"/>
              </w:rPr>
              <w:t>эпокситрифенольная</w:t>
            </w:r>
            <w:proofErr w:type="spellEnd"/>
            <w:r w:rsidRPr="00DC07A8">
              <w:rPr>
                <w:rFonts w:ascii="Times New Roman" w:eastAsia="Times New Roman" w:hAnsi="Times New Roman" w:cs="Times New Roman"/>
                <w:sz w:val="24"/>
                <w:szCs w:val="24"/>
                <w:lang w:eastAsia="ru-RU"/>
              </w:rPr>
              <w:t xml:space="preserve"> ЭП-20</w:t>
            </w:r>
          </w:p>
        </w:tc>
        <w:tc>
          <w:tcPr>
            <w:tcW w:w="1294"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w:t>
            </w:r>
          </w:p>
        </w:tc>
        <w:tc>
          <w:tcPr>
            <w:tcW w:w="1478"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w:t>
            </w:r>
          </w:p>
        </w:tc>
        <w:tc>
          <w:tcPr>
            <w:tcW w:w="1848"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5174"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б) УП-666-1, УП-666-2, УП-666-3, УП-671, УП-671-Д, УП-677, УП-680, УП-682</w:t>
            </w:r>
          </w:p>
        </w:tc>
        <w:tc>
          <w:tcPr>
            <w:tcW w:w="1294"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0,5</w:t>
            </w:r>
          </w:p>
        </w:tc>
        <w:tc>
          <w:tcPr>
            <w:tcW w:w="1478"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w:t>
            </w:r>
          </w:p>
        </w:tc>
        <w:tc>
          <w:tcPr>
            <w:tcW w:w="1848"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5174"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в) УП-650, УП-650-Т</w:t>
            </w:r>
          </w:p>
        </w:tc>
        <w:tc>
          <w:tcPr>
            <w:tcW w:w="1294"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0,3</w:t>
            </w:r>
          </w:p>
        </w:tc>
        <w:tc>
          <w:tcPr>
            <w:tcW w:w="1478"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п+а</w:t>
            </w:r>
            <w:proofErr w:type="spellEnd"/>
          </w:p>
        </w:tc>
        <w:tc>
          <w:tcPr>
            <w:tcW w:w="1848"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5174"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г) УП2124, Э-181, ДЭГ-1</w:t>
            </w:r>
          </w:p>
        </w:tc>
        <w:tc>
          <w:tcPr>
            <w:tcW w:w="1294"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0,2 </w:t>
            </w:r>
          </w:p>
        </w:tc>
        <w:tc>
          <w:tcPr>
            <w:tcW w:w="1478"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w:t>
            </w:r>
          </w:p>
        </w:tc>
        <w:tc>
          <w:tcPr>
            <w:tcW w:w="1848"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5174"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д) ЭА </w:t>
            </w:r>
          </w:p>
        </w:tc>
        <w:tc>
          <w:tcPr>
            <w:tcW w:w="1294"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0,1 </w:t>
            </w:r>
          </w:p>
        </w:tc>
        <w:tc>
          <w:tcPr>
            <w:tcW w:w="1478"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848"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142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Эпоксидный клей УП-5-240 (летучие продукты) /контроль по </w:t>
            </w:r>
            <w:proofErr w:type="spellStart"/>
            <w:r w:rsidRPr="00DC07A8">
              <w:rPr>
                <w:rFonts w:ascii="Times New Roman" w:eastAsia="Times New Roman" w:hAnsi="Times New Roman" w:cs="Times New Roman"/>
                <w:sz w:val="24"/>
                <w:szCs w:val="24"/>
                <w:lang w:eastAsia="ru-RU"/>
              </w:rPr>
              <w:t>эпихлоргидрину</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0,5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143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Эприн</w:t>
            </w:r>
            <w:proofErr w:type="spellEnd"/>
            <w:r w:rsidRPr="00DC07A8">
              <w:rPr>
                <w:rFonts w:ascii="Times New Roman" w:eastAsia="Times New Roman" w:hAnsi="Times New Roman" w:cs="Times New Roman"/>
                <w:sz w:val="24"/>
                <w:szCs w:val="24"/>
                <w:lang w:eastAsia="ru-RU"/>
              </w:rPr>
              <w:t xml:space="preserve"> (по белку)</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0,3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144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Эритромицин</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227" name="Прямоугольник 22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8FA8B4" id="Прямоугольник 22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0,4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145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1,2-Этенбис(</w:t>
            </w:r>
            <w:proofErr w:type="spellStart"/>
            <w:r w:rsidRPr="00DC07A8">
              <w:rPr>
                <w:rFonts w:ascii="Times New Roman" w:eastAsia="Times New Roman" w:hAnsi="Times New Roman" w:cs="Times New Roman"/>
                <w:sz w:val="24"/>
                <w:szCs w:val="24"/>
                <w:lang w:eastAsia="ru-RU"/>
              </w:rPr>
              <w:t>дитиокарбамат</w:t>
            </w:r>
            <w:proofErr w:type="spellEnd"/>
            <w:r w:rsidRPr="00DC07A8">
              <w:rPr>
                <w:rFonts w:ascii="Times New Roman" w:eastAsia="Times New Roman" w:hAnsi="Times New Roman" w:cs="Times New Roman"/>
                <w:sz w:val="24"/>
                <w:szCs w:val="24"/>
                <w:lang w:eastAsia="ru-RU"/>
              </w:rPr>
              <w:t>) цинка; Ку-</w:t>
            </w:r>
            <w:proofErr w:type="spellStart"/>
            <w:r w:rsidRPr="00DC07A8">
              <w:rPr>
                <w:rFonts w:ascii="Times New Roman" w:eastAsia="Times New Roman" w:hAnsi="Times New Roman" w:cs="Times New Roman"/>
                <w:sz w:val="24"/>
                <w:szCs w:val="24"/>
                <w:lang w:eastAsia="ru-RU"/>
              </w:rPr>
              <w:t>прозан</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Цинеб</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0,5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146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Этил-4-аминобензоат</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226" name="Прямоугольник 22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6C3E86" id="Прямоугольник 22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ButyNn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Анестезин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0,5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bl>
    <w:p w:rsidR="00277125" w:rsidRPr="00DC07A8" w:rsidRDefault="00277125" w:rsidP="00277125">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DC07A8">
        <w:rPr>
          <w:rFonts w:ascii="Times New Roman" w:eastAsia="Times New Roman" w:hAnsi="Times New Roman" w:cs="Times New Roman"/>
          <w:b/>
          <w:bCs/>
          <w:sz w:val="27"/>
          <w:szCs w:val="27"/>
          <w:lang w:eastAsia="ru-RU"/>
        </w:rPr>
        <w:t>Приложение N 5 к Методике. Перечень противоопухолевых лекарственных средств, гормонов (эстрогенов)</w:t>
      </w:r>
    </w:p>
    <w:p w:rsidR="00277125" w:rsidRPr="00DC07A8" w:rsidRDefault="00277125" w:rsidP="0027712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Приложение N 5</w:t>
      </w:r>
      <w:r w:rsidRPr="00DC07A8">
        <w:rPr>
          <w:rFonts w:ascii="Times New Roman" w:eastAsia="Times New Roman" w:hAnsi="Times New Roman" w:cs="Times New Roman"/>
          <w:sz w:val="24"/>
          <w:szCs w:val="24"/>
          <w:lang w:eastAsia="ru-RU"/>
        </w:rPr>
        <w:br/>
        <w:t xml:space="preserve">к Методике </w:t>
      </w:r>
    </w:p>
    <w:p w:rsidR="00277125" w:rsidRPr="00DC07A8" w:rsidRDefault="00277125" w:rsidP="0027712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(справочное)</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41"/>
        <w:gridCol w:w="4097"/>
        <w:gridCol w:w="1102"/>
        <w:gridCol w:w="1612"/>
        <w:gridCol w:w="1558"/>
        <w:gridCol w:w="1278"/>
      </w:tblGrid>
      <w:tr w:rsidR="00277125" w:rsidRPr="00DC07A8" w:rsidTr="00277125">
        <w:trPr>
          <w:trHeight w:val="15"/>
          <w:tblCellSpacing w:w="15" w:type="dxa"/>
        </w:trPr>
        <w:tc>
          <w:tcPr>
            <w:tcW w:w="924" w:type="dxa"/>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4805"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29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663"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663"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29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N п/п </w:t>
            </w:r>
          </w:p>
        </w:tc>
        <w:tc>
          <w:tcPr>
            <w:tcW w:w="480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Наименование вещества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ПДК</w:t>
            </w:r>
            <w:r w:rsidRPr="00DC07A8">
              <w:rPr>
                <w:rFonts w:ascii="Times New Roman" w:eastAsia="Times New Roman" w:hAnsi="Times New Roman" w:cs="Times New Roman"/>
                <w:sz w:val="24"/>
                <w:szCs w:val="24"/>
                <w:lang w:eastAsia="ru-RU"/>
              </w:rPr>
              <w:br/>
              <w:t>мг/м</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225" name="Прямоугольник 22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0FF596" id="Прямоугольник 22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Агрегатное состояние</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85725" cy="219075"/>
                      <wp:effectExtent l="0" t="0" r="0" b="0"/>
                      <wp:docPr id="224" name="Прямоугольник 22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7AF762" id="Прямоугольник 22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Класс опасности</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223" name="Прямоугольник 22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C98D00" id="Прямоугольник 22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Особен</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ности</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дейст</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t>вия</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222" name="Прямоугольник 22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729095" id="Прямоугольник 22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W+iP5u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r>
      <w:tr w:rsidR="00277125" w:rsidRPr="00DC07A8" w:rsidTr="00277125">
        <w:trPr>
          <w:tblCellSpacing w:w="15" w:type="dxa"/>
        </w:trPr>
        <w:tc>
          <w:tcPr>
            <w:tcW w:w="11642"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_______________</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85725" cy="219075"/>
                      <wp:effectExtent l="0" t="0" r="0" b="0"/>
                      <wp:docPr id="221" name="Прямоугольник 22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53139B" id="Прямоугольник 22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Агрегатные состояния устанавливаются в соответствии с </w:t>
            </w:r>
            <w:hyperlink r:id="rId132" w:history="1">
              <w:r w:rsidRPr="00DC07A8">
                <w:rPr>
                  <w:rFonts w:ascii="Times New Roman" w:eastAsia="Times New Roman" w:hAnsi="Times New Roman" w:cs="Times New Roman"/>
                  <w:sz w:val="24"/>
                  <w:szCs w:val="24"/>
                  <w:lang w:eastAsia="ru-RU"/>
                </w:rPr>
                <w:t>ГН 2.2.5.1313-03 "Предельно допустимые концентрации (ПДК) вредных веществ в воздухе рабочей зоны"</w:t>
              </w:r>
            </w:hyperlink>
            <w:r w:rsidRPr="00DC07A8">
              <w:rPr>
                <w:rFonts w:ascii="Times New Roman" w:eastAsia="Times New Roman" w:hAnsi="Times New Roman" w:cs="Times New Roman"/>
                <w:sz w:val="24"/>
                <w:szCs w:val="24"/>
                <w:lang w:eastAsia="ru-RU"/>
              </w:rPr>
              <w:t xml:space="preserve">, введенными в действие </w:t>
            </w:r>
            <w:hyperlink r:id="rId133" w:history="1">
              <w:r w:rsidRPr="00DC07A8">
                <w:rPr>
                  <w:rFonts w:ascii="Times New Roman" w:eastAsia="Times New Roman" w:hAnsi="Times New Roman" w:cs="Times New Roman"/>
                  <w:sz w:val="24"/>
                  <w:szCs w:val="24"/>
                  <w:lang w:eastAsia="ru-RU"/>
                </w:rPr>
                <w:t>постановлением Главного государственного санитарного врача Российской Федерации от 30 апреля 2003 года N 76</w:t>
              </w:r>
            </w:hyperlink>
            <w:r w:rsidRPr="00DC07A8">
              <w:rPr>
                <w:rFonts w:ascii="Times New Roman" w:eastAsia="Times New Roman" w:hAnsi="Times New Roman" w:cs="Times New Roman"/>
                <w:sz w:val="24"/>
                <w:szCs w:val="24"/>
                <w:lang w:eastAsia="ru-RU"/>
              </w:rPr>
              <w:t xml:space="preserve"> (зарегистрировано Минюстом России 19 мая 2003 года N 4568), с изменениями, внесенными </w:t>
            </w:r>
            <w:hyperlink r:id="rId134" w:history="1">
              <w:r w:rsidRPr="00DC07A8">
                <w:rPr>
                  <w:rFonts w:ascii="Times New Roman" w:eastAsia="Times New Roman" w:hAnsi="Times New Roman" w:cs="Times New Roman"/>
                  <w:sz w:val="24"/>
                  <w:szCs w:val="24"/>
                  <w:lang w:eastAsia="ru-RU"/>
                </w:rPr>
                <w:t>постановлениями Главного государственного санитарного врача Российской Федерации от 24 декабря 2003 года N 160 "О введении в действие ГН 2.2.5.1827-03"</w:t>
              </w:r>
            </w:hyperlink>
            <w:r w:rsidRPr="00DC07A8">
              <w:rPr>
                <w:rFonts w:ascii="Times New Roman" w:eastAsia="Times New Roman" w:hAnsi="Times New Roman" w:cs="Times New Roman"/>
                <w:sz w:val="24"/>
                <w:szCs w:val="24"/>
                <w:lang w:eastAsia="ru-RU"/>
              </w:rPr>
              <w:t xml:space="preserve"> (зарегистрировано Минюстом России 22 января 2004 года N 5465), </w:t>
            </w:r>
            <w:hyperlink r:id="rId135" w:history="1">
              <w:r w:rsidRPr="00DC07A8">
                <w:rPr>
                  <w:rFonts w:ascii="Times New Roman" w:eastAsia="Times New Roman" w:hAnsi="Times New Roman" w:cs="Times New Roman"/>
                  <w:sz w:val="24"/>
                  <w:szCs w:val="24"/>
                  <w:lang w:eastAsia="ru-RU"/>
                </w:rPr>
                <w:t>от 22 августа 2006 года N 24 "Об утверждении ГН 2.2.5.2100-06"</w:t>
              </w:r>
            </w:hyperlink>
            <w:r w:rsidRPr="00DC07A8">
              <w:rPr>
                <w:rFonts w:ascii="Times New Roman" w:eastAsia="Times New Roman" w:hAnsi="Times New Roman" w:cs="Times New Roman"/>
                <w:sz w:val="24"/>
                <w:szCs w:val="24"/>
                <w:lang w:eastAsia="ru-RU"/>
              </w:rPr>
              <w:t xml:space="preserve"> (зарегистрировано Минюстом России 14 сентября 2006 года N 8248), </w:t>
            </w:r>
            <w:hyperlink r:id="rId136" w:history="1">
              <w:r w:rsidRPr="00DC07A8">
                <w:rPr>
                  <w:rFonts w:ascii="Times New Roman" w:eastAsia="Times New Roman" w:hAnsi="Times New Roman" w:cs="Times New Roman"/>
                  <w:sz w:val="24"/>
                  <w:szCs w:val="24"/>
                  <w:lang w:eastAsia="ru-RU"/>
                </w:rPr>
                <w:t>от 30 июля 2007 года N 56 "Об утверждении ГН 2.2.5.2241-07"</w:t>
              </w:r>
            </w:hyperlink>
            <w:r w:rsidRPr="00DC07A8">
              <w:rPr>
                <w:rFonts w:ascii="Times New Roman" w:eastAsia="Times New Roman" w:hAnsi="Times New Roman" w:cs="Times New Roman"/>
                <w:sz w:val="24"/>
                <w:szCs w:val="24"/>
                <w:lang w:eastAsia="ru-RU"/>
              </w:rPr>
              <w:t xml:space="preserve"> (зарегистрировано Минюстом России 6 сентября 2007 года N 10110), </w:t>
            </w:r>
            <w:hyperlink r:id="rId137" w:history="1">
              <w:r w:rsidRPr="00DC07A8">
                <w:rPr>
                  <w:rFonts w:ascii="Times New Roman" w:eastAsia="Times New Roman" w:hAnsi="Times New Roman" w:cs="Times New Roman"/>
                  <w:sz w:val="24"/>
                  <w:szCs w:val="24"/>
                  <w:lang w:eastAsia="ru-RU"/>
                </w:rPr>
                <w:t>от 22 января 2009 года N 3 "Об утверждении гигиенических нормативов ГН 2.2.5.2439-09"</w:t>
              </w:r>
            </w:hyperlink>
            <w:r w:rsidRPr="00DC07A8">
              <w:rPr>
                <w:rFonts w:ascii="Times New Roman" w:eastAsia="Times New Roman" w:hAnsi="Times New Roman" w:cs="Times New Roman"/>
                <w:sz w:val="24"/>
                <w:szCs w:val="24"/>
                <w:lang w:eastAsia="ru-RU"/>
              </w:rPr>
              <w:t xml:space="preserve"> (зарегистрировано Минюстом России 17 февраля 2009 года N 13378), </w:t>
            </w:r>
            <w:hyperlink r:id="rId138" w:history="1">
              <w:r w:rsidRPr="00DC07A8">
                <w:rPr>
                  <w:rFonts w:ascii="Times New Roman" w:eastAsia="Times New Roman" w:hAnsi="Times New Roman" w:cs="Times New Roman"/>
                  <w:sz w:val="24"/>
                  <w:szCs w:val="24"/>
                  <w:lang w:eastAsia="ru-RU"/>
                </w:rPr>
                <w:t>от 3 сентября 2009 года N 56 "Об утверждении гигиенических нормативов ГН 2.2.5.2536-09"</w:t>
              </w:r>
            </w:hyperlink>
            <w:r w:rsidRPr="00DC07A8">
              <w:rPr>
                <w:rFonts w:ascii="Times New Roman" w:eastAsia="Times New Roman" w:hAnsi="Times New Roman" w:cs="Times New Roman"/>
                <w:sz w:val="24"/>
                <w:szCs w:val="24"/>
                <w:lang w:eastAsia="ru-RU"/>
              </w:rPr>
              <w:t xml:space="preserve"> (зарегистрировано Минюстом России 13 октября 2009 года N 15014), </w:t>
            </w:r>
            <w:hyperlink r:id="rId139" w:history="1">
              <w:r w:rsidRPr="00DC07A8">
                <w:rPr>
                  <w:rFonts w:ascii="Times New Roman" w:eastAsia="Times New Roman" w:hAnsi="Times New Roman" w:cs="Times New Roman"/>
                  <w:sz w:val="24"/>
                  <w:szCs w:val="24"/>
                  <w:lang w:eastAsia="ru-RU"/>
                </w:rPr>
                <w:t>от 25 октября 2010 года N 137 "Об утверждении ГН 2.2.5.2730-10 "Дополнение N 6 к ГН 2.2.5.1313-03 "Предельно допустимые концентрации (ПДК) вредных веществ в воздухе рабочей зоны"</w:t>
              </w:r>
            </w:hyperlink>
            <w:r w:rsidRPr="00DC07A8">
              <w:rPr>
                <w:rFonts w:ascii="Times New Roman" w:eastAsia="Times New Roman" w:hAnsi="Times New Roman" w:cs="Times New Roman"/>
                <w:sz w:val="24"/>
                <w:szCs w:val="24"/>
                <w:lang w:eastAsia="ru-RU"/>
              </w:rPr>
              <w:t xml:space="preserve"> (зарегистрировано Минюстом России 11 ноября 2010 года N 18939), </w:t>
            </w:r>
            <w:hyperlink r:id="rId140" w:history="1">
              <w:r w:rsidRPr="00DC07A8">
                <w:rPr>
                  <w:rFonts w:ascii="Times New Roman" w:eastAsia="Times New Roman" w:hAnsi="Times New Roman" w:cs="Times New Roman"/>
                  <w:sz w:val="24"/>
                  <w:szCs w:val="24"/>
                  <w:lang w:eastAsia="ru-RU"/>
                </w:rPr>
                <w:t>от 12 июля 2011 года N 96 "Об утверждении ГН 2.2.5.2895-11 "Дополнение N 7 к ГН 2.2.5.1313-03 "Предельно допустимые концентрации (ПДК) вредных веществ в воздухе рабочей зоны"</w:t>
              </w:r>
            </w:hyperlink>
            <w:r w:rsidRPr="00DC07A8">
              <w:rPr>
                <w:rFonts w:ascii="Times New Roman" w:eastAsia="Times New Roman" w:hAnsi="Times New Roman" w:cs="Times New Roman"/>
                <w:sz w:val="24"/>
                <w:szCs w:val="24"/>
                <w:lang w:eastAsia="ru-RU"/>
              </w:rPr>
              <w:t xml:space="preserve"> (зарегистрировано Минюстом России 28 сентября 2011 года N 21913), </w:t>
            </w:r>
            <w:hyperlink r:id="rId141" w:history="1">
              <w:r w:rsidRPr="00DC07A8">
                <w:rPr>
                  <w:rFonts w:ascii="Times New Roman" w:eastAsia="Times New Roman" w:hAnsi="Times New Roman" w:cs="Times New Roman"/>
                  <w:sz w:val="24"/>
                  <w:szCs w:val="24"/>
                  <w:lang w:eastAsia="ru-RU"/>
                </w:rPr>
                <w:t>от 16 сентября 2013 года N 48 "О внесении изменений N 8 в ГН 2.2.5.1313-03 "Предельно допустимые концентрации (ПДК) вредных веществ в воздухе рабочей зоны"</w:t>
              </w:r>
            </w:hyperlink>
            <w:r w:rsidRPr="00DC07A8">
              <w:rPr>
                <w:rFonts w:ascii="Times New Roman" w:eastAsia="Times New Roman" w:hAnsi="Times New Roman" w:cs="Times New Roman"/>
                <w:sz w:val="24"/>
                <w:szCs w:val="24"/>
                <w:lang w:eastAsia="ru-RU"/>
              </w:rPr>
              <w:t xml:space="preserve"> (зарегистрировано Минюстом России 15 октября 2013 года N 30186) (далее - </w:t>
            </w:r>
            <w:hyperlink r:id="rId142" w:history="1">
              <w:r w:rsidRPr="00DC07A8">
                <w:rPr>
                  <w:rFonts w:ascii="Times New Roman" w:eastAsia="Times New Roman" w:hAnsi="Times New Roman" w:cs="Times New Roman"/>
                  <w:sz w:val="24"/>
                  <w:szCs w:val="24"/>
                  <w:lang w:eastAsia="ru-RU"/>
                </w:rPr>
                <w:t>ГН 2.2.5.1313-03</w:t>
              </w:r>
            </w:hyperlink>
            <w:r w:rsidRPr="00DC07A8">
              <w:rPr>
                <w:rFonts w:ascii="Times New Roman" w:eastAsia="Times New Roman" w:hAnsi="Times New Roman" w:cs="Times New Roman"/>
                <w:sz w:val="24"/>
                <w:szCs w:val="24"/>
                <w:lang w:eastAsia="ru-RU"/>
              </w:rPr>
              <w:t xml:space="preserve">): а - аэрозоль; п - пары и (или) газы; </w:t>
            </w: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 смесь паров и аэрозолей. </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220" name="Прямоугольник 22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E35A83" id="Прямоугольник 22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S2v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sC0tr+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Класс опасности устанавливается в соответствии с </w:t>
            </w:r>
            <w:hyperlink r:id="rId143" w:history="1">
              <w:r w:rsidRPr="00DC07A8">
                <w:rPr>
                  <w:rFonts w:ascii="Times New Roman" w:eastAsia="Times New Roman" w:hAnsi="Times New Roman" w:cs="Times New Roman"/>
                  <w:sz w:val="24"/>
                  <w:szCs w:val="24"/>
                  <w:lang w:eastAsia="ru-RU"/>
                </w:rPr>
                <w:t>ГН 2.2.5.1313-03</w:t>
              </w:r>
            </w:hyperlink>
            <w:r w:rsidRPr="00DC07A8">
              <w:rPr>
                <w:rFonts w:ascii="Times New Roman" w:eastAsia="Times New Roman" w:hAnsi="Times New Roman" w:cs="Times New Roman"/>
                <w:sz w:val="24"/>
                <w:szCs w:val="24"/>
                <w:lang w:eastAsia="ru-RU"/>
              </w:rPr>
              <w:t>: 1 класс - чрезвычайно опасные; 2 класс - высоко опасные; 3 класс - опасные; 4 класс - умеренно опасные.</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219" name="Прямоугольник 21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7E6C3C" id="Прямоугольник 21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19a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BwtfWu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Особенности действия на организм человека устанавливается в соответствии с </w:t>
            </w:r>
            <w:hyperlink r:id="rId144" w:history="1">
              <w:r w:rsidRPr="00DC07A8">
                <w:rPr>
                  <w:rFonts w:ascii="Times New Roman" w:eastAsia="Times New Roman" w:hAnsi="Times New Roman" w:cs="Times New Roman"/>
                  <w:sz w:val="24"/>
                  <w:szCs w:val="24"/>
                  <w:lang w:eastAsia="ru-RU"/>
                </w:rPr>
                <w:t>ГН 2.2.5.1313-03</w:t>
              </w:r>
            </w:hyperlink>
            <w:r w:rsidRPr="00DC07A8">
              <w:rPr>
                <w:rFonts w:ascii="Times New Roman" w:eastAsia="Times New Roman" w:hAnsi="Times New Roman" w:cs="Times New Roman"/>
                <w:sz w:val="24"/>
                <w:szCs w:val="24"/>
                <w:lang w:eastAsia="ru-RU"/>
              </w:rPr>
              <w:t xml:space="preserve">: К - канцерогены; О - вещества с остронаправленным механизмом действия, требующие автоматического контроля за их содержанием в воздухе; А - вещества, способные вызывать аллергические заболевания в производственных условиях; Ф - аэрозоль преимущественно </w:t>
            </w:r>
            <w:proofErr w:type="spellStart"/>
            <w:r w:rsidRPr="00DC07A8">
              <w:rPr>
                <w:rFonts w:ascii="Times New Roman" w:eastAsia="Times New Roman" w:hAnsi="Times New Roman" w:cs="Times New Roman"/>
                <w:sz w:val="24"/>
                <w:szCs w:val="24"/>
                <w:lang w:eastAsia="ru-RU"/>
              </w:rPr>
              <w:t>фиброгенного</w:t>
            </w:r>
            <w:proofErr w:type="spellEnd"/>
            <w:r w:rsidRPr="00DC07A8">
              <w:rPr>
                <w:rFonts w:ascii="Times New Roman" w:eastAsia="Times New Roman" w:hAnsi="Times New Roman" w:cs="Times New Roman"/>
                <w:sz w:val="24"/>
                <w:szCs w:val="24"/>
                <w:lang w:eastAsia="ru-RU"/>
              </w:rPr>
              <w:t xml:space="preserve"> действия.</w:t>
            </w:r>
            <w:r w:rsidRPr="00DC07A8">
              <w:rPr>
                <w:rFonts w:ascii="Times New Roman" w:eastAsia="Times New Roman" w:hAnsi="Times New Roman" w:cs="Times New Roman"/>
                <w:sz w:val="24"/>
                <w:szCs w:val="24"/>
                <w:lang w:eastAsia="ru-RU"/>
              </w:rPr>
              <w:br/>
            </w: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480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N'-[3-[4 </w:t>
            </w:r>
            <w:proofErr w:type="spellStart"/>
            <w:r w:rsidRPr="00DC07A8">
              <w:rPr>
                <w:rFonts w:ascii="Times New Roman" w:eastAsia="Times New Roman" w:hAnsi="Times New Roman" w:cs="Times New Roman"/>
                <w:sz w:val="24"/>
                <w:szCs w:val="24"/>
                <w:lang w:eastAsia="ru-RU"/>
              </w:rPr>
              <w:t>Аминобутил</w:t>
            </w:r>
            <w:proofErr w:type="spellEnd"/>
            <w:r w:rsidRPr="00DC07A8">
              <w:rPr>
                <w:rFonts w:ascii="Times New Roman" w:eastAsia="Times New Roman" w:hAnsi="Times New Roman" w:cs="Times New Roman"/>
                <w:sz w:val="24"/>
                <w:szCs w:val="24"/>
                <w:lang w:eastAsia="ru-RU"/>
              </w:rPr>
              <w:t>)</w:t>
            </w:r>
            <w:proofErr w:type="spellStart"/>
            <w:r w:rsidRPr="00DC07A8">
              <w:rPr>
                <w:rFonts w:ascii="Times New Roman" w:eastAsia="Times New Roman" w:hAnsi="Times New Roman" w:cs="Times New Roman"/>
                <w:sz w:val="24"/>
                <w:szCs w:val="24"/>
                <w:lang w:eastAsia="ru-RU"/>
              </w:rPr>
              <w:t>амино</w:t>
            </w:r>
            <w:proofErr w:type="spellEnd"/>
            <w:r w:rsidRPr="00DC07A8">
              <w:rPr>
                <w:rFonts w:ascii="Times New Roman" w:eastAsia="Times New Roman" w:hAnsi="Times New Roman" w:cs="Times New Roman"/>
                <w:sz w:val="24"/>
                <w:szCs w:val="24"/>
                <w:lang w:eastAsia="ru-RU"/>
              </w:rPr>
              <w:t xml:space="preserve">]пропил] </w:t>
            </w:r>
            <w:proofErr w:type="spellStart"/>
            <w:r w:rsidRPr="00DC07A8">
              <w:rPr>
                <w:rFonts w:ascii="Times New Roman" w:eastAsia="Times New Roman" w:hAnsi="Times New Roman" w:cs="Times New Roman"/>
                <w:sz w:val="24"/>
                <w:szCs w:val="24"/>
                <w:lang w:eastAsia="ru-RU"/>
              </w:rPr>
              <w:t>блеомицинамида</w:t>
            </w:r>
            <w:proofErr w:type="spellEnd"/>
            <w:r w:rsidRPr="00DC07A8">
              <w:rPr>
                <w:rFonts w:ascii="Times New Roman" w:eastAsia="Times New Roman" w:hAnsi="Times New Roman" w:cs="Times New Roman"/>
                <w:sz w:val="24"/>
                <w:szCs w:val="24"/>
                <w:lang w:eastAsia="ru-RU"/>
              </w:rPr>
              <w:t xml:space="preserve"> гидрохлорид; </w:t>
            </w:r>
            <w:proofErr w:type="spellStart"/>
            <w:r w:rsidRPr="00DC07A8">
              <w:rPr>
                <w:rFonts w:ascii="Times New Roman" w:eastAsia="Times New Roman" w:hAnsi="Times New Roman" w:cs="Times New Roman"/>
                <w:sz w:val="24"/>
                <w:szCs w:val="24"/>
                <w:lang w:eastAsia="ru-RU"/>
              </w:rPr>
              <w:t>блеомицетин</w:t>
            </w:r>
            <w:proofErr w:type="spellEnd"/>
            <w:r w:rsidRPr="00DC07A8">
              <w:rPr>
                <w:rFonts w:ascii="Times New Roman" w:eastAsia="Times New Roman" w:hAnsi="Times New Roman" w:cs="Times New Roman"/>
                <w:sz w:val="24"/>
                <w:szCs w:val="24"/>
                <w:lang w:eastAsia="ru-RU"/>
              </w:rPr>
              <w:t xml:space="preserve"> гидрохлорид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480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5-{ [4,6-Бис(1-азиридинил)-1,3,5-тиазин-2-</w:t>
            </w:r>
            <w:r w:rsidRPr="00DC07A8">
              <w:rPr>
                <w:rFonts w:ascii="Times New Roman" w:eastAsia="Times New Roman" w:hAnsi="Times New Roman" w:cs="Times New Roman"/>
                <w:sz w:val="24"/>
                <w:szCs w:val="24"/>
                <w:lang w:eastAsia="ru-RU"/>
              </w:rPr>
              <w:br/>
              <w:t>ил]</w:t>
            </w:r>
            <w:proofErr w:type="spellStart"/>
            <w:r w:rsidRPr="00DC07A8">
              <w:rPr>
                <w:rFonts w:ascii="Times New Roman" w:eastAsia="Times New Roman" w:hAnsi="Times New Roman" w:cs="Times New Roman"/>
                <w:sz w:val="24"/>
                <w:szCs w:val="24"/>
                <w:lang w:eastAsia="ru-RU"/>
              </w:rPr>
              <w:t>амино</w:t>
            </w:r>
            <w:proofErr w:type="spellEnd"/>
            <w:r w:rsidRPr="00DC07A8">
              <w:rPr>
                <w:rFonts w:ascii="Times New Roman" w:eastAsia="Times New Roman" w:hAnsi="Times New Roman" w:cs="Times New Roman"/>
                <w:sz w:val="24"/>
                <w:szCs w:val="24"/>
                <w:lang w:eastAsia="ru-RU"/>
              </w:rPr>
              <w:t>}-2,2-диметил-1,3-диоксан-5-</w:t>
            </w:r>
            <w:r w:rsidRPr="00DC07A8">
              <w:rPr>
                <w:rFonts w:ascii="Times New Roman" w:eastAsia="Times New Roman" w:hAnsi="Times New Roman" w:cs="Times New Roman"/>
                <w:sz w:val="24"/>
                <w:szCs w:val="24"/>
                <w:lang w:eastAsia="ru-RU"/>
              </w:rPr>
              <w:br/>
              <w:t xml:space="preserve">метанол; </w:t>
            </w:r>
            <w:proofErr w:type="spellStart"/>
            <w:r w:rsidRPr="00DC07A8">
              <w:rPr>
                <w:rFonts w:ascii="Times New Roman" w:eastAsia="Times New Roman" w:hAnsi="Times New Roman" w:cs="Times New Roman"/>
                <w:sz w:val="24"/>
                <w:szCs w:val="24"/>
                <w:lang w:eastAsia="ru-RU"/>
              </w:rPr>
              <w:t>диоксадет</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480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14-Гидроксирубомицин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 xml:space="preserve">4 </w:t>
            </w:r>
          </w:p>
        </w:tc>
        <w:tc>
          <w:tcPr>
            <w:tcW w:w="480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3-Гидрокси-эстра-1,3,5(10)триен-17-он; эстрон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К </w:t>
            </w: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 </w:t>
            </w:r>
          </w:p>
        </w:tc>
        <w:tc>
          <w:tcPr>
            <w:tcW w:w="480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Диэтиленимид</w:t>
            </w:r>
            <w:proofErr w:type="spellEnd"/>
            <w:r w:rsidRPr="00DC07A8">
              <w:rPr>
                <w:rFonts w:ascii="Times New Roman" w:eastAsia="Times New Roman" w:hAnsi="Times New Roman" w:cs="Times New Roman"/>
                <w:sz w:val="24"/>
                <w:szCs w:val="24"/>
                <w:lang w:eastAsia="ru-RU"/>
              </w:rPr>
              <w:t xml:space="preserve"> 2-метилтиозолидо-3-</w:t>
            </w:r>
            <w:r w:rsidRPr="00DC07A8">
              <w:rPr>
                <w:rFonts w:ascii="Times New Roman" w:eastAsia="Times New Roman" w:hAnsi="Times New Roman" w:cs="Times New Roman"/>
                <w:sz w:val="24"/>
                <w:szCs w:val="24"/>
                <w:lang w:eastAsia="ru-RU"/>
              </w:rPr>
              <w:br/>
              <w:t xml:space="preserve">фосфорной кислоты; </w:t>
            </w:r>
            <w:proofErr w:type="spellStart"/>
            <w:r w:rsidRPr="00DC07A8">
              <w:rPr>
                <w:rFonts w:ascii="Times New Roman" w:eastAsia="Times New Roman" w:hAnsi="Times New Roman" w:cs="Times New Roman"/>
                <w:sz w:val="24"/>
                <w:szCs w:val="24"/>
                <w:lang w:eastAsia="ru-RU"/>
              </w:rPr>
              <w:t>имифос</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6 </w:t>
            </w:r>
          </w:p>
        </w:tc>
        <w:tc>
          <w:tcPr>
            <w:tcW w:w="480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2,2,6-Тридеокси-3-амино-</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218" name="Прямоугольник 21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52A8A7" id="Прямоугольник 21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-ликсозо-4-</w:t>
            </w:r>
            <w:r w:rsidRPr="00DC07A8">
              <w:rPr>
                <w:rFonts w:ascii="Times New Roman" w:eastAsia="Times New Roman" w:hAnsi="Times New Roman" w:cs="Times New Roman"/>
                <w:sz w:val="24"/>
                <w:szCs w:val="24"/>
                <w:lang w:eastAsia="ru-RU"/>
              </w:rPr>
              <w:br/>
              <w:t>метокси-6,7,9,11 -тетраокси-9-ацето-</w:t>
            </w:r>
            <w:r w:rsidRPr="00DC07A8">
              <w:rPr>
                <w:rFonts w:ascii="Times New Roman" w:eastAsia="Times New Roman" w:hAnsi="Times New Roman" w:cs="Times New Roman"/>
                <w:sz w:val="24"/>
                <w:szCs w:val="24"/>
                <w:lang w:eastAsia="ru-RU"/>
              </w:rPr>
              <w:br/>
              <w:t xml:space="preserve">7,8,9,10-тетрагидротетраценхинон; </w:t>
            </w:r>
            <w:proofErr w:type="spellStart"/>
            <w:r w:rsidRPr="00DC07A8">
              <w:rPr>
                <w:rFonts w:ascii="Times New Roman" w:eastAsia="Times New Roman" w:hAnsi="Times New Roman" w:cs="Times New Roman"/>
                <w:sz w:val="24"/>
                <w:szCs w:val="24"/>
                <w:lang w:eastAsia="ru-RU"/>
              </w:rPr>
              <w:t>рубомицин</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7 </w:t>
            </w:r>
          </w:p>
        </w:tc>
        <w:tc>
          <w:tcPr>
            <w:tcW w:w="480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2-Хлор-N-(2-хлорэтил)-N-</w:t>
            </w:r>
            <w:proofErr w:type="spellStart"/>
            <w:r w:rsidRPr="00DC07A8">
              <w:rPr>
                <w:rFonts w:ascii="Times New Roman" w:eastAsia="Times New Roman" w:hAnsi="Times New Roman" w:cs="Times New Roman"/>
                <w:sz w:val="24"/>
                <w:szCs w:val="24"/>
                <w:lang w:eastAsia="ru-RU"/>
              </w:rPr>
              <w:t>метилэтанамина</w:t>
            </w:r>
            <w:proofErr w:type="spellEnd"/>
            <w:r w:rsidRPr="00DC07A8">
              <w:rPr>
                <w:rFonts w:ascii="Times New Roman" w:eastAsia="Times New Roman" w:hAnsi="Times New Roman" w:cs="Times New Roman"/>
                <w:sz w:val="24"/>
                <w:szCs w:val="24"/>
                <w:lang w:eastAsia="ru-RU"/>
              </w:rPr>
              <w:t xml:space="preserve"> гидрохлорид; </w:t>
            </w:r>
            <w:proofErr w:type="spellStart"/>
            <w:r w:rsidRPr="00DC07A8">
              <w:rPr>
                <w:rFonts w:ascii="Times New Roman" w:eastAsia="Times New Roman" w:hAnsi="Times New Roman" w:cs="Times New Roman"/>
                <w:sz w:val="24"/>
                <w:szCs w:val="24"/>
                <w:lang w:eastAsia="ru-RU"/>
              </w:rPr>
              <w:t>эмбихин</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8 </w:t>
            </w:r>
          </w:p>
        </w:tc>
        <w:tc>
          <w:tcPr>
            <w:tcW w:w="480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17-Этинилэстра-1,3,5(10)-триендиол-3,17; </w:t>
            </w:r>
            <w:proofErr w:type="spellStart"/>
            <w:r w:rsidRPr="00DC07A8">
              <w:rPr>
                <w:rFonts w:ascii="Times New Roman" w:eastAsia="Times New Roman" w:hAnsi="Times New Roman" w:cs="Times New Roman"/>
                <w:sz w:val="24"/>
                <w:szCs w:val="24"/>
                <w:lang w:eastAsia="ru-RU"/>
              </w:rPr>
              <w:t>этинилэстрадиол</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К </w:t>
            </w:r>
          </w:p>
        </w:tc>
      </w:tr>
    </w:tbl>
    <w:p w:rsidR="00277125" w:rsidRPr="00DC07A8" w:rsidRDefault="00277125" w:rsidP="00277125">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DC07A8">
        <w:rPr>
          <w:rFonts w:ascii="Times New Roman" w:eastAsia="Times New Roman" w:hAnsi="Times New Roman" w:cs="Times New Roman"/>
          <w:b/>
          <w:bCs/>
          <w:sz w:val="27"/>
          <w:szCs w:val="27"/>
          <w:lang w:eastAsia="ru-RU"/>
        </w:rPr>
        <w:t>Приложение N 6 к Методике. Перечень наркотических анальгетиков</w:t>
      </w:r>
    </w:p>
    <w:p w:rsidR="00277125" w:rsidRPr="00DC07A8" w:rsidRDefault="00277125" w:rsidP="0027712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Приложение N 6</w:t>
      </w:r>
      <w:r w:rsidRPr="00DC07A8">
        <w:rPr>
          <w:rFonts w:ascii="Times New Roman" w:eastAsia="Times New Roman" w:hAnsi="Times New Roman" w:cs="Times New Roman"/>
          <w:sz w:val="24"/>
          <w:szCs w:val="24"/>
          <w:lang w:eastAsia="ru-RU"/>
        </w:rPr>
        <w:br/>
        <w:t xml:space="preserve">к Методике </w:t>
      </w:r>
    </w:p>
    <w:p w:rsidR="00277125" w:rsidRPr="00DC07A8" w:rsidRDefault="00277125" w:rsidP="0027712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(справочное)</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72"/>
        <w:gridCol w:w="5596"/>
        <w:gridCol w:w="941"/>
        <w:gridCol w:w="1670"/>
        <w:gridCol w:w="1509"/>
      </w:tblGrid>
      <w:tr w:rsidR="00277125" w:rsidRPr="00DC07A8" w:rsidTr="00277125">
        <w:trPr>
          <w:trHeight w:val="15"/>
          <w:tblCellSpacing w:w="15" w:type="dxa"/>
        </w:trPr>
        <w:tc>
          <w:tcPr>
            <w:tcW w:w="739" w:type="dxa"/>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609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2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663"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47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N п/п </w:t>
            </w:r>
          </w:p>
        </w:tc>
        <w:tc>
          <w:tcPr>
            <w:tcW w:w="609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Наименование вещества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ПДК</w:t>
            </w:r>
            <w:r w:rsidRPr="00DC07A8">
              <w:rPr>
                <w:rFonts w:ascii="Times New Roman" w:eastAsia="Times New Roman" w:hAnsi="Times New Roman" w:cs="Times New Roman"/>
                <w:sz w:val="24"/>
                <w:szCs w:val="24"/>
                <w:lang w:eastAsia="ru-RU"/>
              </w:rPr>
              <w:br/>
              <w:t>мг/м</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217" name="Прямоугольник 21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EB79B7" id="Прямоугольник 21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EJ9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11RCfe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Агрегатное состояние</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85725" cy="219075"/>
                      <wp:effectExtent l="0" t="0" r="0" b="0"/>
                      <wp:docPr id="216" name="Прямоугольник 21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F50A2B" id="Прямоугольник 21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Класс опасности</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215" name="Прямоугольник 21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57B5E1" id="Прямоугольник 21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eA0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PJHgNO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r>
      <w:tr w:rsidR="00277125" w:rsidRPr="00DC07A8" w:rsidTr="00277125">
        <w:trPr>
          <w:tblCellSpacing w:w="15" w:type="dxa"/>
        </w:trPr>
        <w:tc>
          <w:tcPr>
            <w:tcW w:w="10903" w:type="dxa"/>
            <w:gridSpan w:val="5"/>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_______________</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85725" cy="219075"/>
                      <wp:effectExtent l="0" t="0" r="0" b="0"/>
                      <wp:docPr id="214" name="Прямоугольник 21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244160" id="Прямоугольник 21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Агрегатные состояния устанавливаются в соответствии с </w:t>
            </w:r>
            <w:hyperlink r:id="rId145" w:history="1">
              <w:r w:rsidRPr="00DC07A8">
                <w:rPr>
                  <w:rFonts w:ascii="Times New Roman" w:eastAsia="Times New Roman" w:hAnsi="Times New Roman" w:cs="Times New Roman"/>
                  <w:sz w:val="24"/>
                  <w:szCs w:val="24"/>
                  <w:lang w:eastAsia="ru-RU"/>
                </w:rPr>
                <w:t>ГН 2.2.5.1313-03 "Предельно допустимые концентрации (ПДК) вредных веществ в воздухе рабочей зоны"</w:t>
              </w:r>
            </w:hyperlink>
            <w:r w:rsidRPr="00DC07A8">
              <w:rPr>
                <w:rFonts w:ascii="Times New Roman" w:eastAsia="Times New Roman" w:hAnsi="Times New Roman" w:cs="Times New Roman"/>
                <w:sz w:val="24"/>
                <w:szCs w:val="24"/>
                <w:lang w:eastAsia="ru-RU"/>
              </w:rPr>
              <w:t xml:space="preserve">, введенными в действие </w:t>
            </w:r>
            <w:hyperlink r:id="rId146" w:history="1">
              <w:r w:rsidRPr="00DC07A8">
                <w:rPr>
                  <w:rFonts w:ascii="Times New Roman" w:eastAsia="Times New Roman" w:hAnsi="Times New Roman" w:cs="Times New Roman"/>
                  <w:sz w:val="24"/>
                  <w:szCs w:val="24"/>
                  <w:lang w:eastAsia="ru-RU"/>
                </w:rPr>
                <w:t>постановлением Главного государственного санитарного врача Российской Федерации от 30 апреля 2003 года N 76</w:t>
              </w:r>
            </w:hyperlink>
            <w:r w:rsidRPr="00DC07A8">
              <w:rPr>
                <w:rFonts w:ascii="Times New Roman" w:eastAsia="Times New Roman" w:hAnsi="Times New Roman" w:cs="Times New Roman"/>
                <w:sz w:val="24"/>
                <w:szCs w:val="24"/>
                <w:lang w:eastAsia="ru-RU"/>
              </w:rPr>
              <w:t xml:space="preserve"> (зарегистрировано Минюстом России 19 мая 2003 года N 4568), с изменениями, внесенными </w:t>
            </w:r>
            <w:hyperlink r:id="rId147" w:history="1">
              <w:r w:rsidRPr="00DC07A8">
                <w:rPr>
                  <w:rFonts w:ascii="Times New Roman" w:eastAsia="Times New Roman" w:hAnsi="Times New Roman" w:cs="Times New Roman"/>
                  <w:sz w:val="24"/>
                  <w:szCs w:val="24"/>
                  <w:lang w:eastAsia="ru-RU"/>
                </w:rPr>
                <w:t>постановлениями Главного государственного санитарного врача Российской Федерации от 24 декабря 2003 года N 160 "О введении в действие ГН 2.2.5.1827-03"</w:t>
              </w:r>
            </w:hyperlink>
            <w:r w:rsidRPr="00DC07A8">
              <w:rPr>
                <w:rFonts w:ascii="Times New Roman" w:eastAsia="Times New Roman" w:hAnsi="Times New Roman" w:cs="Times New Roman"/>
                <w:sz w:val="24"/>
                <w:szCs w:val="24"/>
                <w:lang w:eastAsia="ru-RU"/>
              </w:rPr>
              <w:t xml:space="preserve"> (зарегистрировано Минюстом России 22 января 2004 года N 5465), </w:t>
            </w:r>
            <w:hyperlink r:id="rId148" w:history="1">
              <w:r w:rsidRPr="00DC07A8">
                <w:rPr>
                  <w:rFonts w:ascii="Times New Roman" w:eastAsia="Times New Roman" w:hAnsi="Times New Roman" w:cs="Times New Roman"/>
                  <w:sz w:val="24"/>
                  <w:szCs w:val="24"/>
                  <w:lang w:eastAsia="ru-RU"/>
                </w:rPr>
                <w:t>от 22 августа 2006 года N 24 "Об утверждении ГН 2.2.5.2100-06"</w:t>
              </w:r>
            </w:hyperlink>
            <w:r w:rsidRPr="00DC07A8">
              <w:rPr>
                <w:rFonts w:ascii="Times New Roman" w:eastAsia="Times New Roman" w:hAnsi="Times New Roman" w:cs="Times New Roman"/>
                <w:sz w:val="24"/>
                <w:szCs w:val="24"/>
                <w:lang w:eastAsia="ru-RU"/>
              </w:rPr>
              <w:t xml:space="preserve"> (зарегистрировано Минюстом России 14 сентября 2006 года N 8248), </w:t>
            </w:r>
            <w:hyperlink r:id="rId149" w:history="1">
              <w:r w:rsidRPr="00DC07A8">
                <w:rPr>
                  <w:rFonts w:ascii="Times New Roman" w:eastAsia="Times New Roman" w:hAnsi="Times New Roman" w:cs="Times New Roman"/>
                  <w:sz w:val="24"/>
                  <w:szCs w:val="24"/>
                  <w:lang w:eastAsia="ru-RU"/>
                </w:rPr>
                <w:t>от 30 июля 2007 года N 56 "Об утверждении ГН 2.2.5.2241-07"</w:t>
              </w:r>
            </w:hyperlink>
            <w:r w:rsidRPr="00DC07A8">
              <w:rPr>
                <w:rFonts w:ascii="Times New Roman" w:eastAsia="Times New Roman" w:hAnsi="Times New Roman" w:cs="Times New Roman"/>
                <w:sz w:val="24"/>
                <w:szCs w:val="24"/>
                <w:lang w:eastAsia="ru-RU"/>
              </w:rPr>
              <w:t xml:space="preserve"> (зарегистрировано Минюстом России 6 сентября 2007 года N 10110), </w:t>
            </w:r>
            <w:hyperlink r:id="rId150" w:history="1">
              <w:r w:rsidRPr="00DC07A8">
                <w:rPr>
                  <w:rFonts w:ascii="Times New Roman" w:eastAsia="Times New Roman" w:hAnsi="Times New Roman" w:cs="Times New Roman"/>
                  <w:sz w:val="24"/>
                  <w:szCs w:val="24"/>
                  <w:lang w:eastAsia="ru-RU"/>
                </w:rPr>
                <w:t>от 22 января 2009 года N 3 "Об утверждении гигиенических нормативов ГН 2.2.5.2439-09"</w:t>
              </w:r>
            </w:hyperlink>
            <w:r w:rsidRPr="00DC07A8">
              <w:rPr>
                <w:rFonts w:ascii="Times New Roman" w:eastAsia="Times New Roman" w:hAnsi="Times New Roman" w:cs="Times New Roman"/>
                <w:sz w:val="24"/>
                <w:szCs w:val="24"/>
                <w:lang w:eastAsia="ru-RU"/>
              </w:rPr>
              <w:t xml:space="preserve"> (зарегистрировано Минюстом России 17 февраля 2009 года N 13378), </w:t>
            </w:r>
            <w:hyperlink r:id="rId151" w:history="1">
              <w:r w:rsidRPr="00DC07A8">
                <w:rPr>
                  <w:rFonts w:ascii="Times New Roman" w:eastAsia="Times New Roman" w:hAnsi="Times New Roman" w:cs="Times New Roman"/>
                  <w:sz w:val="24"/>
                  <w:szCs w:val="24"/>
                  <w:lang w:eastAsia="ru-RU"/>
                </w:rPr>
                <w:t>от 3 сентября 2009 года N 56 "Об утверждении гигиенических нормативов ГН 2.2.5.2536-09"</w:t>
              </w:r>
            </w:hyperlink>
            <w:r w:rsidRPr="00DC07A8">
              <w:rPr>
                <w:rFonts w:ascii="Times New Roman" w:eastAsia="Times New Roman" w:hAnsi="Times New Roman" w:cs="Times New Roman"/>
                <w:sz w:val="24"/>
                <w:szCs w:val="24"/>
                <w:lang w:eastAsia="ru-RU"/>
              </w:rPr>
              <w:t xml:space="preserve"> (зарегистрировано Минюстом России 13 октября 2009 года N 15014), </w:t>
            </w:r>
            <w:hyperlink r:id="rId152" w:history="1">
              <w:r w:rsidRPr="00DC07A8">
                <w:rPr>
                  <w:rFonts w:ascii="Times New Roman" w:eastAsia="Times New Roman" w:hAnsi="Times New Roman" w:cs="Times New Roman"/>
                  <w:sz w:val="24"/>
                  <w:szCs w:val="24"/>
                  <w:lang w:eastAsia="ru-RU"/>
                </w:rPr>
                <w:t>от 25 октября 2010 года N 137 "Об утверждении ГН 2.2.5.2730-10 "Дополнение N 6 к ГН 2.2.5.1313-03 "Предельно допустимые концентрации (ПДК) вредных веществ в воздухе рабочей зоны"</w:t>
              </w:r>
            </w:hyperlink>
            <w:r w:rsidRPr="00DC07A8">
              <w:rPr>
                <w:rFonts w:ascii="Times New Roman" w:eastAsia="Times New Roman" w:hAnsi="Times New Roman" w:cs="Times New Roman"/>
                <w:sz w:val="24"/>
                <w:szCs w:val="24"/>
                <w:lang w:eastAsia="ru-RU"/>
              </w:rPr>
              <w:t xml:space="preserve"> (зарегистрировано Минюстом России 11 ноября 2010 года N 18939), </w:t>
            </w:r>
            <w:hyperlink r:id="rId153" w:history="1">
              <w:r w:rsidRPr="00DC07A8">
                <w:rPr>
                  <w:rFonts w:ascii="Times New Roman" w:eastAsia="Times New Roman" w:hAnsi="Times New Roman" w:cs="Times New Roman"/>
                  <w:sz w:val="24"/>
                  <w:szCs w:val="24"/>
                  <w:lang w:eastAsia="ru-RU"/>
                </w:rPr>
                <w:t xml:space="preserve">от 12 июля 2011 года N 96 </w:t>
              </w:r>
              <w:r w:rsidRPr="00DC07A8">
                <w:rPr>
                  <w:rFonts w:ascii="Times New Roman" w:eastAsia="Times New Roman" w:hAnsi="Times New Roman" w:cs="Times New Roman"/>
                  <w:sz w:val="24"/>
                  <w:szCs w:val="24"/>
                  <w:lang w:eastAsia="ru-RU"/>
                </w:rPr>
                <w:lastRenderedPageBreak/>
                <w:t>"Об утверждении ГН 2.2.5.2895-11 "Дополнение N 7 к ГН 2.2.5.1313-03 "Предельно допустимые концентрации (ПДК) вредных веществ в воздухе рабочей зоны"</w:t>
              </w:r>
            </w:hyperlink>
            <w:r w:rsidRPr="00DC07A8">
              <w:rPr>
                <w:rFonts w:ascii="Times New Roman" w:eastAsia="Times New Roman" w:hAnsi="Times New Roman" w:cs="Times New Roman"/>
                <w:sz w:val="24"/>
                <w:szCs w:val="24"/>
                <w:lang w:eastAsia="ru-RU"/>
              </w:rPr>
              <w:t xml:space="preserve"> (зарегистрировано Минюстом России 28 сентября 2011 года N 21913), </w:t>
            </w:r>
            <w:hyperlink r:id="rId154" w:history="1">
              <w:r w:rsidRPr="00DC07A8">
                <w:rPr>
                  <w:rFonts w:ascii="Times New Roman" w:eastAsia="Times New Roman" w:hAnsi="Times New Roman" w:cs="Times New Roman"/>
                  <w:sz w:val="24"/>
                  <w:szCs w:val="24"/>
                  <w:lang w:eastAsia="ru-RU"/>
                </w:rPr>
                <w:t>от 16 сентября 2013 года N 48 "О внесении изменений N 8 в ГН 2.2.5.1313-03 "Предельно допустимые концентрации (ПДК) вредных веществ в воздухе рабочей зоны"</w:t>
              </w:r>
            </w:hyperlink>
            <w:r w:rsidRPr="00DC07A8">
              <w:rPr>
                <w:rFonts w:ascii="Times New Roman" w:eastAsia="Times New Roman" w:hAnsi="Times New Roman" w:cs="Times New Roman"/>
                <w:sz w:val="24"/>
                <w:szCs w:val="24"/>
                <w:lang w:eastAsia="ru-RU"/>
              </w:rPr>
              <w:t xml:space="preserve"> (зарегистрировано Минюстом России 15 октября 2013 года N 30186) (далее - </w:t>
            </w:r>
            <w:hyperlink r:id="rId155" w:history="1">
              <w:r w:rsidRPr="00DC07A8">
                <w:rPr>
                  <w:rFonts w:ascii="Times New Roman" w:eastAsia="Times New Roman" w:hAnsi="Times New Roman" w:cs="Times New Roman"/>
                  <w:sz w:val="24"/>
                  <w:szCs w:val="24"/>
                  <w:lang w:eastAsia="ru-RU"/>
                </w:rPr>
                <w:t>ГН 2.2.5.1313-03</w:t>
              </w:r>
            </w:hyperlink>
            <w:r w:rsidRPr="00DC07A8">
              <w:rPr>
                <w:rFonts w:ascii="Times New Roman" w:eastAsia="Times New Roman" w:hAnsi="Times New Roman" w:cs="Times New Roman"/>
                <w:sz w:val="24"/>
                <w:szCs w:val="24"/>
                <w:lang w:eastAsia="ru-RU"/>
              </w:rPr>
              <w:t xml:space="preserve">): а - аэрозоль; п - пары и (или) газы; </w:t>
            </w: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 смесь паров и аэрозолей.</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213" name="Прямоугольник 21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D5993F" id="Прямоугольник 21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Ad8H7u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Класс опасности устанавливается в соответствии с </w:t>
            </w:r>
            <w:hyperlink r:id="rId156" w:history="1">
              <w:r w:rsidRPr="00DC07A8">
                <w:rPr>
                  <w:rFonts w:ascii="Times New Roman" w:eastAsia="Times New Roman" w:hAnsi="Times New Roman" w:cs="Times New Roman"/>
                  <w:sz w:val="24"/>
                  <w:szCs w:val="24"/>
                  <w:lang w:eastAsia="ru-RU"/>
                </w:rPr>
                <w:t>ГН 2.2.5.1313-03</w:t>
              </w:r>
            </w:hyperlink>
            <w:r w:rsidRPr="00DC07A8">
              <w:rPr>
                <w:rFonts w:ascii="Times New Roman" w:eastAsia="Times New Roman" w:hAnsi="Times New Roman" w:cs="Times New Roman"/>
                <w:sz w:val="24"/>
                <w:szCs w:val="24"/>
                <w:lang w:eastAsia="ru-RU"/>
              </w:rPr>
              <w:t>: 1 класс - чрезвычайно опасные; 2 класс - высоко опасные; 3 класс - опасные; 4 класс - умеренно опасные.</w:t>
            </w:r>
            <w:r w:rsidRPr="00DC07A8">
              <w:rPr>
                <w:rFonts w:ascii="Times New Roman" w:eastAsia="Times New Roman" w:hAnsi="Times New Roman" w:cs="Times New Roman"/>
                <w:sz w:val="24"/>
                <w:szCs w:val="24"/>
                <w:lang w:eastAsia="ru-RU"/>
              </w:rPr>
              <w:br/>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 xml:space="preserve">1 </w:t>
            </w:r>
          </w:p>
        </w:tc>
        <w:tc>
          <w:tcPr>
            <w:tcW w:w="609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(5</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212" name="Прямоугольник 21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9C0689" id="Прямоугольник 21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,6</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211" name="Прямоугольник 21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748A3E" id="Прямоугольник 21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)-7,8-Дидегидро-4,5-эпокси-3-метокси-17-</w:t>
            </w:r>
            <w:r w:rsidRPr="00DC07A8">
              <w:rPr>
                <w:rFonts w:ascii="Times New Roman" w:eastAsia="Times New Roman" w:hAnsi="Times New Roman" w:cs="Times New Roman"/>
                <w:sz w:val="24"/>
                <w:szCs w:val="24"/>
                <w:lang w:eastAsia="ru-RU"/>
              </w:rPr>
              <w:br/>
              <w:t xml:space="preserve">метилморфин-6-ол; кодеин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609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[S-(R*,S*)]-6,7-Диметокси-3-(5,6,7,8-тетрагидро-4-</w:t>
            </w:r>
            <w:r w:rsidRPr="00DC07A8">
              <w:rPr>
                <w:rFonts w:ascii="Times New Roman" w:eastAsia="Times New Roman" w:hAnsi="Times New Roman" w:cs="Times New Roman"/>
                <w:sz w:val="24"/>
                <w:szCs w:val="24"/>
                <w:lang w:eastAsia="ru-RU"/>
              </w:rPr>
              <w:br/>
              <w:t>метокси-6-метил-1,3-диоксоло-[4,5-g-]-изохинолин-5-</w:t>
            </w:r>
            <w:r w:rsidRPr="00DC07A8">
              <w:rPr>
                <w:rFonts w:ascii="Times New Roman" w:eastAsia="Times New Roman" w:hAnsi="Times New Roman" w:cs="Times New Roman"/>
                <w:sz w:val="24"/>
                <w:szCs w:val="24"/>
                <w:lang w:eastAsia="ru-RU"/>
              </w:rPr>
              <w:br/>
              <w:t>ил)-1-(3Н)-</w:t>
            </w:r>
            <w:proofErr w:type="spellStart"/>
            <w:r w:rsidRPr="00DC07A8">
              <w:rPr>
                <w:rFonts w:ascii="Times New Roman" w:eastAsia="Times New Roman" w:hAnsi="Times New Roman" w:cs="Times New Roman"/>
                <w:sz w:val="24"/>
                <w:szCs w:val="24"/>
                <w:lang w:eastAsia="ru-RU"/>
              </w:rPr>
              <w:t>изобензофуранон</w:t>
            </w:r>
            <w:proofErr w:type="spellEnd"/>
            <w:r w:rsidRPr="00DC07A8">
              <w:rPr>
                <w:rFonts w:ascii="Times New Roman" w:eastAsia="Times New Roman" w:hAnsi="Times New Roman" w:cs="Times New Roman"/>
                <w:sz w:val="24"/>
                <w:szCs w:val="24"/>
                <w:lang w:eastAsia="ru-RU"/>
              </w:rPr>
              <w:t xml:space="preserve">; наркотин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609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Морфин гидрохлорид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 </w:t>
            </w:r>
          </w:p>
        </w:tc>
        <w:tc>
          <w:tcPr>
            <w:tcW w:w="609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Тебаин</w:t>
            </w:r>
            <w:proofErr w:type="spellEnd"/>
            <w:r w:rsidRPr="00DC07A8">
              <w:rPr>
                <w:rFonts w:ascii="Times New Roman" w:eastAsia="Times New Roman" w:hAnsi="Times New Roman" w:cs="Times New Roman"/>
                <w:sz w:val="24"/>
                <w:szCs w:val="24"/>
                <w:lang w:eastAsia="ru-RU"/>
              </w:rPr>
              <w:t xml:space="preserve">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 </w:t>
            </w:r>
          </w:p>
        </w:tc>
        <w:tc>
          <w:tcPr>
            <w:tcW w:w="609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1,2,5-Триметил-4-фенилпиперидин-4-ол </w:t>
            </w:r>
            <w:proofErr w:type="spellStart"/>
            <w:r w:rsidRPr="00DC07A8">
              <w:rPr>
                <w:rFonts w:ascii="Times New Roman" w:eastAsia="Times New Roman" w:hAnsi="Times New Roman" w:cs="Times New Roman"/>
                <w:sz w:val="24"/>
                <w:szCs w:val="24"/>
                <w:lang w:eastAsia="ru-RU"/>
              </w:rPr>
              <w:t>пропионат</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промедол</w:t>
            </w:r>
            <w:proofErr w:type="spellEnd"/>
            <w:r w:rsidRPr="00DC07A8">
              <w:rPr>
                <w:rFonts w:ascii="Times New Roman" w:eastAsia="Times New Roman" w:hAnsi="Times New Roman" w:cs="Times New Roman"/>
                <w:sz w:val="24"/>
                <w:szCs w:val="24"/>
                <w:lang w:eastAsia="ru-RU"/>
              </w:rPr>
              <w:t xml:space="preserve">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6 </w:t>
            </w:r>
          </w:p>
        </w:tc>
        <w:tc>
          <w:tcPr>
            <w:tcW w:w="609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N-Фенил-N-[1-(2-фенилэтил)-4-пиперидинил]-</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пропанамид</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фентанил</w:t>
            </w:r>
            <w:proofErr w:type="spellEnd"/>
            <w:r w:rsidRPr="00DC07A8">
              <w:rPr>
                <w:rFonts w:ascii="Times New Roman" w:eastAsia="Times New Roman" w:hAnsi="Times New Roman" w:cs="Times New Roman"/>
                <w:sz w:val="24"/>
                <w:szCs w:val="24"/>
                <w:lang w:eastAsia="ru-RU"/>
              </w:rPr>
              <w:t xml:space="preserve">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7 </w:t>
            </w:r>
          </w:p>
        </w:tc>
        <w:tc>
          <w:tcPr>
            <w:tcW w:w="609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1-(2-Этоксиэтил)-4-пропионилокси-4-фенилпиперидин гидрохлорид; </w:t>
            </w:r>
            <w:proofErr w:type="spellStart"/>
            <w:r w:rsidRPr="00DC07A8">
              <w:rPr>
                <w:rFonts w:ascii="Times New Roman" w:eastAsia="Times New Roman" w:hAnsi="Times New Roman" w:cs="Times New Roman"/>
                <w:sz w:val="24"/>
                <w:szCs w:val="24"/>
                <w:lang w:eastAsia="ru-RU"/>
              </w:rPr>
              <w:t>просидол</w:t>
            </w:r>
            <w:proofErr w:type="spellEnd"/>
            <w:r w:rsidRPr="00DC07A8">
              <w:rPr>
                <w:rFonts w:ascii="Times New Roman" w:eastAsia="Times New Roman" w:hAnsi="Times New Roman" w:cs="Times New Roman"/>
                <w:sz w:val="24"/>
                <w:szCs w:val="24"/>
                <w:lang w:eastAsia="ru-RU"/>
              </w:rPr>
              <w:t xml:space="preserve">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8 </w:t>
            </w:r>
          </w:p>
        </w:tc>
        <w:tc>
          <w:tcPr>
            <w:tcW w:w="609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(5</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210" name="Прямоугольник 21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098016" id="Прямоугольник 21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,6</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42875" cy="142875"/>
                      <wp:effectExtent l="0" t="0" r="0" b="0"/>
                      <wp:docPr id="209" name="Прямоугольник 20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1DCD4F" id="Прямоугольник 20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)-7,8-Дидегидро-4,5-эпокси-3-метокси-17-</w:t>
            </w:r>
            <w:r w:rsidRPr="00DC07A8">
              <w:rPr>
                <w:rFonts w:ascii="Times New Roman" w:eastAsia="Times New Roman" w:hAnsi="Times New Roman" w:cs="Times New Roman"/>
                <w:sz w:val="24"/>
                <w:szCs w:val="24"/>
                <w:lang w:eastAsia="ru-RU"/>
              </w:rPr>
              <w:br/>
              <w:t xml:space="preserve">метилморфин-6-ол; кодеин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r>
    </w:tbl>
    <w:p w:rsidR="00277125" w:rsidRPr="00DC07A8" w:rsidRDefault="00277125" w:rsidP="00277125">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DC07A8">
        <w:rPr>
          <w:rFonts w:ascii="Times New Roman" w:eastAsia="Times New Roman" w:hAnsi="Times New Roman" w:cs="Times New Roman"/>
          <w:b/>
          <w:bCs/>
          <w:sz w:val="27"/>
          <w:szCs w:val="27"/>
          <w:lang w:eastAsia="ru-RU"/>
        </w:rPr>
        <w:t>Приложение N 7 к Методике. Перечень ферментов микробного происхождения</w:t>
      </w:r>
    </w:p>
    <w:p w:rsidR="00277125" w:rsidRPr="00DC07A8" w:rsidRDefault="00277125" w:rsidP="0027712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Приложение N 7</w:t>
      </w:r>
      <w:r w:rsidRPr="00DC07A8">
        <w:rPr>
          <w:rFonts w:ascii="Times New Roman" w:eastAsia="Times New Roman" w:hAnsi="Times New Roman" w:cs="Times New Roman"/>
          <w:sz w:val="24"/>
          <w:szCs w:val="24"/>
          <w:lang w:eastAsia="ru-RU"/>
        </w:rPr>
        <w:br/>
        <w:t xml:space="preserve">к Методике </w:t>
      </w:r>
    </w:p>
    <w:p w:rsidR="00277125" w:rsidRPr="00DC07A8" w:rsidRDefault="00277125" w:rsidP="0027712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(справочное)</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60"/>
        <w:gridCol w:w="3563"/>
        <w:gridCol w:w="1058"/>
        <w:gridCol w:w="1644"/>
        <w:gridCol w:w="1744"/>
        <w:gridCol w:w="1719"/>
      </w:tblGrid>
      <w:tr w:rsidR="00277125" w:rsidRPr="00DC07A8" w:rsidTr="00277125">
        <w:trPr>
          <w:trHeight w:val="15"/>
          <w:tblCellSpacing w:w="15" w:type="dxa"/>
        </w:trPr>
        <w:tc>
          <w:tcPr>
            <w:tcW w:w="739" w:type="dxa"/>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4066"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10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663"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663"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N п/п </w:t>
            </w:r>
          </w:p>
        </w:tc>
        <w:tc>
          <w:tcPr>
            <w:tcW w:w="40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Наименование вещества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ПДК</w:t>
            </w:r>
            <w:r w:rsidRPr="00DC07A8">
              <w:rPr>
                <w:rFonts w:ascii="Times New Roman" w:eastAsia="Times New Roman" w:hAnsi="Times New Roman" w:cs="Times New Roman"/>
                <w:sz w:val="24"/>
                <w:szCs w:val="24"/>
                <w:lang w:eastAsia="ru-RU"/>
              </w:rPr>
              <w:br/>
              <w:t>мг/м</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208" name="Прямоугольник 20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21A572" id="Прямоугольник 20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UZl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aKVGZe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Агрегатное состояние</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85725" cy="219075"/>
                      <wp:effectExtent l="0" t="0" r="0" b="0"/>
                      <wp:docPr id="207" name="Прямоугольник 20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DEF1C4" id="Прямоугольник 20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Класс опасности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206" name="Прямоугольник 20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DB2DFD" id="Прямоугольник 20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tC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uPpbQuQDAACzBwAADgAAAAAAAAAAAAAAAAAuAgAAZHJzL2Uyb0RvYy54bWxQSwECLQAU&#10;AAYACAAAACEAErsFm9wAAAADAQAADwAAAAAAAAAAAAAAAAA+BgAAZHJzL2Rvd25yZXYueG1sUEsF&#10;BgAAAAAEAAQA8wAAAEcHAAAAAA==&#10;" filled="f" stroked="f">
                      <o:lock v:ext="edit" aspectratio="t"/>
                      <w10:anchorlock/>
                    </v:rect>
                  </w:pict>
                </mc:Fallback>
              </mc:AlternateConten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Особенности действия</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205" name="Прямоугольник 20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65CB95" id="Прямоугольник 20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pDC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ht6Qwu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r>
      <w:tr w:rsidR="00277125" w:rsidRPr="00DC07A8" w:rsidTr="00277125">
        <w:trPr>
          <w:tblCellSpacing w:w="15" w:type="dxa"/>
        </w:trPr>
        <w:tc>
          <w:tcPr>
            <w:tcW w:w="11088"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_______________</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85725" cy="219075"/>
                      <wp:effectExtent l="0" t="0" r="0" b="0"/>
                      <wp:docPr id="204" name="Прямоугольник 20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0CB10D" id="Прямоугольник 20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Агрегатные состояния устанавливаются в соответствии с </w:t>
            </w:r>
            <w:hyperlink r:id="rId157" w:history="1">
              <w:r w:rsidRPr="00DC07A8">
                <w:rPr>
                  <w:rFonts w:ascii="Times New Roman" w:eastAsia="Times New Roman" w:hAnsi="Times New Roman" w:cs="Times New Roman"/>
                  <w:sz w:val="24"/>
                  <w:szCs w:val="24"/>
                  <w:lang w:eastAsia="ru-RU"/>
                </w:rPr>
                <w:t>ГН 2.2.5.1313-03 "Предельно допустимые концентрации (ПДК) вредных веществ в воздухе рабочей зоны"</w:t>
              </w:r>
            </w:hyperlink>
            <w:r w:rsidRPr="00DC07A8">
              <w:rPr>
                <w:rFonts w:ascii="Times New Roman" w:eastAsia="Times New Roman" w:hAnsi="Times New Roman" w:cs="Times New Roman"/>
                <w:sz w:val="24"/>
                <w:szCs w:val="24"/>
                <w:lang w:eastAsia="ru-RU"/>
              </w:rPr>
              <w:t xml:space="preserve">, введенными в действие </w:t>
            </w:r>
            <w:hyperlink r:id="rId158" w:history="1">
              <w:r w:rsidRPr="00DC07A8">
                <w:rPr>
                  <w:rFonts w:ascii="Times New Roman" w:eastAsia="Times New Roman" w:hAnsi="Times New Roman" w:cs="Times New Roman"/>
                  <w:sz w:val="24"/>
                  <w:szCs w:val="24"/>
                  <w:lang w:eastAsia="ru-RU"/>
                </w:rPr>
                <w:t>постановлением Главного государственного санитарного врача Российской Федерации от 30 апреля 2003 года N 76</w:t>
              </w:r>
            </w:hyperlink>
            <w:r w:rsidRPr="00DC07A8">
              <w:rPr>
                <w:rFonts w:ascii="Times New Roman" w:eastAsia="Times New Roman" w:hAnsi="Times New Roman" w:cs="Times New Roman"/>
                <w:sz w:val="24"/>
                <w:szCs w:val="24"/>
                <w:lang w:eastAsia="ru-RU"/>
              </w:rPr>
              <w:t xml:space="preserve"> (зарегистрировано Минюстом России 19 мая 2003 года N 4568), с </w:t>
            </w:r>
            <w:r w:rsidRPr="00DC07A8">
              <w:rPr>
                <w:rFonts w:ascii="Times New Roman" w:eastAsia="Times New Roman" w:hAnsi="Times New Roman" w:cs="Times New Roman"/>
                <w:sz w:val="24"/>
                <w:szCs w:val="24"/>
                <w:lang w:eastAsia="ru-RU"/>
              </w:rPr>
              <w:lastRenderedPageBreak/>
              <w:t xml:space="preserve">изменениями, внесенными </w:t>
            </w:r>
            <w:hyperlink r:id="rId159" w:history="1">
              <w:r w:rsidRPr="00DC07A8">
                <w:rPr>
                  <w:rFonts w:ascii="Times New Roman" w:eastAsia="Times New Roman" w:hAnsi="Times New Roman" w:cs="Times New Roman"/>
                  <w:sz w:val="24"/>
                  <w:szCs w:val="24"/>
                  <w:lang w:eastAsia="ru-RU"/>
                </w:rPr>
                <w:t>постановлениями Главного государственного санитарного врача Российской Федерации от 24 декабря 2003 года N 160 "О введении в действие ГН 2.2.5.1827-03"</w:t>
              </w:r>
            </w:hyperlink>
            <w:r w:rsidRPr="00DC07A8">
              <w:rPr>
                <w:rFonts w:ascii="Times New Roman" w:eastAsia="Times New Roman" w:hAnsi="Times New Roman" w:cs="Times New Roman"/>
                <w:sz w:val="24"/>
                <w:szCs w:val="24"/>
                <w:lang w:eastAsia="ru-RU"/>
              </w:rPr>
              <w:t xml:space="preserve"> (зарегистрировано Минюстом России 22 января 2004 года N 5465), </w:t>
            </w:r>
            <w:hyperlink r:id="rId160" w:history="1">
              <w:r w:rsidRPr="00DC07A8">
                <w:rPr>
                  <w:rFonts w:ascii="Times New Roman" w:eastAsia="Times New Roman" w:hAnsi="Times New Roman" w:cs="Times New Roman"/>
                  <w:sz w:val="24"/>
                  <w:szCs w:val="24"/>
                  <w:lang w:eastAsia="ru-RU"/>
                </w:rPr>
                <w:t>от 22 августа 2006 года N 24 "Об утверждении ГН 2.2.5.2100-06"</w:t>
              </w:r>
            </w:hyperlink>
            <w:r w:rsidRPr="00DC07A8">
              <w:rPr>
                <w:rFonts w:ascii="Times New Roman" w:eastAsia="Times New Roman" w:hAnsi="Times New Roman" w:cs="Times New Roman"/>
                <w:sz w:val="24"/>
                <w:szCs w:val="24"/>
                <w:lang w:eastAsia="ru-RU"/>
              </w:rPr>
              <w:t xml:space="preserve"> (зарегистрировано Минюстом России 14 сентября 2006 года N 8248), </w:t>
            </w:r>
            <w:hyperlink r:id="rId161" w:history="1">
              <w:r w:rsidRPr="00DC07A8">
                <w:rPr>
                  <w:rFonts w:ascii="Times New Roman" w:eastAsia="Times New Roman" w:hAnsi="Times New Roman" w:cs="Times New Roman"/>
                  <w:sz w:val="24"/>
                  <w:szCs w:val="24"/>
                  <w:lang w:eastAsia="ru-RU"/>
                </w:rPr>
                <w:t>от 30 июля 2007 года N 56 "Об утверждении ГН 2.2.5.2241-07"</w:t>
              </w:r>
            </w:hyperlink>
            <w:r w:rsidRPr="00DC07A8">
              <w:rPr>
                <w:rFonts w:ascii="Times New Roman" w:eastAsia="Times New Roman" w:hAnsi="Times New Roman" w:cs="Times New Roman"/>
                <w:sz w:val="24"/>
                <w:szCs w:val="24"/>
                <w:lang w:eastAsia="ru-RU"/>
              </w:rPr>
              <w:t xml:space="preserve"> (зарегистрировано Минюстом России 6 сентября 2007 года N 10110), </w:t>
            </w:r>
            <w:hyperlink r:id="rId162" w:history="1">
              <w:r w:rsidRPr="00DC07A8">
                <w:rPr>
                  <w:rFonts w:ascii="Times New Roman" w:eastAsia="Times New Roman" w:hAnsi="Times New Roman" w:cs="Times New Roman"/>
                  <w:sz w:val="24"/>
                  <w:szCs w:val="24"/>
                  <w:lang w:eastAsia="ru-RU"/>
                </w:rPr>
                <w:t>от 22 января 2009 года N 3 "Об утверждении гигиенических нормативов ГН 2.2.5.2439-09"</w:t>
              </w:r>
            </w:hyperlink>
            <w:r w:rsidRPr="00DC07A8">
              <w:rPr>
                <w:rFonts w:ascii="Times New Roman" w:eastAsia="Times New Roman" w:hAnsi="Times New Roman" w:cs="Times New Roman"/>
                <w:sz w:val="24"/>
                <w:szCs w:val="24"/>
                <w:lang w:eastAsia="ru-RU"/>
              </w:rPr>
              <w:t xml:space="preserve"> (зарегистрировано Минюстом России 17 февраля 2009 года N 13378), </w:t>
            </w:r>
            <w:hyperlink r:id="rId163" w:history="1">
              <w:r w:rsidRPr="00DC07A8">
                <w:rPr>
                  <w:rFonts w:ascii="Times New Roman" w:eastAsia="Times New Roman" w:hAnsi="Times New Roman" w:cs="Times New Roman"/>
                  <w:sz w:val="24"/>
                  <w:szCs w:val="24"/>
                  <w:lang w:eastAsia="ru-RU"/>
                </w:rPr>
                <w:t>от 3 сентября 2009 года N 56 "Об утверждении гигиенических нормативов ГН 2.2.5.2536-09"</w:t>
              </w:r>
            </w:hyperlink>
            <w:r w:rsidRPr="00DC07A8">
              <w:rPr>
                <w:rFonts w:ascii="Times New Roman" w:eastAsia="Times New Roman" w:hAnsi="Times New Roman" w:cs="Times New Roman"/>
                <w:sz w:val="24"/>
                <w:szCs w:val="24"/>
                <w:lang w:eastAsia="ru-RU"/>
              </w:rPr>
              <w:t xml:space="preserve"> (зарегистрировано Минюстом России 13 октября 2009 года N 15014), </w:t>
            </w:r>
            <w:hyperlink r:id="rId164" w:history="1">
              <w:r w:rsidRPr="00DC07A8">
                <w:rPr>
                  <w:rFonts w:ascii="Times New Roman" w:eastAsia="Times New Roman" w:hAnsi="Times New Roman" w:cs="Times New Roman"/>
                  <w:sz w:val="24"/>
                  <w:szCs w:val="24"/>
                  <w:lang w:eastAsia="ru-RU"/>
                </w:rPr>
                <w:t>от 25 октября 2010 года N 137 "Об утверждении ГН 2.2.5.2730-10 "Дополнение N 6 к ГН 2.2.5.1313-03 "Предельно допустимые концентрации (ПДК) вредных веществ в воздухе рабочей зоны"</w:t>
              </w:r>
            </w:hyperlink>
            <w:r w:rsidRPr="00DC07A8">
              <w:rPr>
                <w:rFonts w:ascii="Times New Roman" w:eastAsia="Times New Roman" w:hAnsi="Times New Roman" w:cs="Times New Roman"/>
                <w:sz w:val="24"/>
                <w:szCs w:val="24"/>
                <w:lang w:eastAsia="ru-RU"/>
              </w:rPr>
              <w:t xml:space="preserve"> (зарегистрировано Минюстом России 11 ноября 2010 года N 18939), </w:t>
            </w:r>
            <w:hyperlink r:id="rId165" w:history="1">
              <w:r w:rsidRPr="00DC07A8">
                <w:rPr>
                  <w:rFonts w:ascii="Times New Roman" w:eastAsia="Times New Roman" w:hAnsi="Times New Roman" w:cs="Times New Roman"/>
                  <w:sz w:val="24"/>
                  <w:szCs w:val="24"/>
                  <w:lang w:eastAsia="ru-RU"/>
                </w:rPr>
                <w:t>от 12 июля 2011 года N 96 "Об утверждении ГН 2.2.5.2895-11 "Дополнение N 7 к ГН 2.2.5.1313-03 "Предельно допустимые концентрации (ПДК) вредных веществ в воздухе рабочей зоны"</w:t>
              </w:r>
            </w:hyperlink>
            <w:r w:rsidRPr="00DC07A8">
              <w:rPr>
                <w:rFonts w:ascii="Times New Roman" w:eastAsia="Times New Roman" w:hAnsi="Times New Roman" w:cs="Times New Roman"/>
                <w:sz w:val="24"/>
                <w:szCs w:val="24"/>
                <w:lang w:eastAsia="ru-RU"/>
              </w:rPr>
              <w:t xml:space="preserve"> (зарегистрировано Минюстом России 28 сентября 2011 года N 21913), </w:t>
            </w:r>
            <w:hyperlink r:id="rId166" w:history="1">
              <w:r w:rsidRPr="00DC07A8">
                <w:rPr>
                  <w:rFonts w:ascii="Times New Roman" w:eastAsia="Times New Roman" w:hAnsi="Times New Roman" w:cs="Times New Roman"/>
                  <w:sz w:val="24"/>
                  <w:szCs w:val="24"/>
                  <w:lang w:eastAsia="ru-RU"/>
                </w:rPr>
                <w:t>от 16 сентября 2013 года N 48 "О внесении изменений N 8 в ГН 2.2.5.1313-03 "Предельно допустимые концентрации (ПДК) вредных веществ в воздухе рабочей зоны"</w:t>
              </w:r>
            </w:hyperlink>
            <w:r w:rsidRPr="00DC07A8">
              <w:rPr>
                <w:rFonts w:ascii="Times New Roman" w:eastAsia="Times New Roman" w:hAnsi="Times New Roman" w:cs="Times New Roman"/>
                <w:sz w:val="24"/>
                <w:szCs w:val="24"/>
                <w:lang w:eastAsia="ru-RU"/>
              </w:rPr>
              <w:t xml:space="preserve"> (зарегистрировано Минюстом России 15 октября 2013 года N 30186) (далее - </w:t>
            </w:r>
            <w:hyperlink r:id="rId167" w:history="1">
              <w:r w:rsidRPr="00DC07A8">
                <w:rPr>
                  <w:rFonts w:ascii="Times New Roman" w:eastAsia="Times New Roman" w:hAnsi="Times New Roman" w:cs="Times New Roman"/>
                  <w:sz w:val="24"/>
                  <w:szCs w:val="24"/>
                  <w:lang w:eastAsia="ru-RU"/>
                </w:rPr>
                <w:t>ГН 2.2.5.1313-03</w:t>
              </w:r>
            </w:hyperlink>
            <w:r w:rsidRPr="00DC07A8">
              <w:rPr>
                <w:rFonts w:ascii="Times New Roman" w:eastAsia="Times New Roman" w:hAnsi="Times New Roman" w:cs="Times New Roman"/>
                <w:sz w:val="24"/>
                <w:szCs w:val="24"/>
                <w:lang w:eastAsia="ru-RU"/>
              </w:rPr>
              <w:t xml:space="preserve">): а - аэрозоль; п - пары и (или) газы; </w:t>
            </w:r>
            <w:proofErr w:type="spellStart"/>
            <w:r w:rsidRPr="00DC07A8">
              <w:rPr>
                <w:rFonts w:ascii="Times New Roman" w:eastAsia="Times New Roman" w:hAnsi="Times New Roman" w:cs="Times New Roman"/>
                <w:sz w:val="24"/>
                <w:szCs w:val="24"/>
                <w:lang w:eastAsia="ru-RU"/>
              </w:rPr>
              <w:t>п+а</w:t>
            </w:r>
            <w:proofErr w:type="spellEnd"/>
            <w:r w:rsidRPr="00DC07A8">
              <w:rPr>
                <w:rFonts w:ascii="Times New Roman" w:eastAsia="Times New Roman" w:hAnsi="Times New Roman" w:cs="Times New Roman"/>
                <w:sz w:val="24"/>
                <w:szCs w:val="24"/>
                <w:lang w:eastAsia="ru-RU"/>
              </w:rPr>
              <w:t xml:space="preserve"> - смесь паров и аэрозолей.</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203" name="Прямоугольник 20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F69F62" id="Прямоугольник 20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u5B3GO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Класс опасности устанавливается в соответствии с </w:t>
            </w:r>
            <w:hyperlink r:id="rId168" w:history="1">
              <w:r w:rsidRPr="00DC07A8">
                <w:rPr>
                  <w:rFonts w:ascii="Times New Roman" w:eastAsia="Times New Roman" w:hAnsi="Times New Roman" w:cs="Times New Roman"/>
                  <w:sz w:val="24"/>
                  <w:szCs w:val="24"/>
                  <w:lang w:eastAsia="ru-RU"/>
                </w:rPr>
                <w:t>ГН 2.2.5.1313-03</w:t>
              </w:r>
            </w:hyperlink>
            <w:r w:rsidRPr="00DC07A8">
              <w:rPr>
                <w:rFonts w:ascii="Times New Roman" w:eastAsia="Times New Roman" w:hAnsi="Times New Roman" w:cs="Times New Roman"/>
                <w:sz w:val="24"/>
                <w:szCs w:val="24"/>
                <w:lang w:eastAsia="ru-RU"/>
              </w:rPr>
              <w:t>: 1 класс - чрезвычайно опасные; 2 класс - высоко опасные; 3 класс - опасные; 4 класс - умеренно опасные.</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202" name="Прямоугольник 20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00BE64" id="Прямоугольник 20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bnEe0e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Особенности действия на организм человека устанавливается в соответствии с </w:t>
            </w:r>
            <w:hyperlink r:id="rId169" w:history="1">
              <w:r w:rsidRPr="00DC07A8">
                <w:rPr>
                  <w:rFonts w:ascii="Times New Roman" w:eastAsia="Times New Roman" w:hAnsi="Times New Roman" w:cs="Times New Roman"/>
                  <w:sz w:val="24"/>
                  <w:szCs w:val="24"/>
                  <w:lang w:eastAsia="ru-RU"/>
                </w:rPr>
                <w:t>ГН 2.2.5.1313-03</w:t>
              </w:r>
            </w:hyperlink>
            <w:r w:rsidRPr="00DC07A8">
              <w:rPr>
                <w:rFonts w:ascii="Times New Roman" w:eastAsia="Times New Roman" w:hAnsi="Times New Roman" w:cs="Times New Roman"/>
                <w:sz w:val="24"/>
                <w:szCs w:val="24"/>
                <w:lang w:eastAsia="ru-RU"/>
              </w:rPr>
              <w:t xml:space="preserve">: К - канцерогены; О - вещества с остронаправленным механизмом действия, требующие автоматического контроля за их содержанием в воздухе; А - вещества, способные вызывать аллергические заболевания в производственных условиях; Ф - аэрозоль преимущественно </w:t>
            </w:r>
            <w:proofErr w:type="spellStart"/>
            <w:r w:rsidRPr="00DC07A8">
              <w:rPr>
                <w:rFonts w:ascii="Times New Roman" w:eastAsia="Times New Roman" w:hAnsi="Times New Roman" w:cs="Times New Roman"/>
                <w:sz w:val="24"/>
                <w:szCs w:val="24"/>
                <w:lang w:eastAsia="ru-RU"/>
              </w:rPr>
              <w:t>фиброгенного</w:t>
            </w:r>
            <w:proofErr w:type="spellEnd"/>
            <w:r w:rsidRPr="00DC07A8">
              <w:rPr>
                <w:rFonts w:ascii="Times New Roman" w:eastAsia="Times New Roman" w:hAnsi="Times New Roman" w:cs="Times New Roman"/>
                <w:sz w:val="24"/>
                <w:szCs w:val="24"/>
                <w:lang w:eastAsia="ru-RU"/>
              </w:rPr>
              <w:t xml:space="preserve"> действия.</w:t>
            </w:r>
            <w:r w:rsidRPr="00DC07A8">
              <w:rPr>
                <w:rFonts w:ascii="Times New Roman" w:eastAsia="Times New Roman" w:hAnsi="Times New Roman" w:cs="Times New Roman"/>
                <w:sz w:val="24"/>
                <w:szCs w:val="24"/>
                <w:lang w:eastAsia="ru-RU"/>
              </w:rPr>
              <w:br/>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 xml:space="preserve">1 </w:t>
            </w:r>
          </w:p>
        </w:tc>
        <w:tc>
          <w:tcPr>
            <w:tcW w:w="40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Амилаза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40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Амиломезентерин</w:t>
            </w:r>
            <w:proofErr w:type="spellEnd"/>
            <w:r w:rsidRPr="00DC07A8">
              <w:rPr>
                <w:rFonts w:ascii="Times New Roman" w:eastAsia="Times New Roman" w:hAnsi="Times New Roman" w:cs="Times New Roman"/>
                <w:sz w:val="24"/>
                <w:szCs w:val="24"/>
                <w:lang w:eastAsia="ru-RU"/>
              </w:rPr>
              <w:t xml:space="preserve">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40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Амилоризин</w:t>
            </w:r>
            <w:proofErr w:type="spellEnd"/>
            <w:r w:rsidRPr="00DC07A8">
              <w:rPr>
                <w:rFonts w:ascii="Times New Roman" w:eastAsia="Times New Roman" w:hAnsi="Times New Roman" w:cs="Times New Roman"/>
                <w:sz w:val="24"/>
                <w:szCs w:val="24"/>
                <w:lang w:eastAsia="ru-RU"/>
              </w:rPr>
              <w:t xml:space="preserve">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 </w:t>
            </w:r>
          </w:p>
        </w:tc>
        <w:tc>
          <w:tcPr>
            <w:tcW w:w="40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200025"/>
                      <wp:effectExtent l="0" t="0" r="0" b="0"/>
                      <wp:docPr id="201" name="Прямоугольник 20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572C94" id="Прямоугольник 20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w:t>
            </w:r>
            <w:proofErr w:type="spellStart"/>
            <w:r w:rsidRPr="00DC07A8">
              <w:rPr>
                <w:rFonts w:ascii="Times New Roman" w:eastAsia="Times New Roman" w:hAnsi="Times New Roman" w:cs="Times New Roman"/>
                <w:sz w:val="24"/>
                <w:szCs w:val="24"/>
                <w:lang w:eastAsia="ru-RU"/>
              </w:rPr>
              <w:t>Галактозидаза</w:t>
            </w:r>
            <w:proofErr w:type="spellEnd"/>
            <w:r w:rsidRPr="00DC07A8">
              <w:rPr>
                <w:rFonts w:ascii="Times New Roman" w:eastAsia="Times New Roman" w:hAnsi="Times New Roman" w:cs="Times New Roman"/>
                <w:sz w:val="24"/>
                <w:szCs w:val="24"/>
                <w:lang w:eastAsia="ru-RU"/>
              </w:rPr>
              <w:t xml:space="preserve">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 </w:t>
            </w:r>
          </w:p>
        </w:tc>
        <w:tc>
          <w:tcPr>
            <w:tcW w:w="40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Глюкавамарин</w:t>
            </w:r>
            <w:proofErr w:type="spellEnd"/>
            <w:r w:rsidRPr="00DC07A8">
              <w:rPr>
                <w:rFonts w:ascii="Times New Roman" w:eastAsia="Times New Roman" w:hAnsi="Times New Roman" w:cs="Times New Roman"/>
                <w:sz w:val="24"/>
                <w:szCs w:val="24"/>
                <w:lang w:eastAsia="ru-RU"/>
              </w:rPr>
              <w:t xml:space="preserve">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6 </w:t>
            </w:r>
          </w:p>
        </w:tc>
        <w:tc>
          <w:tcPr>
            <w:tcW w:w="40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200025"/>
                      <wp:effectExtent l="0" t="0" r="0" b="0"/>
                      <wp:docPr id="200" name="Прямоугольник 20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AE50F5" id="Прямоугольник 20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w:t>
            </w:r>
            <w:proofErr w:type="spellStart"/>
            <w:r w:rsidRPr="00DC07A8">
              <w:rPr>
                <w:rFonts w:ascii="Times New Roman" w:eastAsia="Times New Roman" w:hAnsi="Times New Roman" w:cs="Times New Roman"/>
                <w:sz w:val="24"/>
                <w:szCs w:val="24"/>
                <w:lang w:eastAsia="ru-RU"/>
              </w:rPr>
              <w:t>Глюканаза</w:t>
            </w:r>
            <w:proofErr w:type="spellEnd"/>
            <w:r w:rsidRPr="00DC07A8">
              <w:rPr>
                <w:rFonts w:ascii="Times New Roman" w:eastAsia="Times New Roman" w:hAnsi="Times New Roman" w:cs="Times New Roman"/>
                <w:sz w:val="24"/>
                <w:szCs w:val="24"/>
                <w:lang w:eastAsia="ru-RU"/>
              </w:rPr>
              <w:t xml:space="preserve">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7 </w:t>
            </w:r>
          </w:p>
        </w:tc>
        <w:tc>
          <w:tcPr>
            <w:tcW w:w="40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Конзим</w:t>
            </w:r>
            <w:proofErr w:type="spellEnd"/>
            <w:r w:rsidRPr="00DC07A8">
              <w:rPr>
                <w:rFonts w:ascii="Times New Roman" w:eastAsia="Times New Roman" w:hAnsi="Times New Roman" w:cs="Times New Roman"/>
                <w:sz w:val="24"/>
                <w:szCs w:val="24"/>
                <w:lang w:eastAsia="ru-RU"/>
              </w:rPr>
              <w:t xml:space="preserve"> (по </w:t>
            </w:r>
            <w:proofErr w:type="spellStart"/>
            <w:r w:rsidRPr="00DC07A8">
              <w:rPr>
                <w:rFonts w:ascii="Times New Roman" w:eastAsia="Times New Roman" w:hAnsi="Times New Roman" w:cs="Times New Roman"/>
                <w:sz w:val="24"/>
                <w:szCs w:val="24"/>
                <w:lang w:eastAsia="ru-RU"/>
              </w:rPr>
              <w:t>ксиланазе</w:t>
            </w:r>
            <w:proofErr w:type="spellEnd"/>
            <w:r w:rsidRPr="00DC07A8">
              <w:rPr>
                <w:rFonts w:ascii="Times New Roman" w:eastAsia="Times New Roman" w:hAnsi="Times New Roman" w:cs="Times New Roman"/>
                <w:sz w:val="24"/>
                <w:szCs w:val="24"/>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8 </w:t>
            </w:r>
          </w:p>
        </w:tc>
        <w:tc>
          <w:tcPr>
            <w:tcW w:w="40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Кормофит (по </w:t>
            </w:r>
            <w:proofErr w:type="spellStart"/>
            <w:r w:rsidRPr="00DC07A8">
              <w:rPr>
                <w:rFonts w:ascii="Times New Roman" w:eastAsia="Times New Roman" w:hAnsi="Times New Roman" w:cs="Times New Roman"/>
                <w:sz w:val="24"/>
                <w:szCs w:val="24"/>
                <w:lang w:eastAsia="ru-RU"/>
              </w:rPr>
              <w:t>пектиназе</w:t>
            </w:r>
            <w:proofErr w:type="spellEnd"/>
            <w:r w:rsidRPr="00DC07A8">
              <w:rPr>
                <w:rFonts w:ascii="Times New Roman" w:eastAsia="Times New Roman" w:hAnsi="Times New Roman" w:cs="Times New Roman"/>
                <w:sz w:val="24"/>
                <w:szCs w:val="24"/>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9 </w:t>
            </w:r>
          </w:p>
        </w:tc>
        <w:tc>
          <w:tcPr>
            <w:tcW w:w="40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Ксиланаза</w:t>
            </w:r>
            <w:proofErr w:type="spellEnd"/>
            <w:r w:rsidRPr="00DC07A8">
              <w:rPr>
                <w:rFonts w:ascii="Times New Roman" w:eastAsia="Times New Roman" w:hAnsi="Times New Roman" w:cs="Times New Roman"/>
                <w:sz w:val="24"/>
                <w:szCs w:val="24"/>
                <w:lang w:eastAsia="ru-RU"/>
              </w:rPr>
              <w:t xml:space="preserve">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 </w:t>
            </w:r>
          </w:p>
        </w:tc>
        <w:tc>
          <w:tcPr>
            <w:tcW w:w="40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Липаза микробная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 </w:t>
            </w:r>
          </w:p>
        </w:tc>
        <w:tc>
          <w:tcPr>
            <w:tcW w:w="40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Мацеробациллин</w:t>
            </w:r>
            <w:proofErr w:type="spellEnd"/>
            <w:r w:rsidRPr="00DC07A8">
              <w:rPr>
                <w:rFonts w:ascii="Times New Roman" w:eastAsia="Times New Roman" w:hAnsi="Times New Roman" w:cs="Times New Roman"/>
                <w:sz w:val="24"/>
                <w:szCs w:val="24"/>
                <w:lang w:eastAsia="ru-RU"/>
              </w:rPr>
              <w:t xml:space="preserve">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 </w:t>
            </w:r>
          </w:p>
        </w:tc>
        <w:tc>
          <w:tcPr>
            <w:tcW w:w="40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МЭК-СХ-1 (по амилазе)</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13 </w:t>
            </w:r>
          </w:p>
        </w:tc>
        <w:tc>
          <w:tcPr>
            <w:tcW w:w="40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МЭК-СХ-2 (по </w:t>
            </w:r>
            <w:proofErr w:type="spellStart"/>
            <w:r w:rsidRPr="00DC07A8">
              <w:rPr>
                <w:rFonts w:ascii="Times New Roman" w:eastAsia="Times New Roman" w:hAnsi="Times New Roman" w:cs="Times New Roman"/>
                <w:sz w:val="24"/>
                <w:szCs w:val="24"/>
                <w:lang w:eastAsia="ru-RU"/>
              </w:rPr>
              <w:t>целлюлазе</w:t>
            </w:r>
            <w:proofErr w:type="spellEnd"/>
            <w:r w:rsidRPr="00DC07A8">
              <w:rPr>
                <w:rFonts w:ascii="Times New Roman" w:eastAsia="Times New Roman" w:hAnsi="Times New Roman" w:cs="Times New Roman"/>
                <w:sz w:val="24"/>
                <w:szCs w:val="24"/>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14 </w:t>
            </w:r>
          </w:p>
        </w:tc>
        <w:tc>
          <w:tcPr>
            <w:tcW w:w="40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Пектиназа</w:t>
            </w:r>
            <w:proofErr w:type="spellEnd"/>
            <w:r w:rsidRPr="00DC07A8">
              <w:rPr>
                <w:rFonts w:ascii="Times New Roman" w:eastAsia="Times New Roman" w:hAnsi="Times New Roman" w:cs="Times New Roman"/>
                <w:sz w:val="24"/>
                <w:szCs w:val="24"/>
                <w:lang w:eastAsia="ru-RU"/>
              </w:rPr>
              <w:t xml:space="preserve"> грибная</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199" name="Прямоугольник 19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E3FF08" id="Прямоугольник 19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CLe3VX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15 </w:t>
            </w:r>
          </w:p>
        </w:tc>
        <w:tc>
          <w:tcPr>
            <w:tcW w:w="40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Пектаваморин</w:t>
            </w:r>
            <w:proofErr w:type="spellEnd"/>
            <w:r w:rsidRPr="00DC07A8">
              <w:rPr>
                <w:rFonts w:ascii="Times New Roman" w:eastAsia="Times New Roman" w:hAnsi="Times New Roman" w:cs="Times New Roman"/>
                <w:sz w:val="24"/>
                <w:szCs w:val="24"/>
                <w:lang w:eastAsia="ru-RU"/>
              </w:rPr>
              <w:t xml:space="preserve">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16 </w:t>
            </w:r>
          </w:p>
        </w:tc>
        <w:tc>
          <w:tcPr>
            <w:tcW w:w="40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Пектоклостридин</w:t>
            </w:r>
            <w:proofErr w:type="spellEnd"/>
            <w:r w:rsidRPr="00DC07A8">
              <w:rPr>
                <w:rFonts w:ascii="Times New Roman" w:eastAsia="Times New Roman" w:hAnsi="Times New Roman" w:cs="Times New Roman"/>
                <w:sz w:val="24"/>
                <w:szCs w:val="24"/>
                <w:lang w:eastAsia="ru-RU"/>
              </w:rPr>
              <w:t xml:space="preserve">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 xml:space="preserve">17 </w:t>
            </w:r>
          </w:p>
        </w:tc>
        <w:tc>
          <w:tcPr>
            <w:tcW w:w="40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ПФП-1 (по амилазе)</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18 </w:t>
            </w:r>
          </w:p>
        </w:tc>
        <w:tc>
          <w:tcPr>
            <w:tcW w:w="40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Феркон</w:t>
            </w:r>
            <w:proofErr w:type="spellEnd"/>
            <w:r w:rsidRPr="00DC07A8">
              <w:rPr>
                <w:rFonts w:ascii="Times New Roman" w:eastAsia="Times New Roman" w:hAnsi="Times New Roman" w:cs="Times New Roman"/>
                <w:sz w:val="24"/>
                <w:szCs w:val="24"/>
                <w:lang w:eastAsia="ru-RU"/>
              </w:rPr>
              <w:t xml:space="preserve"> (по </w:t>
            </w:r>
            <w:proofErr w:type="spellStart"/>
            <w:r w:rsidRPr="00DC07A8">
              <w:rPr>
                <w:rFonts w:ascii="Times New Roman" w:eastAsia="Times New Roman" w:hAnsi="Times New Roman" w:cs="Times New Roman"/>
                <w:sz w:val="24"/>
                <w:szCs w:val="24"/>
                <w:lang w:eastAsia="ru-RU"/>
              </w:rPr>
              <w:t>целловеридину</w:t>
            </w:r>
            <w:proofErr w:type="spellEnd"/>
            <w:r w:rsidRPr="00DC07A8">
              <w:rPr>
                <w:rFonts w:ascii="Times New Roman" w:eastAsia="Times New Roman" w:hAnsi="Times New Roman" w:cs="Times New Roman"/>
                <w:sz w:val="24"/>
                <w:szCs w:val="24"/>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19 </w:t>
            </w:r>
          </w:p>
        </w:tc>
        <w:tc>
          <w:tcPr>
            <w:tcW w:w="40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Фитолиаза</w:t>
            </w:r>
            <w:proofErr w:type="spellEnd"/>
            <w:r w:rsidRPr="00DC07A8">
              <w:rPr>
                <w:rFonts w:ascii="Times New Roman" w:eastAsia="Times New Roman" w:hAnsi="Times New Roman" w:cs="Times New Roman"/>
                <w:sz w:val="24"/>
                <w:szCs w:val="24"/>
                <w:lang w:eastAsia="ru-RU"/>
              </w:rPr>
              <w:t xml:space="preserve">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20 </w:t>
            </w:r>
          </w:p>
        </w:tc>
        <w:tc>
          <w:tcPr>
            <w:tcW w:w="40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Целловеридин</w:t>
            </w:r>
            <w:proofErr w:type="spellEnd"/>
            <w:r w:rsidRPr="00DC07A8">
              <w:rPr>
                <w:rFonts w:ascii="Times New Roman" w:eastAsia="Times New Roman" w:hAnsi="Times New Roman" w:cs="Times New Roman"/>
                <w:sz w:val="24"/>
                <w:szCs w:val="24"/>
                <w:lang w:eastAsia="ru-RU"/>
              </w:rPr>
              <w:t xml:space="preserve">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21 </w:t>
            </w:r>
          </w:p>
        </w:tc>
        <w:tc>
          <w:tcPr>
            <w:tcW w:w="40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Целлюлаза</w:t>
            </w:r>
            <w:proofErr w:type="spellEnd"/>
            <w:r w:rsidRPr="00DC07A8">
              <w:rPr>
                <w:rFonts w:ascii="Times New Roman" w:eastAsia="Times New Roman" w:hAnsi="Times New Roman" w:cs="Times New Roman"/>
                <w:sz w:val="24"/>
                <w:szCs w:val="24"/>
                <w:lang w:eastAsia="ru-RU"/>
              </w:rPr>
              <w:t xml:space="preserve">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bl>
    <w:p w:rsidR="00277125" w:rsidRPr="00DC07A8" w:rsidRDefault="00277125" w:rsidP="00277125">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DC07A8">
        <w:rPr>
          <w:rFonts w:ascii="Times New Roman" w:eastAsia="Times New Roman" w:hAnsi="Times New Roman" w:cs="Times New Roman"/>
          <w:b/>
          <w:bCs/>
          <w:sz w:val="27"/>
          <w:szCs w:val="27"/>
          <w:lang w:eastAsia="ru-RU"/>
        </w:rPr>
        <w:t>Приложение N 8 к Методике. Перечень вредных химических веществ однонаправленного действия с эффектом суммации</w:t>
      </w:r>
    </w:p>
    <w:p w:rsidR="00277125" w:rsidRPr="00DC07A8" w:rsidRDefault="00277125" w:rsidP="0027712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Приложение N 8</w:t>
      </w:r>
      <w:r w:rsidRPr="00DC07A8">
        <w:rPr>
          <w:rFonts w:ascii="Times New Roman" w:eastAsia="Times New Roman" w:hAnsi="Times New Roman" w:cs="Times New Roman"/>
          <w:sz w:val="24"/>
          <w:szCs w:val="24"/>
          <w:lang w:eastAsia="ru-RU"/>
        </w:rPr>
        <w:br/>
        <w:t xml:space="preserve">к Методике </w:t>
      </w:r>
    </w:p>
    <w:p w:rsidR="00277125" w:rsidRPr="00DC07A8" w:rsidRDefault="00277125" w:rsidP="0027712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(справочное)</w:t>
      </w:r>
    </w:p>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 Комбинации химических веществ с одинаковой спецификой клинических проявлений:</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а) вещества раздражающего типа действия (кислоты и щелочи);</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б) аллергены (</w:t>
      </w:r>
      <w:proofErr w:type="spellStart"/>
      <w:r w:rsidRPr="00DC07A8">
        <w:rPr>
          <w:rFonts w:ascii="Times New Roman" w:eastAsia="Times New Roman" w:hAnsi="Times New Roman" w:cs="Times New Roman"/>
          <w:sz w:val="24"/>
          <w:szCs w:val="24"/>
          <w:lang w:eastAsia="ru-RU"/>
        </w:rPr>
        <w:t>эпихлоргидрин</w:t>
      </w:r>
      <w:proofErr w:type="spellEnd"/>
      <w:r w:rsidRPr="00DC07A8">
        <w:rPr>
          <w:rFonts w:ascii="Times New Roman" w:eastAsia="Times New Roman" w:hAnsi="Times New Roman" w:cs="Times New Roman"/>
          <w:sz w:val="24"/>
          <w:szCs w:val="24"/>
          <w:lang w:eastAsia="ru-RU"/>
        </w:rPr>
        <w:t xml:space="preserve"> и формальдегид);</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в) химические вещества наркотического типа действия (комбинации спиртов), кроме наркотических анальгетиков;</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г) аэрозоли преимущественно </w:t>
      </w:r>
      <w:proofErr w:type="spellStart"/>
      <w:r w:rsidRPr="00DC07A8">
        <w:rPr>
          <w:rFonts w:ascii="Times New Roman" w:eastAsia="Times New Roman" w:hAnsi="Times New Roman" w:cs="Times New Roman"/>
          <w:sz w:val="24"/>
          <w:szCs w:val="24"/>
          <w:lang w:eastAsia="ru-RU"/>
        </w:rPr>
        <w:t>фиброгенного</w:t>
      </w:r>
      <w:proofErr w:type="spellEnd"/>
      <w:r w:rsidRPr="00DC07A8">
        <w:rPr>
          <w:rFonts w:ascii="Times New Roman" w:eastAsia="Times New Roman" w:hAnsi="Times New Roman" w:cs="Times New Roman"/>
          <w:sz w:val="24"/>
          <w:szCs w:val="24"/>
          <w:lang w:eastAsia="ru-RU"/>
        </w:rPr>
        <w:t xml:space="preserve"> действия;</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д) химические вещества канцерогенные для человека;</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е) химические вещества опасные для репродуктивного здоровья человека;</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ж) ферменты микробного происхождения.</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2. Комбинации веществ, близких по химическому строению:</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а) хлорированные углеводороды (предельные и непредельные);</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 xml:space="preserve">б) </w:t>
      </w:r>
      <w:proofErr w:type="spellStart"/>
      <w:r w:rsidRPr="00DC07A8">
        <w:rPr>
          <w:rFonts w:ascii="Times New Roman" w:eastAsia="Times New Roman" w:hAnsi="Times New Roman" w:cs="Times New Roman"/>
          <w:sz w:val="24"/>
          <w:szCs w:val="24"/>
          <w:lang w:eastAsia="ru-RU"/>
        </w:rPr>
        <w:t>бромированные</w:t>
      </w:r>
      <w:proofErr w:type="spellEnd"/>
      <w:r w:rsidRPr="00DC07A8">
        <w:rPr>
          <w:rFonts w:ascii="Times New Roman" w:eastAsia="Times New Roman" w:hAnsi="Times New Roman" w:cs="Times New Roman"/>
          <w:sz w:val="24"/>
          <w:szCs w:val="24"/>
          <w:lang w:eastAsia="ru-RU"/>
        </w:rPr>
        <w:t xml:space="preserve"> углеводороды (предельные и непредельные);</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в) различные спирты;</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г) различные щелочи;</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д) ароматические углеводороды;</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е) </w:t>
      </w:r>
      <w:proofErr w:type="spellStart"/>
      <w:r w:rsidRPr="00DC07A8">
        <w:rPr>
          <w:rFonts w:ascii="Times New Roman" w:eastAsia="Times New Roman" w:hAnsi="Times New Roman" w:cs="Times New Roman"/>
          <w:sz w:val="24"/>
          <w:szCs w:val="24"/>
          <w:lang w:eastAsia="ru-RU"/>
        </w:rPr>
        <w:t>аминосоединения</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д) </w:t>
      </w:r>
      <w:proofErr w:type="spellStart"/>
      <w:r w:rsidRPr="00DC07A8">
        <w:rPr>
          <w:rFonts w:ascii="Times New Roman" w:eastAsia="Times New Roman" w:hAnsi="Times New Roman" w:cs="Times New Roman"/>
          <w:sz w:val="24"/>
          <w:szCs w:val="24"/>
          <w:lang w:eastAsia="ru-RU"/>
        </w:rPr>
        <w:t>нитросоединения</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3. Комбинации химических веществ:</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а) оксиды азота и оксид углерода;</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б) </w:t>
      </w:r>
      <w:proofErr w:type="spellStart"/>
      <w:r w:rsidRPr="00DC07A8">
        <w:rPr>
          <w:rFonts w:ascii="Times New Roman" w:eastAsia="Times New Roman" w:hAnsi="Times New Roman" w:cs="Times New Roman"/>
          <w:sz w:val="24"/>
          <w:szCs w:val="24"/>
          <w:lang w:eastAsia="ru-RU"/>
        </w:rPr>
        <w:t>аминосоединения</w:t>
      </w:r>
      <w:proofErr w:type="spellEnd"/>
      <w:r w:rsidRPr="00DC07A8">
        <w:rPr>
          <w:rFonts w:ascii="Times New Roman" w:eastAsia="Times New Roman" w:hAnsi="Times New Roman" w:cs="Times New Roman"/>
          <w:sz w:val="24"/>
          <w:szCs w:val="24"/>
          <w:lang w:eastAsia="ru-RU"/>
        </w:rPr>
        <w:t xml:space="preserve"> и оксид углерода;</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в) </w:t>
      </w:r>
      <w:proofErr w:type="spellStart"/>
      <w:r w:rsidRPr="00DC07A8">
        <w:rPr>
          <w:rFonts w:ascii="Times New Roman" w:eastAsia="Times New Roman" w:hAnsi="Times New Roman" w:cs="Times New Roman"/>
          <w:sz w:val="24"/>
          <w:szCs w:val="24"/>
          <w:lang w:eastAsia="ru-RU"/>
        </w:rPr>
        <w:t>нитросоединения</w:t>
      </w:r>
      <w:proofErr w:type="spellEnd"/>
      <w:r w:rsidRPr="00DC07A8">
        <w:rPr>
          <w:rFonts w:ascii="Times New Roman" w:eastAsia="Times New Roman" w:hAnsi="Times New Roman" w:cs="Times New Roman"/>
          <w:sz w:val="24"/>
          <w:szCs w:val="24"/>
          <w:lang w:eastAsia="ru-RU"/>
        </w:rPr>
        <w:t xml:space="preserve"> и оксид углерода. </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Примечание. При одновременном содержании в воздухе рабочей зоны нескольких вредных химических веществ однонаправленного действия сумма отношений фактических концентраций каждого из них (К</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85725" cy="219075"/>
                <wp:effectExtent l="0" t="0" r="0" b="0"/>
                <wp:docPr id="198" name="Прямоугольник 19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1C4CDD" id="Прямоугольник 19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К</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197" name="Прямоугольник 19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D6C7F0" id="Прямоугольник 19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8Le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ZE/C3u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 К</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196" name="Прямоугольник 19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D3DF46" id="Прямоугольник 19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Cdgqbv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в воздухе рабочей зоны к их ПДК (ПДК</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85725" cy="219075"/>
                <wp:effectExtent l="0" t="0" r="0" b="0"/>
                <wp:docPr id="195" name="Прямоугольник 19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1549C6" id="Прямоугольник 19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ПДК</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194" name="Прямоугольник 19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0E2E6D" id="Прямоугольник 19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le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WmsJXu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 ПДК</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14300" cy="219075"/>
                <wp:effectExtent l="0" t="0" r="0" b="0"/>
                <wp:docPr id="193" name="Прямоугольник 19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13E7CB" id="Прямоугольник 19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не должна превышать единицы:</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w:drawing>
          <wp:inline distT="0" distB="0" distL="0" distR="0">
            <wp:extent cx="2028825" cy="428625"/>
            <wp:effectExtent l="0" t="0" r="9525" b="9525"/>
            <wp:docPr id="192" name="Рисунок 19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28825" cy="428625"/>
                    </a:xfrm>
                    <a:prstGeom prst="rect">
                      <a:avLst/>
                    </a:prstGeom>
                    <a:noFill/>
                    <a:ln>
                      <a:noFill/>
                    </a:ln>
                  </pic:spPr>
                </pic:pic>
              </a:graphicData>
            </a:graphic>
          </wp:inline>
        </w:drawing>
      </w:r>
    </w:p>
    <w:p w:rsidR="00277125" w:rsidRPr="00DC07A8" w:rsidRDefault="00277125" w:rsidP="00277125">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DC07A8">
        <w:rPr>
          <w:rFonts w:ascii="Times New Roman" w:eastAsia="Times New Roman" w:hAnsi="Times New Roman" w:cs="Times New Roman"/>
          <w:b/>
          <w:bCs/>
          <w:sz w:val="27"/>
          <w:szCs w:val="27"/>
          <w:lang w:eastAsia="ru-RU"/>
        </w:rPr>
        <w:t>Приложение N 9 к Методике. Отнесение условий труда к классу (подклассу) условий труда при воздействии биологического фактора</w:t>
      </w:r>
    </w:p>
    <w:p w:rsidR="00277125" w:rsidRPr="00DC07A8" w:rsidRDefault="00277125" w:rsidP="0027712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Приложение N 9</w:t>
      </w:r>
      <w:r w:rsidRPr="00DC07A8">
        <w:rPr>
          <w:rFonts w:ascii="Times New Roman" w:eastAsia="Times New Roman" w:hAnsi="Times New Roman" w:cs="Times New Roman"/>
          <w:sz w:val="24"/>
          <w:szCs w:val="24"/>
          <w:lang w:eastAsia="ru-RU"/>
        </w:rPr>
        <w:br/>
        <w:t>к Методике проведения</w:t>
      </w:r>
      <w:r w:rsidRPr="00DC07A8">
        <w:rPr>
          <w:rFonts w:ascii="Times New Roman" w:eastAsia="Times New Roman" w:hAnsi="Times New Roman" w:cs="Times New Roman"/>
          <w:sz w:val="24"/>
          <w:szCs w:val="24"/>
          <w:lang w:eastAsia="ru-RU"/>
        </w:rPr>
        <w:br/>
        <w:t>специальной оценки условий</w:t>
      </w:r>
      <w:r w:rsidRPr="00DC07A8">
        <w:rPr>
          <w:rFonts w:ascii="Times New Roman" w:eastAsia="Times New Roman" w:hAnsi="Times New Roman" w:cs="Times New Roman"/>
          <w:sz w:val="24"/>
          <w:szCs w:val="24"/>
          <w:lang w:eastAsia="ru-RU"/>
        </w:rPr>
        <w:br/>
        <w:t>труда, утвержденной приказом</w:t>
      </w:r>
      <w:r w:rsidRPr="00DC07A8">
        <w:rPr>
          <w:rFonts w:ascii="Times New Roman" w:eastAsia="Times New Roman" w:hAnsi="Times New Roman" w:cs="Times New Roman"/>
          <w:sz w:val="24"/>
          <w:szCs w:val="24"/>
          <w:lang w:eastAsia="ru-RU"/>
        </w:rPr>
        <w:br/>
        <w:t>Минтруда России</w:t>
      </w:r>
      <w:r w:rsidRPr="00DC07A8">
        <w:rPr>
          <w:rFonts w:ascii="Times New Roman" w:eastAsia="Times New Roman" w:hAnsi="Times New Roman" w:cs="Times New Roman"/>
          <w:sz w:val="24"/>
          <w:szCs w:val="24"/>
          <w:lang w:eastAsia="ru-RU"/>
        </w:rPr>
        <w:br/>
        <w:t xml:space="preserve">от 24 января 2014 года N 33н </w:t>
      </w:r>
      <w:r w:rsidRPr="00DC07A8">
        <w:rPr>
          <w:rFonts w:ascii="Times New Roman" w:eastAsia="Times New Roman" w:hAnsi="Times New Roman" w:cs="Times New Roman"/>
          <w:sz w:val="24"/>
          <w:szCs w:val="24"/>
          <w:lang w:eastAsia="ru-RU"/>
        </w:rPr>
        <w:br/>
        <w:t>(В редакции, введенной в действие</w:t>
      </w:r>
      <w:r w:rsidRPr="00DC07A8">
        <w:rPr>
          <w:rFonts w:ascii="Times New Roman" w:eastAsia="Times New Roman" w:hAnsi="Times New Roman" w:cs="Times New Roman"/>
          <w:sz w:val="24"/>
          <w:szCs w:val="24"/>
          <w:lang w:eastAsia="ru-RU"/>
        </w:rPr>
        <w:br/>
        <w:t>с 21 февраля 2015 года</w:t>
      </w:r>
      <w:r w:rsidRPr="00DC07A8">
        <w:rPr>
          <w:rFonts w:ascii="Times New Roman" w:eastAsia="Times New Roman" w:hAnsi="Times New Roman" w:cs="Times New Roman"/>
          <w:sz w:val="24"/>
          <w:szCs w:val="24"/>
          <w:lang w:eastAsia="ru-RU"/>
        </w:rPr>
        <w:br/>
      </w:r>
      <w:hyperlink r:id="rId170" w:history="1">
        <w:r w:rsidRPr="00DC07A8">
          <w:rPr>
            <w:rFonts w:ascii="Times New Roman" w:eastAsia="Times New Roman" w:hAnsi="Times New Roman" w:cs="Times New Roman"/>
            <w:sz w:val="24"/>
            <w:szCs w:val="24"/>
            <w:lang w:eastAsia="ru-RU"/>
          </w:rPr>
          <w:t>приказом Минтруда России</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lastRenderedPageBreak/>
          <w:t>от 20 января 2015 года N 24н</w:t>
        </w:r>
      </w:hyperlink>
      <w:r w:rsidRPr="00DC07A8">
        <w:rPr>
          <w:rFonts w:ascii="Times New Roman" w:eastAsia="Times New Roman" w:hAnsi="Times New Roman" w:cs="Times New Roman"/>
          <w:sz w:val="24"/>
          <w:szCs w:val="24"/>
          <w:lang w:eastAsia="ru-RU"/>
        </w:rPr>
        <w:t xml:space="preserve">. - </w:t>
      </w:r>
      <w:r w:rsidRPr="00DC07A8">
        <w:rPr>
          <w:rFonts w:ascii="Times New Roman" w:eastAsia="Times New Roman" w:hAnsi="Times New Roman" w:cs="Times New Roman"/>
          <w:sz w:val="24"/>
          <w:szCs w:val="24"/>
          <w:lang w:eastAsia="ru-RU"/>
        </w:rPr>
        <w:br/>
        <w:t xml:space="preserve">См. </w:t>
      </w:r>
      <w:hyperlink r:id="rId171" w:history="1">
        <w:r w:rsidRPr="00DC07A8">
          <w:rPr>
            <w:rFonts w:ascii="Times New Roman" w:eastAsia="Times New Roman" w:hAnsi="Times New Roman" w:cs="Times New Roman"/>
            <w:sz w:val="24"/>
            <w:szCs w:val="24"/>
            <w:lang w:eastAsia="ru-RU"/>
          </w:rPr>
          <w:t>предыдущую редакцию</w:t>
        </w:r>
      </w:hyperlink>
      <w:r w:rsidRPr="00DC07A8">
        <w:rPr>
          <w:rFonts w:ascii="Times New Roman" w:eastAsia="Times New Roman" w:hAnsi="Times New Roman" w:cs="Times New Roman"/>
          <w:sz w:val="24"/>
          <w:szCs w:val="24"/>
          <w:lang w:eastAsia="ru-RU"/>
        </w:rPr>
        <w:t>)</w:t>
      </w:r>
    </w:p>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w:t>
      </w:r>
      <w:r w:rsidRPr="00DC07A8">
        <w:rPr>
          <w:rFonts w:ascii="Times New Roman" w:eastAsia="Times New Roman" w:hAnsi="Times New Roman" w:cs="Times New Roman"/>
          <w:sz w:val="24"/>
          <w:szCs w:val="24"/>
          <w:lang w:eastAsia="ru-RU"/>
        </w:rPr>
        <w:br/>
        <w:t xml:space="preserve">Отнесение условий труда к классу (подклассу) условий труда при воздействии биологического фактора </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28"/>
        <w:gridCol w:w="1665"/>
        <w:gridCol w:w="980"/>
        <w:gridCol w:w="1240"/>
        <w:gridCol w:w="954"/>
        <w:gridCol w:w="720"/>
        <w:gridCol w:w="1301"/>
      </w:tblGrid>
      <w:tr w:rsidR="00277125" w:rsidRPr="00DC07A8" w:rsidTr="00277125">
        <w:trPr>
          <w:trHeight w:val="15"/>
          <w:tblCellSpacing w:w="15" w:type="dxa"/>
        </w:trPr>
        <w:tc>
          <w:tcPr>
            <w:tcW w:w="4435" w:type="dxa"/>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663"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10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47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10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29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4435"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Наименование биологического фактора </w:t>
            </w:r>
          </w:p>
        </w:tc>
        <w:tc>
          <w:tcPr>
            <w:tcW w:w="7392"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Класс (подкласс) условий труда </w:t>
            </w:r>
          </w:p>
        </w:tc>
      </w:tr>
      <w:tr w:rsidR="00277125" w:rsidRPr="00DC07A8" w:rsidTr="00277125">
        <w:trPr>
          <w:tblCellSpacing w:w="15" w:type="dxa"/>
        </w:trPr>
        <w:tc>
          <w:tcPr>
            <w:tcW w:w="4435"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допустимый </w:t>
            </w:r>
          </w:p>
        </w:tc>
        <w:tc>
          <w:tcPr>
            <w:tcW w:w="4435" w:type="dxa"/>
            <w:gridSpan w:val="4"/>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вредный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опасный </w:t>
            </w:r>
          </w:p>
        </w:tc>
      </w:tr>
      <w:tr w:rsidR="00277125" w:rsidRPr="00DC07A8" w:rsidTr="00277125">
        <w:trPr>
          <w:tblCellSpacing w:w="15" w:type="dxa"/>
        </w:trPr>
        <w:tc>
          <w:tcPr>
            <w:tcW w:w="4435"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3.3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3.4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 </w:t>
            </w:r>
          </w:p>
        </w:tc>
      </w:tr>
      <w:tr w:rsidR="00277125" w:rsidRPr="00DC07A8" w:rsidTr="00277125">
        <w:trPr>
          <w:tblCellSpacing w:w="15" w:type="dxa"/>
        </w:trPr>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Микроорганизмы-продуценты, живые клетки и споры, содержащиеся в бактериальных препаратах*</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191" name="Прямоугольник 19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0D1592" id="Прямоугольник 19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ПДК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23825"/>
                      <wp:effectExtent l="0" t="0" r="0" b="0"/>
                      <wp:docPr id="190" name="Прямоугольник 19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850468" id="Прямоугольник 19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1,0-</w:t>
            </w:r>
            <w:r w:rsidRPr="00DC07A8">
              <w:rPr>
                <w:rFonts w:ascii="Times New Roman" w:eastAsia="Times New Roman" w:hAnsi="Times New Roman" w:cs="Times New Roman"/>
                <w:sz w:val="24"/>
                <w:szCs w:val="24"/>
                <w:lang w:eastAsia="ru-RU"/>
              </w:rPr>
              <w:br/>
              <w:t xml:space="preserve">10,0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23825"/>
                      <wp:effectExtent l="0" t="0" r="0" b="0"/>
                      <wp:docPr id="189" name="Прямоугольник 18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D91153" id="Прямоугольник 18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10,0-</w:t>
            </w:r>
            <w:r w:rsidRPr="00DC07A8">
              <w:rPr>
                <w:rFonts w:ascii="Times New Roman" w:eastAsia="Times New Roman" w:hAnsi="Times New Roman" w:cs="Times New Roman"/>
                <w:sz w:val="24"/>
                <w:szCs w:val="24"/>
                <w:lang w:eastAsia="ru-RU"/>
              </w:rPr>
              <w:br/>
              <w:t xml:space="preserve">100,0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23825"/>
                      <wp:effectExtent l="0" t="0" r="0" b="0"/>
                      <wp:docPr id="188" name="Прямоугольник 18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76F9A1" id="Прямоугольник 18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100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Патогенные микроорганизмы, в том числе**:</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I группа патогенности - возбудители особо опасных инфекций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w:t>
            </w:r>
          </w:p>
        </w:tc>
      </w:tr>
      <w:tr w:rsidR="00277125" w:rsidRPr="00DC07A8" w:rsidTr="00277125">
        <w:trPr>
          <w:tblCellSpacing w:w="15" w:type="dxa"/>
        </w:trPr>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II группа патогенности - возбудители </w:t>
            </w:r>
            <w:proofErr w:type="spellStart"/>
            <w:r w:rsidRPr="00DC07A8">
              <w:rPr>
                <w:rFonts w:ascii="Times New Roman" w:eastAsia="Times New Roman" w:hAnsi="Times New Roman" w:cs="Times New Roman"/>
                <w:sz w:val="24"/>
                <w:szCs w:val="24"/>
                <w:lang w:eastAsia="ru-RU"/>
              </w:rPr>
              <w:t>высококонтагиозных</w:t>
            </w:r>
            <w:proofErr w:type="spellEnd"/>
            <w:r w:rsidRPr="00DC07A8">
              <w:rPr>
                <w:rFonts w:ascii="Times New Roman" w:eastAsia="Times New Roman" w:hAnsi="Times New Roman" w:cs="Times New Roman"/>
                <w:sz w:val="24"/>
                <w:szCs w:val="24"/>
                <w:lang w:eastAsia="ru-RU"/>
              </w:rPr>
              <w:t xml:space="preserve"> эпидемических заболеваний человека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III группа патогенности - возбудители инфекционных болезней, выделяемые в самостоятельные нозологические группы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IV группа патогенности - условно-патогенные микроорганизмы (возбудители оппортунистических инфекций)".</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bl>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_______________</w:t>
      </w:r>
      <w:r w:rsidRPr="00DC07A8">
        <w:rPr>
          <w:rFonts w:ascii="Times New Roman" w:eastAsia="Times New Roman" w:hAnsi="Times New Roman" w:cs="Times New Roman"/>
          <w:sz w:val="24"/>
          <w:szCs w:val="24"/>
          <w:lang w:eastAsia="ru-RU"/>
        </w:rPr>
        <w:br/>
        <w:t xml:space="preserve">* Класс (подкласс) условий труда определяется исходя из превышения (количество раз) значений фактической концентрации микроорганизмов-продуцентов, бактериальных препаратов и их компонентов в воздухе рабочей зоны над значениями предельно допустимой концентрации данных веществ, установленными </w:t>
      </w:r>
      <w:hyperlink r:id="rId172" w:history="1">
        <w:r w:rsidRPr="00DC07A8">
          <w:rPr>
            <w:rFonts w:ascii="Times New Roman" w:eastAsia="Times New Roman" w:hAnsi="Times New Roman" w:cs="Times New Roman"/>
            <w:sz w:val="24"/>
            <w:szCs w:val="24"/>
            <w:lang w:eastAsia="ru-RU"/>
          </w:rPr>
          <w:t>ГН 2.2.6.2178-07 "Предельно допустимые концентрации (ПДК) микроорганизмов-продуцентов, бактериальных препаратов и их компонентов в воздухе рабочей зоны"</w:t>
        </w:r>
      </w:hyperlink>
      <w:r w:rsidRPr="00DC07A8">
        <w:rPr>
          <w:rFonts w:ascii="Times New Roman" w:eastAsia="Times New Roman" w:hAnsi="Times New Roman" w:cs="Times New Roman"/>
          <w:sz w:val="24"/>
          <w:szCs w:val="24"/>
          <w:lang w:eastAsia="ru-RU"/>
        </w:rPr>
        <w:t xml:space="preserve">, утвержденными </w:t>
      </w:r>
      <w:hyperlink r:id="rId173" w:history="1">
        <w:r w:rsidRPr="00DC07A8">
          <w:rPr>
            <w:rFonts w:ascii="Times New Roman" w:eastAsia="Times New Roman" w:hAnsi="Times New Roman" w:cs="Times New Roman"/>
            <w:sz w:val="24"/>
            <w:szCs w:val="24"/>
            <w:lang w:eastAsia="ru-RU"/>
          </w:rPr>
          <w:t>постановлением Главного государственного санитарного врача Российской Федерации от 6 марта 2007 года N 10</w:t>
        </w:r>
      </w:hyperlink>
      <w:r w:rsidRPr="00DC07A8">
        <w:rPr>
          <w:rFonts w:ascii="Times New Roman" w:eastAsia="Times New Roman" w:hAnsi="Times New Roman" w:cs="Times New Roman"/>
          <w:sz w:val="24"/>
          <w:szCs w:val="24"/>
          <w:lang w:eastAsia="ru-RU"/>
        </w:rPr>
        <w:t xml:space="preserve"> (зарегистрировано Минюстом России 5 апреля 2007 года N 9256), с изменениями, внесенными </w:t>
      </w:r>
      <w:hyperlink r:id="rId174" w:history="1">
        <w:r w:rsidRPr="00DC07A8">
          <w:rPr>
            <w:rFonts w:ascii="Times New Roman" w:eastAsia="Times New Roman" w:hAnsi="Times New Roman" w:cs="Times New Roman"/>
            <w:sz w:val="24"/>
            <w:szCs w:val="24"/>
            <w:lang w:eastAsia="ru-RU"/>
          </w:rPr>
          <w:t xml:space="preserve">постановлениями Главного государственного санитарного врача </w:t>
        </w:r>
        <w:r w:rsidRPr="00DC07A8">
          <w:rPr>
            <w:rFonts w:ascii="Times New Roman" w:eastAsia="Times New Roman" w:hAnsi="Times New Roman" w:cs="Times New Roman"/>
            <w:sz w:val="24"/>
            <w:szCs w:val="24"/>
            <w:lang w:eastAsia="ru-RU"/>
          </w:rPr>
          <w:lastRenderedPageBreak/>
          <w:t>Российской Федерации от 10 сентября 2007 года N 70</w:t>
        </w:r>
      </w:hyperlink>
      <w:r w:rsidRPr="00DC07A8">
        <w:rPr>
          <w:rFonts w:ascii="Times New Roman" w:eastAsia="Times New Roman" w:hAnsi="Times New Roman" w:cs="Times New Roman"/>
          <w:sz w:val="24"/>
          <w:szCs w:val="24"/>
          <w:lang w:eastAsia="ru-RU"/>
        </w:rPr>
        <w:t xml:space="preserve"> (зарегистрировано Минюстом России 3 октября 2007 года N 10258), </w:t>
      </w:r>
      <w:hyperlink r:id="rId175" w:history="1">
        <w:r w:rsidRPr="00DC07A8">
          <w:rPr>
            <w:rFonts w:ascii="Times New Roman" w:eastAsia="Times New Roman" w:hAnsi="Times New Roman" w:cs="Times New Roman"/>
            <w:sz w:val="24"/>
            <w:szCs w:val="24"/>
            <w:lang w:eastAsia="ru-RU"/>
          </w:rPr>
          <w:t>от 28 октября 2008 года N 63</w:t>
        </w:r>
      </w:hyperlink>
      <w:r w:rsidRPr="00DC07A8">
        <w:rPr>
          <w:rFonts w:ascii="Times New Roman" w:eastAsia="Times New Roman" w:hAnsi="Times New Roman" w:cs="Times New Roman"/>
          <w:sz w:val="24"/>
          <w:szCs w:val="24"/>
          <w:lang w:eastAsia="ru-RU"/>
        </w:rPr>
        <w:t xml:space="preserve"> (зарегистрировано Минюстом России 24 ноября 2008 года N 12720), </w:t>
      </w:r>
      <w:hyperlink r:id="rId176" w:history="1">
        <w:r w:rsidRPr="00DC07A8">
          <w:rPr>
            <w:rFonts w:ascii="Times New Roman" w:eastAsia="Times New Roman" w:hAnsi="Times New Roman" w:cs="Times New Roman"/>
            <w:sz w:val="24"/>
            <w:szCs w:val="24"/>
            <w:lang w:eastAsia="ru-RU"/>
          </w:rPr>
          <w:t>от 2 августа 2010 года N 96</w:t>
        </w:r>
      </w:hyperlink>
      <w:r w:rsidRPr="00DC07A8">
        <w:rPr>
          <w:rFonts w:ascii="Times New Roman" w:eastAsia="Times New Roman" w:hAnsi="Times New Roman" w:cs="Times New Roman"/>
          <w:sz w:val="24"/>
          <w:szCs w:val="24"/>
          <w:lang w:eastAsia="ru-RU"/>
        </w:rPr>
        <w:t xml:space="preserve"> (зарегистрировано Минюстом России 2 сентября 2010 года N 18344), </w:t>
      </w:r>
      <w:hyperlink r:id="rId177" w:history="1">
        <w:r w:rsidRPr="00DC07A8">
          <w:rPr>
            <w:rFonts w:ascii="Times New Roman" w:eastAsia="Times New Roman" w:hAnsi="Times New Roman" w:cs="Times New Roman"/>
            <w:sz w:val="24"/>
            <w:szCs w:val="24"/>
            <w:lang w:eastAsia="ru-RU"/>
          </w:rPr>
          <w:t>от 10 ноября 2010 года N 143</w:t>
        </w:r>
      </w:hyperlink>
      <w:r w:rsidRPr="00DC07A8">
        <w:rPr>
          <w:rFonts w:ascii="Times New Roman" w:eastAsia="Times New Roman" w:hAnsi="Times New Roman" w:cs="Times New Roman"/>
          <w:sz w:val="24"/>
          <w:szCs w:val="24"/>
          <w:lang w:eastAsia="ru-RU"/>
        </w:rPr>
        <w:t xml:space="preserve"> (зарегистрировано Минюстом России 23 декабря 2010 года N 19352), </w:t>
      </w:r>
      <w:hyperlink r:id="rId178" w:history="1">
        <w:r w:rsidRPr="00DC07A8">
          <w:rPr>
            <w:rFonts w:ascii="Times New Roman" w:eastAsia="Times New Roman" w:hAnsi="Times New Roman" w:cs="Times New Roman"/>
            <w:sz w:val="24"/>
            <w:szCs w:val="24"/>
            <w:lang w:eastAsia="ru-RU"/>
          </w:rPr>
          <w:t>от 16 сентября 2013 года N 46</w:t>
        </w:r>
      </w:hyperlink>
      <w:r w:rsidRPr="00DC07A8">
        <w:rPr>
          <w:rFonts w:ascii="Times New Roman" w:eastAsia="Times New Roman" w:hAnsi="Times New Roman" w:cs="Times New Roman"/>
          <w:sz w:val="24"/>
          <w:szCs w:val="24"/>
          <w:lang w:eastAsia="ru-RU"/>
        </w:rPr>
        <w:t xml:space="preserve"> (зарегистрировано Минюстом России 15 октября 2013 года N 30190).</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 Независимо от концентрации патогенных микроорганизмов условия труда относятся к соответствующему классу без проведения измерений. Группа патогенности микроорганизмов определяется в соответствии с </w:t>
      </w:r>
      <w:hyperlink r:id="rId179" w:history="1">
        <w:r w:rsidRPr="00DC07A8">
          <w:rPr>
            <w:rFonts w:ascii="Times New Roman" w:eastAsia="Times New Roman" w:hAnsi="Times New Roman" w:cs="Times New Roman"/>
            <w:sz w:val="24"/>
            <w:szCs w:val="24"/>
            <w:lang w:eastAsia="ru-RU"/>
          </w:rPr>
          <w:t>Классификацией биологических агентов, вызывающих болезни человека, по группам патогенности</w:t>
        </w:r>
      </w:hyperlink>
      <w:r w:rsidRPr="00DC07A8">
        <w:rPr>
          <w:rFonts w:ascii="Times New Roman" w:eastAsia="Times New Roman" w:hAnsi="Times New Roman" w:cs="Times New Roman"/>
          <w:sz w:val="24"/>
          <w:szCs w:val="24"/>
          <w:lang w:eastAsia="ru-RU"/>
        </w:rPr>
        <w:t xml:space="preserve">, утвержденной </w:t>
      </w:r>
      <w:hyperlink r:id="rId180" w:history="1">
        <w:r w:rsidRPr="00DC07A8">
          <w:rPr>
            <w:rFonts w:ascii="Times New Roman" w:eastAsia="Times New Roman" w:hAnsi="Times New Roman" w:cs="Times New Roman"/>
            <w:sz w:val="24"/>
            <w:szCs w:val="24"/>
            <w:lang w:eastAsia="ru-RU"/>
          </w:rPr>
          <w:t>постановлением Главного государственного санитарного врача Российской Федерации от 28 ноября 2013 года N 64 "Об утверждении Санитарно-эпидемиологических правил СП 1.3.3118-13 "Безопасность работы с микроорганизмами I-II групп патогенности (опасности)"</w:t>
        </w:r>
      </w:hyperlink>
      <w:r w:rsidRPr="00DC07A8">
        <w:rPr>
          <w:rFonts w:ascii="Times New Roman" w:eastAsia="Times New Roman" w:hAnsi="Times New Roman" w:cs="Times New Roman"/>
          <w:sz w:val="24"/>
          <w:szCs w:val="24"/>
          <w:lang w:eastAsia="ru-RU"/>
        </w:rPr>
        <w:t xml:space="preserve"> (зарегистрировано Минюстом России 19 мая 2014 года N 32325). </w:t>
      </w:r>
    </w:p>
    <w:p w:rsidR="00277125" w:rsidRPr="00DC07A8" w:rsidRDefault="00277125" w:rsidP="00277125">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DC07A8">
        <w:rPr>
          <w:rFonts w:ascii="Times New Roman" w:eastAsia="Times New Roman" w:hAnsi="Times New Roman" w:cs="Times New Roman"/>
          <w:b/>
          <w:bCs/>
          <w:sz w:val="27"/>
          <w:szCs w:val="27"/>
          <w:lang w:eastAsia="ru-RU"/>
        </w:rPr>
        <w:t xml:space="preserve">Приложение N 10 к Методике. Отнесение условий труда по классу (подклассу) условий труда при воздействии аэрозолей преимущественно </w:t>
      </w:r>
      <w:proofErr w:type="spellStart"/>
      <w:r w:rsidRPr="00DC07A8">
        <w:rPr>
          <w:rFonts w:ascii="Times New Roman" w:eastAsia="Times New Roman" w:hAnsi="Times New Roman" w:cs="Times New Roman"/>
          <w:b/>
          <w:bCs/>
          <w:sz w:val="27"/>
          <w:szCs w:val="27"/>
          <w:lang w:eastAsia="ru-RU"/>
        </w:rPr>
        <w:t>фиброгенного</w:t>
      </w:r>
      <w:proofErr w:type="spellEnd"/>
      <w:r w:rsidRPr="00DC07A8">
        <w:rPr>
          <w:rFonts w:ascii="Times New Roman" w:eastAsia="Times New Roman" w:hAnsi="Times New Roman" w:cs="Times New Roman"/>
          <w:b/>
          <w:bCs/>
          <w:sz w:val="27"/>
          <w:szCs w:val="27"/>
          <w:lang w:eastAsia="ru-RU"/>
        </w:rPr>
        <w:t xml:space="preserve"> действия</w:t>
      </w:r>
    </w:p>
    <w:p w:rsidR="00277125" w:rsidRPr="00DC07A8" w:rsidRDefault="00277125" w:rsidP="0027712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Приложение N 10</w:t>
      </w:r>
      <w:r w:rsidRPr="00DC07A8">
        <w:rPr>
          <w:rFonts w:ascii="Times New Roman" w:eastAsia="Times New Roman" w:hAnsi="Times New Roman" w:cs="Times New Roman"/>
          <w:sz w:val="24"/>
          <w:szCs w:val="24"/>
          <w:lang w:eastAsia="ru-RU"/>
        </w:rPr>
        <w:br/>
        <w:t xml:space="preserve">к Методике </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46"/>
        <w:gridCol w:w="1575"/>
        <w:gridCol w:w="1546"/>
        <w:gridCol w:w="1394"/>
        <w:gridCol w:w="1546"/>
        <w:gridCol w:w="1081"/>
      </w:tblGrid>
      <w:tr w:rsidR="00277125" w:rsidRPr="00DC07A8" w:rsidTr="00277125">
        <w:trPr>
          <w:trHeight w:val="15"/>
          <w:tblCellSpacing w:w="15" w:type="dxa"/>
        </w:trPr>
        <w:tc>
          <w:tcPr>
            <w:tcW w:w="3511" w:type="dxa"/>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663"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663"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47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663"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10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3511"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Вид аэрозолей преимущественно </w:t>
            </w:r>
            <w:proofErr w:type="spellStart"/>
            <w:r w:rsidRPr="00DC07A8">
              <w:rPr>
                <w:rFonts w:ascii="Times New Roman" w:eastAsia="Times New Roman" w:hAnsi="Times New Roman" w:cs="Times New Roman"/>
                <w:sz w:val="24"/>
                <w:szCs w:val="24"/>
                <w:lang w:eastAsia="ru-RU"/>
              </w:rPr>
              <w:t>фиброгенного</w:t>
            </w:r>
            <w:proofErr w:type="spellEnd"/>
            <w:r w:rsidRPr="00DC07A8">
              <w:rPr>
                <w:rFonts w:ascii="Times New Roman" w:eastAsia="Times New Roman" w:hAnsi="Times New Roman" w:cs="Times New Roman"/>
                <w:sz w:val="24"/>
                <w:szCs w:val="24"/>
                <w:lang w:eastAsia="ru-RU"/>
              </w:rPr>
              <w:t xml:space="preserve"> действия </w:t>
            </w:r>
          </w:p>
        </w:tc>
        <w:tc>
          <w:tcPr>
            <w:tcW w:w="7577" w:type="dxa"/>
            <w:gridSpan w:val="5"/>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Класс (подкласс) условий труда</w:t>
            </w:r>
            <w:r w:rsidRPr="00DC07A8">
              <w:rPr>
                <w:rFonts w:ascii="Times New Roman" w:eastAsia="Times New Roman" w:hAnsi="Times New Roman" w:cs="Times New Roman"/>
                <w:sz w:val="24"/>
                <w:szCs w:val="24"/>
                <w:lang w:eastAsia="ru-RU"/>
              </w:rPr>
              <w:br/>
              <w:t xml:space="preserve">относительно превышения фактической концентрации аэрозолей преимущественно </w:t>
            </w:r>
            <w:proofErr w:type="spellStart"/>
            <w:r w:rsidRPr="00DC07A8">
              <w:rPr>
                <w:rFonts w:ascii="Times New Roman" w:eastAsia="Times New Roman" w:hAnsi="Times New Roman" w:cs="Times New Roman"/>
                <w:sz w:val="24"/>
                <w:szCs w:val="24"/>
                <w:lang w:eastAsia="ru-RU"/>
              </w:rPr>
              <w:t>фиброгенного</w:t>
            </w:r>
            <w:proofErr w:type="spellEnd"/>
            <w:r w:rsidRPr="00DC07A8">
              <w:rPr>
                <w:rFonts w:ascii="Times New Roman" w:eastAsia="Times New Roman" w:hAnsi="Times New Roman" w:cs="Times New Roman"/>
                <w:sz w:val="24"/>
                <w:szCs w:val="24"/>
                <w:lang w:eastAsia="ru-RU"/>
              </w:rPr>
              <w:t xml:space="preserve"> действия в воздухе рабочей зоны над предельно допустимой концентрацией</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85725" cy="219075"/>
                      <wp:effectExtent l="0" t="0" r="0" b="0"/>
                      <wp:docPr id="187" name="Прямоугольник 18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5ABD2A" id="Прямоугольник 18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данных веществ (раз)</w:t>
            </w:r>
          </w:p>
        </w:tc>
      </w:tr>
      <w:tr w:rsidR="00277125" w:rsidRPr="00DC07A8" w:rsidTr="00277125">
        <w:trPr>
          <w:tblCellSpacing w:w="15" w:type="dxa"/>
        </w:trPr>
        <w:tc>
          <w:tcPr>
            <w:tcW w:w="3511"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допус</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тимый</w:t>
            </w:r>
            <w:proofErr w:type="spellEnd"/>
            <w:r w:rsidRPr="00DC07A8">
              <w:rPr>
                <w:rFonts w:ascii="Times New Roman" w:eastAsia="Times New Roman" w:hAnsi="Times New Roman" w:cs="Times New Roman"/>
                <w:sz w:val="24"/>
                <w:szCs w:val="24"/>
                <w:lang w:eastAsia="ru-RU"/>
              </w:rPr>
              <w:t xml:space="preserve"> </w:t>
            </w:r>
          </w:p>
        </w:tc>
        <w:tc>
          <w:tcPr>
            <w:tcW w:w="5914" w:type="dxa"/>
            <w:gridSpan w:val="4"/>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вредный </w:t>
            </w:r>
          </w:p>
        </w:tc>
      </w:tr>
      <w:tr w:rsidR="00277125" w:rsidRPr="00DC07A8" w:rsidTr="00277125">
        <w:trPr>
          <w:tblCellSpacing w:w="15" w:type="dxa"/>
        </w:trPr>
        <w:tc>
          <w:tcPr>
            <w:tcW w:w="3511"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3.2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3.3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3.4 </w:t>
            </w:r>
          </w:p>
        </w:tc>
      </w:tr>
      <w:tr w:rsidR="00277125" w:rsidRPr="00DC07A8" w:rsidTr="00277125">
        <w:trPr>
          <w:tblCellSpacing w:w="15" w:type="dxa"/>
        </w:trPr>
        <w:tc>
          <w:tcPr>
            <w:tcW w:w="351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Высоко- и умеренно </w:t>
            </w:r>
            <w:proofErr w:type="spellStart"/>
            <w:r w:rsidRPr="00DC07A8">
              <w:rPr>
                <w:rFonts w:ascii="Times New Roman" w:eastAsia="Times New Roman" w:hAnsi="Times New Roman" w:cs="Times New Roman"/>
                <w:sz w:val="24"/>
                <w:szCs w:val="24"/>
                <w:lang w:eastAsia="ru-RU"/>
              </w:rPr>
              <w:t>фиброгенные</w:t>
            </w:r>
            <w:proofErr w:type="spellEnd"/>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186" name="Прямоугольник 18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02DCA4" id="Прямоугольник 18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dvh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C+Hb4e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аэрозоли преимущественно </w:t>
            </w:r>
            <w:proofErr w:type="spellStart"/>
            <w:r w:rsidRPr="00DC07A8">
              <w:rPr>
                <w:rFonts w:ascii="Times New Roman" w:eastAsia="Times New Roman" w:hAnsi="Times New Roman" w:cs="Times New Roman"/>
                <w:sz w:val="24"/>
                <w:szCs w:val="24"/>
                <w:lang w:eastAsia="ru-RU"/>
              </w:rPr>
              <w:t>фиброгенного</w:t>
            </w:r>
            <w:proofErr w:type="spellEnd"/>
            <w:r w:rsidRPr="00DC07A8">
              <w:rPr>
                <w:rFonts w:ascii="Times New Roman" w:eastAsia="Times New Roman" w:hAnsi="Times New Roman" w:cs="Times New Roman"/>
                <w:sz w:val="24"/>
                <w:szCs w:val="24"/>
                <w:lang w:eastAsia="ru-RU"/>
              </w:rPr>
              <w:t xml:space="preserve"> действия; пыль, содержащая природные и искусственные минеральные волокна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185" name="Прямоугольник 18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B9BA32" id="Прямоугольник 18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ПДК,</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184" name="Прямоугольник 18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3D1550" id="Прямоугольник 18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КПН</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257175" cy="238125"/>
                      <wp:effectExtent l="0" t="0" r="0" b="0"/>
                      <wp:docPr id="183" name="Прямоугольник 18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F6C5B4" id="Прямоугольник 18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20.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&gt;1,0-2,0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&gt;2,0-4,0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&gt;4,0-10,0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&gt;10 </w:t>
            </w:r>
          </w:p>
        </w:tc>
      </w:tr>
      <w:tr w:rsidR="00277125" w:rsidRPr="00DC07A8" w:rsidTr="00277125">
        <w:trPr>
          <w:tblCellSpacing w:w="15" w:type="dxa"/>
        </w:trPr>
        <w:tc>
          <w:tcPr>
            <w:tcW w:w="351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Слабофиброгенные</w:t>
            </w:r>
            <w:proofErr w:type="spellEnd"/>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182" name="Прямоугольник 18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DE7DAB" id="Прямоугольник 18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p5y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3Wqecu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аэрозоли преимущественно </w:t>
            </w:r>
            <w:proofErr w:type="spellStart"/>
            <w:r w:rsidRPr="00DC07A8">
              <w:rPr>
                <w:rFonts w:ascii="Times New Roman" w:eastAsia="Times New Roman" w:hAnsi="Times New Roman" w:cs="Times New Roman"/>
                <w:sz w:val="24"/>
                <w:szCs w:val="24"/>
                <w:lang w:eastAsia="ru-RU"/>
              </w:rPr>
              <w:t>фиброгенного</w:t>
            </w:r>
            <w:proofErr w:type="spellEnd"/>
            <w:r w:rsidRPr="00DC07A8">
              <w:rPr>
                <w:rFonts w:ascii="Times New Roman" w:eastAsia="Times New Roman" w:hAnsi="Times New Roman" w:cs="Times New Roman"/>
                <w:sz w:val="24"/>
                <w:szCs w:val="24"/>
                <w:lang w:eastAsia="ru-RU"/>
              </w:rPr>
              <w:t xml:space="preserve"> действия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181" name="Прямоугольник 18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5B4DE0" id="Прямоугольник 18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ПДК</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180" name="Прямоугольник 18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448A78" id="Прямоугольник 18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КПН</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257175" cy="238125"/>
                      <wp:effectExtent l="0" t="0" r="0" b="0"/>
                      <wp:docPr id="179" name="Прямоугольник 17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DDBEAB" id="Прямоугольник 17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20.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&gt;1,0-3,0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&gt;3,0-6,0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&gt;6,0-10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&gt;10 </w:t>
            </w:r>
          </w:p>
        </w:tc>
      </w:tr>
      <w:tr w:rsidR="00277125" w:rsidRPr="00DC07A8" w:rsidTr="00277125">
        <w:trPr>
          <w:tblCellSpacing w:w="15" w:type="dxa"/>
        </w:trPr>
        <w:tc>
          <w:tcPr>
            <w:tcW w:w="11088" w:type="dxa"/>
            <w:gridSpan w:val="6"/>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_______________</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85725" cy="219075"/>
                      <wp:effectExtent l="0" t="0" r="0" b="0"/>
                      <wp:docPr id="178" name="Прямоугольник 17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0133BC" id="Прямоугольник 17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ПДК для аэрозолей преимущественно </w:t>
            </w:r>
            <w:proofErr w:type="spellStart"/>
            <w:r w:rsidRPr="00DC07A8">
              <w:rPr>
                <w:rFonts w:ascii="Times New Roman" w:eastAsia="Times New Roman" w:hAnsi="Times New Roman" w:cs="Times New Roman"/>
                <w:sz w:val="24"/>
                <w:szCs w:val="24"/>
                <w:lang w:eastAsia="ru-RU"/>
              </w:rPr>
              <w:t>фиброгенного</w:t>
            </w:r>
            <w:proofErr w:type="spellEnd"/>
            <w:r w:rsidRPr="00DC07A8">
              <w:rPr>
                <w:rFonts w:ascii="Times New Roman" w:eastAsia="Times New Roman" w:hAnsi="Times New Roman" w:cs="Times New Roman"/>
                <w:sz w:val="24"/>
                <w:szCs w:val="24"/>
                <w:lang w:eastAsia="ru-RU"/>
              </w:rPr>
              <w:t xml:space="preserve"> действия устанавливаются в соответствии с </w:t>
            </w:r>
            <w:hyperlink r:id="rId181" w:history="1">
              <w:r w:rsidRPr="00DC07A8">
                <w:rPr>
                  <w:rFonts w:ascii="Times New Roman" w:eastAsia="Times New Roman" w:hAnsi="Times New Roman" w:cs="Times New Roman"/>
                  <w:sz w:val="24"/>
                  <w:szCs w:val="24"/>
                  <w:lang w:eastAsia="ru-RU"/>
                </w:rPr>
                <w:t>ГН 2.2.5.1313-03 "Предельно допустимые концентрации (ПДК) вредных веществ в воздухе рабочей зоны"</w:t>
              </w:r>
            </w:hyperlink>
            <w:r w:rsidRPr="00DC07A8">
              <w:rPr>
                <w:rFonts w:ascii="Times New Roman" w:eastAsia="Times New Roman" w:hAnsi="Times New Roman" w:cs="Times New Roman"/>
                <w:sz w:val="24"/>
                <w:szCs w:val="24"/>
                <w:lang w:eastAsia="ru-RU"/>
              </w:rPr>
              <w:t xml:space="preserve">, введенными в действие </w:t>
            </w:r>
            <w:hyperlink r:id="rId182" w:history="1">
              <w:r w:rsidRPr="00DC07A8">
                <w:rPr>
                  <w:rFonts w:ascii="Times New Roman" w:eastAsia="Times New Roman" w:hAnsi="Times New Roman" w:cs="Times New Roman"/>
                  <w:sz w:val="24"/>
                  <w:szCs w:val="24"/>
                  <w:lang w:eastAsia="ru-RU"/>
                </w:rPr>
                <w:t>постановлением Главного государственного санитарного врача Российской Федерации от 30 апреля 2003 года N 76</w:t>
              </w:r>
            </w:hyperlink>
            <w:r w:rsidRPr="00DC07A8">
              <w:rPr>
                <w:rFonts w:ascii="Times New Roman" w:eastAsia="Times New Roman" w:hAnsi="Times New Roman" w:cs="Times New Roman"/>
                <w:sz w:val="24"/>
                <w:szCs w:val="24"/>
                <w:lang w:eastAsia="ru-RU"/>
              </w:rPr>
              <w:t xml:space="preserve"> (зарегистрировано Минюстом России </w:t>
            </w:r>
            <w:r w:rsidRPr="00DC07A8">
              <w:rPr>
                <w:rFonts w:ascii="Times New Roman" w:eastAsia="Times New Roman" w:hAnsi="Times New Roman" w:cs="Times New Roman"/>
                <w:sz w:val="24"/>
                <w:szCs w:val="24"/>
                <w:lang w:eastAsia="ru-RU"/>
              </w:rPr>
              <w:lastRenderedPageBreak/>
              <w:t xml:space="preserve">19 мая 2003 года N 4568), с изменениями, внесенными </w:t>
            </w:r>
            <w:hyperlink r:id="rId183" w:history="1">
              <w:r w:rsidRPr="00DC07A8">
                <w:rPr>
                  <w:rFonts w:ascii="Times New Roman" w:eastAsia="Times New Roman" w:hAnsi="Times New Roman" w:cs="Times New Roman"/>
                  <w:sz w:val="24"/>
                  <w:szCs w:val="24"/>
                  <w:lang w:eastAsia="ru-RU"/>
                </w:rPr>
                <w:t>постановлениями Главного государственного санитарного врача Российской Федерации от 24 декабря 2003 года N 160 "О введении в действие ГН 2.2.5.1827-03"</w:t>
              </w:r>
            </w:hyperlink>
            <w:r w:rsidRPr="00DC07A8">
              <w:rPr>
                <w:rFonts w:ascii="Times New Roman" w:eastAsia="Times New Roman" w:hAnsi="Times New Roman" w:cs="Times New Roman"/>
                <w:sz w:val="24"/>
                <w:szCs w:val="24"/>
                <w:lang w:eastAsia="ru-RU"/>
              </w:rPr>
              <w:t xml:space="preserve"> (зарегистрировано Минюстом России 22 января 2004 года N 5465), </w:t>
            </w:r>
            <w:hyperlink r:id="rId184" w:history="1">
              <w:r w:rsidRPr="00DC07A8">
                <w:rPr>
                  <w:rFonts w:ascii="Times New Roman" w:eastAsia="Times New Roman" w:hAnsi="Times New Roman" w:cs="Times New Roman"/>
                  <w:sz w:val="24"/>
                  <w:szCs w:val="24"/>
                  <w:lang w:eastAsia="ru-RU"/>
                </w:rPr>
                <w:t>от 22 августа 2006 года N 24 "Об утверждении ГН 2.2.5.2100-06"</w:t>
              </w:r>
            </w:hyperlink>
            <w:r w:rsidRPr="00DC07A8">
              <w:rPr>
                <w:rFonts w:ascii="Times New Roman" w:eastAsia="Times New Roman" w:hAnsi="Times New Roman" w:cs="Times New Roman"/>
                <w:sz w:val="24"/>
                <w:szCs w:val="24"/>
                <w:lang w:eastAsia="ru-RU"/>
              </w:rPr>
              <w:t xml:space="preserve"> (зарегистрировано Минюстом России 14 сентября 2006 года N 8248), </w:t>
            </w:r>
            <w:hyperlink r:id="rId185" w:history="1">
              <w:r w:rsidRPr="00DC07A8">
                <w:rPr>
                  <w:rFonts w:ascii="Times New Roman" w:eastAsia="Times New Roman" w:hAnsi="Times New Roman" w:cs="Times New Roman"/>
                  <w:sz w:val="24"/>
                  <w:szCs w:val="24"/>
                  <w:lang w:eastAsia="ru-RU"/>
                </w:rPr>
                <w:t>от 30 июля 2007 года N 56 "Об утверждении ГН 2.2.5.2241-07"</w:t>
              </w:r>
            </w:hyperlink>
            <w:r w:rsidRPr="00DC07A8">
              <w:rPr>
                <w:rFonts w:ascii="Times New Roman" w:eastAsia="Times New Roman" w:hAnsi="Times New Roman" w:cs="Times New Roman"/>
                <w:sz w:val="24"/>
                <w:szCs w:val="24"/>
                <w:lang w:eastAsia="ru-RU"/>
              </w:rPr>
              <w:t xml:space="preserve"> (зарегистрировано Минюстом России 6 сентября 2007 года N 10110), </w:t>
            </w:r>
            <w:hyperlink r:id="rId186" w:history="1">
              <w:r w:rsidRPr="00DC07A8">
                <w:rPr>
                  <w:rFonts w:ascii="Times New Roman" w:eastAsia="Times New Roman" w:hAnsi="Times New Roman" w:cs="Times New Roman"/>
                  <w:sz w:val="24"/>
                  <w:szCs w:val="24"/>
                  <w:lang w:eastAsia="ru-RU"/>
                </w:rPr>
                <w:t>от 22 января 2009 года N 3 "Об утверждении гигиенических нормативов ГН 2.2.5.2439-09"</w:t>
              </w:r>
            </w:hyperlink>
            <w:r w:rsidRPr="00DC07A8">
              <w:rPr>
                <w:rFonts w:ascii="Times New Roman" w:eastAsia="Times New Roman" w:hAnsi="Times New Roman" w:cs="Times New Roman"/>
                <w:sz w:val="24"/>
                <w:szCs w:val="24"/>
                <w:lang w:eastAsia="ru-RU"/>
              </w:rPr>
              <w:t xml:space="preserve"> (зарегистрировано Минюстом России 17 февраля 2009 года N 13378), </w:t>
            </w:r>
            <w:hyperlink r:id="rId187" w:history="1">
              <w:r w:rsidRPr="00DC07A8">
                <w:rPr>
                  <w:rFonts w:ascii="Times New Roman" w:eastAsia="Times New Roman" w:hAnsi="Times New Roman" w:cs="Times New Roman"/>
                  <w:sz w:val="24"/>
                  <w:szCs w:val="24"/>
                  <w:lang w:eastAsia="ru-RU"/>
                </w:rPr>
                <w:t>от 3 сентября 2009 года N 56 "Об утверждении гигиенических нормативов ГН 2.2.5.2536-09"</w:t>
              </w:r>
            </w:hyperlink>
            <w:r w:rsidRPr="00DC07A8">
              <w:rPr>
                <w:rFonts w:ascii="Times New Roman" w:eastAsia="Times New Roman" w:hAnsi="Times New Roman" w:cs="Times New Roman"/>
                <w:sz w:val="24"/>
                <w:szCs w:val="24"/>
                <w:lang w:eastAsia="ru-RU"/>
              </w:rPr>
              <w:t xml:space="preserve"> (зарегистрировано Минюстом России 13 октября 2009 года N 15014), </w:t>
            </w:r>
            <w:hyperlink r:id="rId188" w:history="1">
              <w:r w:rsidRPr="00DC07A8">
                <w:rPr>
                  <w:rFonts w:ascii="Times New Roman" w:eastAsia="Times New Roman" w:hAnsi="Times New Roman" w:cs="Times New Roman"/>
                  <w:sz w:val="24"/>
                  <w:szCs w:val="24"/>
                  <w:lang w:eastAsia="ru-RU"/>
                </w:rPr>
                <w:t>от 25 октября 2010 года N 137 "Об утверждении ГН 2.2.5.2730-10 "Дополнение N 6 к ГН 2.2.5.1313-03 "Предельно допустимые концентрации (ПДК) вредных веществ в воздухе рабочей зоны"</w:t>
              </w:r>
            </w:hyperlink>
            <w:r w:rsidRPr="00DC07A8">
              <w:rPr>
                <w:rFonts w:ascii="Times New Roman" w:eastAsia="Times New Roman" w:hAnsi="Times New Roman" w:cs="Times New Roman"/>
                <w:sz w:val="24"/>
                <w:szCs w:val="24"/>
                <w:lang w:eastAsia="ru-RU"/>
              </w:rPr>
              <w:t xml:space="preserve"> (зарегистрировано Минюстом России 11 ноября 2010 года N 18939), </w:t>
            </w:r>
            <w:hyperlink r:id="rId189" w:history="1">
              <w:r w:rsidRPr="00DC07A8">
                <w:rPr>
                  <w:rFonts w:ascii="Times New Roman" w:eastAsia="Times New Roman" w:hAnsi="Times New Roman" w:cs="Times New Roman"/>
                  <w:sz w:val="24"/>
                  <w:szCs w:val="24"/>
                  <w:lang w:eastAsia="ru-RU"/>
                </w:rPr>
                <w:t>от 12 июля 2011 года N 96 "Об утверждении ГН 2.2.5.2895-11 "Дополнение N 7 к ГН 2.2.5.1313-03 "Предельно допустимые концентрации (ПДК) вредных веществ в воздухе рабочей зоны"</w:t>
              </w:r>
            </w:hyperlink>
            <w:r w:rsidRPr="00DC07A8">
              <w:rPr>
                <w:rFonts w:ascii="Times New Roman" w:eastAsia="Times New Roman" w:hAnsi="Times New Roman" w:cs="Times New Roman"/>
                <w:sz w:val="24"/>
                <w:szCs w:val="24"/>
                <w:lang w:eastAsia="ru-RU"/>
              </w:rPr>
              <w:t xml:space="preserve"> (зарегистрировано Минюстом России 28 сентября 2011 года N 21913), </w:t>
            </w:r>
            <w:hyperlink r:id="rId190" w:history="1">
              <w:r w:rsidRPr="00DC07A8">
                <w:rPr>
                  <w:rFonts w:ascii="Times New Roman" w:eastAsia="Times New Roman" w:hAnsi="Times New Roman" w:cs="Times New Roman"/>
                  <w:sz w:val="24"/>
                  <w:szCs w:val="24"/>
                  <w:lang w:eastAsia="ru-RU"/>
                </w:rPr>
                <w:t>от 16 сентября 2013 года N 48 "О внесении изменений N 8 в ГН 2.2.5.1313-03 "Предельно допустимые концентрации (ПДК) вредных веществ в воздухе рабочей зоны"</w:t>
              </w:r>
            </w:hyperlink>
            <w:r w:rsidRPr="00DC07A8">
              <w:rPr>
                <w:rFonts w:ascii="Times New Roman" w:eastAsia="Times New Roman" w:hAnsi="Times New Roman" w:cs="Times New Roman"/>
                <w:sz w:val="24"/>
                <w:szCs w:val="24"/>
                <w:lang w:eastAsia="ru-RU"/>
              </w:rPr>
              <w:t xml:space="preserve"> (зарегистрировано Минюстом России 15 октября 2013 года N 30186) (далее - </w:t>
            </w:r>
            <w:hyperlink r:id="rId191" w:history="1">
              <w:r w:rsidRPr="00DC07A8">
                <w:rPr>
                  <w:rFonts w:ascii="Times New Roman" w:eastAsia="Times New Roman" w:hAnsi="Times New Roman" w:cs="Times New Roman"/>
                  <w:sz w:val="24"/>
                  <w:szCs w:val="24"/>
                  <w:lang w:eastAsia="ru-RU"/>
                </w:rPr>
                <w:t>ГН 2.2.5.1313-03</w:t>
              </w:r>
            </w:hyperlink>
            <w:r w:rsidRPr="00DC07A8">
              <w:rPr>
                <w:rFonts w:ascii="Times New Roman" w:eastAsia="Times New Roman" w:hAnsi="Times New Roman" w:cs="Times New Roman"/>
                <w:sz w:val="24"/>
                <w:szCs w:val="24"/>
                <w:lang w:eastAsia="ru-RU"/>
              </w:rPr>
              <w:t xml:space="preserve">), и </w:t>
            </w:r>
            <w:hyperlink r:id="rId192" w:history="1">
              <w:r w:rsidRPr="00DC07A8">
                <w:rPr>
                  <w:rFonts w:ascii="Times New Roman" w:eastAsia="Times New Roman" w:hAnsi="Times New Roman" w:cs="Times New Roman"/>
                  <w:sz w:val="24"/>
                  <w:szCs w:val="24"/>
                  <w:lang w:eastAsia="ru-RU"/>
                </w:rPr>
                <w:t>ГН 2.2.5.2308-07 "Ориентировочные безопасные уровни воздействия (ОБУВ) вредных веществ в воздухе рабочей зоны"</w:t>
              </w:r>
            </w:hyperlink>
            <w:r w:rsidRPr="00DC07A8">
              <w:rPr>
                <w:rFonts w:ascii="Times New Roman" w:eastAsia="Times New Roman" w:hAnsi="Times New Roman" w:cs="Times New Roman"/>
                <w:sz w:val="24"/>
                <w:szCs w:val="24"/>
                <w:lang w:eastAsia="ru-RU"/>
              </w:rPr>
              <w:t xml:space="preserve">, утвержденными </w:t>
            </w:r>
            <w:hyperlink r:id="rId193" w:history="1">
              <w:r w:rsidRPr="00DC07A8">
                <w:rPr>
                  <w:rFonts w:ascii="Times New Roman" w:eastAsia="Times New Roman" w:hAnsi="Times New Roman" w:cs="Times New Roman"/>
                  <w:sz w:val="24"/>
                  <w:szCs w:val="24"/>
                  <w:lang w:eastAsia="ru-RU"/>
                </w:rPr>
                <w:t>постановлением Главного государственного санитарного врача Российской Федерации от 19 декабря 2007 года N 89</w:t>
              </w:r>
            </w:hyperlink>
            <w:r w:rsidRPr="00DC07A8">
              <w:rPr>
                <w:rFonts w:ascii="Times New Roman" w:eastAsia="Times New Roman" w:hAnsi="Times New Roman" w:cs="Times New Roman"/>
                <w:sz w:val="24"/>
                <w:szCs w:val="24"/>
                <w:lang w:eastAsia="ru-RU"/>
              </w:rPr>
              <w:t xml:space="preserve"> (зарегистрировано Минюстом России 21 января 2008 года N 10920), с изменениями, внесенными </w:t>
            </w:r>
            <w:hyperlink r:id="rId194" w:history="1">
              <w:r w:rsidRPr="00DC07A8">
                <w:rPr>
                  <w:rFonts w:ascii="Times New Roman" w:eastAsia="Times New Roman" w:hAnsi="Times New Roman" w:cs="Times New Roman"/>
                  <w:sz w:val="24"/>
                  <w:szCs w:val="24"/>
                  <w:lang w:eastAsia="ru-RU"/>
                </w:rPr>
                <w:t>постановлениями Главного государственного санитарного врача Российской Федерации от 22 января 2009 года N 2 "Об утверждении гигиенических нормативов ГН 2.2.5.2440-09"</w:t>
              </w:r>
            </w:hyperlink>
            <w:r w:rsidRPr="00DC07A8">
              <w:rPr>
                <w:rFonts w:ascii="Times New Roman" w:eastAsia="Times New Roman" w:hAnsi="Times New Roman" w:cs="Times New Roman"/>
                <w:sz w:val="24"/>
                <w:szCs w:val="24"/>
                <w:lang w:eastAsia="ru-RU"/>
              </w:rPr>
              <w:t xml:space="preserve"> (зарегистрировано Минюстом России 16 февраля 2009 года N 13345), </w:t>
            </w:r>
            <w:hyperlink r:id="rId195" w:history="1">
              <w:r w:rsidRPr="00DC07A8">
                <w:rPr>
                  <w:rFonts w:ascii="Times New Roman" w:eastAsia="Times New Roman" w:hAnsi="Times New Roman" w:cs="Times New Roman"/>
                  <w:sz w:val="24"/>
                  <w:szCs w:val="24"/>
                  <w:lang w:eastAsia="ru-RU"/>
                </w:rPr>
                <w:t>от 3 сентября 2009 года N 55 "Об утверждении гигиенических нормативов ГН 2.2.5.2537-09"</w:t>
              </w:r>
            </w:hyperlink>
            <w:r w:rsidRPr="00DC07A8">
              <w:rPr>
                <w:rFonts w:ascii="Times New Roman" w:eastAsia="Times New Roman" w:hAnsi="Times New Roman" w:cs="Times New Roman"/>
                <w:sz w:val="24"/>
                <w:szCs w:val="24"/>
                <w:lang w:eastAsia="ru-RU"/>
              </w:rPr>
              <w:t xml:space="preserve"> (зарегистрировано Минюстом России 13 октября 2009 года N 15013), </w:t>
            </w:r>
            <w:hyperlink r:id="rId196" w:history="1">
              <w:r w:rsidRPr="00DC07A8">
                <w:rPr>
                  <w:rFonts w:ascii="Times New Roman" w:eastAsia="Times New Roman" w:hAnsi="Times New Roman" w:cs="Times New Roman"/>
                  <w:sz w:val="24"/>
                  <w:szCs w:val="24"/>
                  <w:lang w:eastAsia="ru-RU"/>
                </w:rPr>
                <w:t>от 2 августа 2010 года N 94 "Об утверждении гигиенических нормативов ГН 2.2.5.2710-10. "Дополнение N 3 к ГН 2.2.5.2308-07 "Ориентировочные безопасные уровни воздействия (ОБУВ) вредных веществ в воздухе рабочей зоны"</w:t>
              </w:r>
            </w:hyperlink>
            <w:r w:rsidRPr="00DC07A8">
              <w:rPr>
                <w:rFonts w:ascii="Times New Roman" w:eastAsia="Times New Roman" w:hAnsi="Times New Roman" w:cs="Times New Roman"/>
                <w:sz w:val="24"/>
                <w:szCs w:val="24"/>
                <w:lang w:eastAsia="ru-RU"/>
              </w:rPr>
              <w:t xml:space="preserve"> (зарегистрировано Минюстом России 8 сентября 2010 года N 18385), </w:t>
            </w:r>
            <w:hyperlink r:id="rId197" w:history="1">
              <w:r w:rsidRPr="00DC07A8">
                <w:rPr>
                  <w:rFonts w:ascii="Times New Roman" w:eastAsia="Times New Roman" w:hAnsi="Times New Roman" w:cs="Times New Roman"/>
                  <w:sz w:val="24"/>
                  <w:szCs w:val="24"/>
                  <w:lang w:eastAsia="ru-RU"/>
                </w:rPr>
                <w:t>от 15 ноября 2013 года N 61 "О внесении изменений N 4 в ГН 2.2.5.2308-07 "Ориентировочные безопасные уровни воздействия (ОБУВ) вредных веществ в воздухе рабочей зоны"</w:t>
              </w:r>
            </w:hyperlink>
            <w:r w:rsidRPr="00DC07A8">
              <w:rPr>
                <w:rFonts w:ascii="Times New Roman" w:eastAsia="Times New Roman" w:hAnsi="Times New Roman" w:cs="Times New Roman"/>
                <w:sz w:val="24"/>
                <w:szCs w:val="24"/>
                <w:lang w:eastAsia="ru-RU"/>
              </w:rPr>
              <w:t xml:space="preserve"> (зарегистрировано Минюстом России 24 декабря 2013 года N 30757) (далее - </w:t>
            </w:r>
            <w:hyperlink r:id="rId198" w:history="1">
              <w:r w:rsidRPr="00DC07A8">
                <w:rPr>
                  <w:rFonts w:ascii="Times New Roman" w:eastAsia="Times New Roman" w:hAnsi="Times New Roman" w:cs="Times New Roman"/>
                  <w:sz w:val="24"/>
                  <w:szCs w:val="24"/>
                  <w:lang w:eastAsia="ru-RU"/>
                </w:rPr>
                <w:t>ГН 2.2.5.2308-07</w:t>
              </w:r>
            </w:hyperlink>
            <w:r w:rsidRPr="00DC07A8">
              <w:rPr>
                <w:rFonts w:ascii="Times New Roman" w:eastAsia="Times New Roman" w:hAnsi="Times New Roman" w:cs="Times New Roman"/>
                <w:sz w:val="24"/>
                <w:szCs w:val="24"/>
                <w:lang w:eastAsia="ru-RU"/>
              </w:rPr>
              <w:t xml:space="preserve">). </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177" name="Прямоугольник 17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CA7501" id="Прямоугольник 17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DZY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74A2WO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К высоко- и умеренно </w:t>
            </w:r>
            <w:proofErr w:type="spellStart"/>
            <w:r w:rsidRPr="00DC07A8">
              <w:rPr>
                <w:rFonts w:ascii="Times New Roman" w:eastAsia="Times New Roman" w:hAnsi="Times New Roman" w:cs="Times New Roman"/>
                <w:sz w:val="24"/>
                <w:szCs w:val="24"/>
                <w:lang w:eastAsia="ru-RU"/>
              </w:rPr>
              <w:t>фиброгенным</w:t>
            </w:r>
            <w:proofErr w:type="spellEnd"/>
            <w:r w:rsidRPr="00DC07A8">
              <w:rPr>
                <w:rFonts w:ascii="Times New Roman" w:eastAsia="Times New Roman" w:hAnsi="Times New Roman" w:cs="Times New Roman"/>
                <w:sz w:val="24"/>
                <w:szCs w:val="24"/>
                <w:lang w:eastAsia="ru-RU"/>
              </w:rPr>
              <w:t xml:space="preserve"> аэрозолям преимущественно </w:t>
            </w:r>
            <w:proofErr w:type="spellStart"/>
            <w:r w:rsidRPr="00DC07A8">
              <w:rPr>
                <w:rFonts w:ascii="Times New Roman" w:eastAsia="Times New Roman" w:hAnsi="Times New Roman" w:cs="Times New Roman"/>
                <w:sz w:val="24"/>
                <w:szCs w:val="24"/>
                <w:lang w:eastAsia="ru-RU"/>
              </w:rPr>
              <w:t>фиброгенного</w:t>
            </w:r>
            <w:proofErr w:type="spellEnd"/>
            <w:r w:rsidRPr="00DC07A8">
              <w:rPr>
                <w:rFonts w:ascii="Times New Roman" w:eastAsia="Times New Roman" w:hAnsi="Times New Roman" w:cs="Times New Roman"/>
                <w:sz w:val="24"/>
                <w:szCs w:val="24"/>
                <w:lang w:eastAsia="ru-RU"/>
              </w:rPr>
              <w:t xml:space="preserve"> действия относятся аэрозоли преимущественно </w:t>
            </w:r>
            <w:proofErr w:type="spellStart"/>
            <w:r w:rsidRPr="00DC07A8">
              <w:rPr>
                <w:rFonts w:ascii="Times New Roman" w:eastAsia="Times New Roman" w:hAnsi="Times New Roman" w:cs="Times New Roman"/>
                <w:sz w:val="24"/>
                <w:szCs w:val="24"/>
                <w:lang w:eastAsia="ru-RU"/>
              </w:rPr>
              <w:t>фиброгенного</w:t>
            </w:r>
            <w:proofErr w:type="spellEnd"/>
            <w:r w:rsidRPr="00DC07A8">
              <w:rPr>
                <w:rFonts w:ascii="Times New Roman" w:eastAsia="Times New Roman" w:hAnsi="Times New Roman" w:cs="Times New Roman"/>
                <w:sz w:val="24"/>
                <w:szCs w:val="24"/>
                <w:lang w:eastAsia="ru-RU"/>
              </w:rPr>
              <w:t xml:space="preserve"> действия с ПДК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176" name="Прямоугольник 17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1AC22C" id="Прямоугольник 17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2 мг/м</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175" name="Прямоугольник 17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BEF114" id="Прямоугольник 17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ZQR4g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174" name="Прямоугольник 17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9102CC" id="Прямоугольник 17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3Y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0aT92O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К </w:t>
            </w:r>
            <w:proofErr w:type="spellStart"/>
            <w:r w:rsidRPr="00DC07A8">
              <w:rPr>
                <w:rFonts w:ascii="Times New Roman" w:eastAsia="Times New Roman" w:hAnsi="Times New Roman" w:cs="Times New Roman"/>
                <w:sz w:val="24"/>
                <w:szCs w:val="24"/>
                <w:lang w:eastAsia="ru-RU"/>
              </w:rPr>
              <w:t>слабофиброгенным</w:t>
            </w:r>
            <w:proofErr w:type="spellEnd"/>
            <w:r w:rsidRPr="00DC07A8">
              <w:rPr>
                <w:rFonts w:ascii="Times New Roman" w:eastAsia="Times New Roman" w:hAnsi="Times New Roman" w:cs="Times New Roman"/>
                <w:sz w:val="24"/>
                <w:szCs w:val="24"/>
                <w:lang w:eastAsia="ru-RU"/>
              </w:rPr>
              <w:t xml:space="preserve"> аэрозолям преимущественно </w:t>
            </w:r>
            <w:proofErr w:type="spellStart"/>
            <w:r w:rsidRPr="00DC07A8">
              <w:rPr>
                <w:rFonts w:ascii="Times New Roman" w:eastAsia="Times New Roman" w:hAnsi="Times New Roman" w:cs="Times New Roman"/>
                <w:sz w:val="24"/>
                <w:szCs w:val="24"/>
                <w:lang w:eastAsia="ru-RU"/>
              </w:rPr>
              <w:t>фиброгенного</w:t>
            </w:r>
            <w:proofErr w:type="spellEnd"/>
            <w:r w:rsidRPr="00DC07A8">
              <w:rPr>
                <w:rFonts w:ascii="Times New Roman" w:eastAsia="Times New Roman" w:hAnsi="Times New Roman" w:cs="Times New Roman"/>
                <w:sz w:val="24"/>
                <w:szCs w:val="24"/>
                <w:lang w:eastAsia="ru-RU"/>
              </w:rPr>
              <w:t xml:space="preserve"> действия относятся аэрозоли преимущественно </w:t>
            </w:r>
            <w:proofErr w:type="spellStart"/>
            <w:r w:rsidRPr="00DC07A8">
              <w:rPr>
                <w:rFonts w:ascii="Times New Roman" w:eastAsia="Times New Roman" w:hAnsi="Times New Roman" w:cs="Times New Roman"/>
                <w:sz w:val="24"/>
                <w:szCs w:val="24"/>
                <w:lang w:eastAsia="ru-RU"/>
              </w:rPr>
              <w:t>фиброгенного</w:t>
            </w:r>
            <w:proofErr w:type="spellEnd"/>
            <w:r w:rsidRPr="00DC07A8">
              <w:rPr>
                <w:rFonts w:ascii="Times New Roman" w:eastAsia="Times New Roman" w:hAnsi="Times New Roman" w:cs="Times New Roman"/>
                <w:sz w:val="24"/>
                <w:szCs w:val="24"/>
                <w:lang w:eastAsia="ru-RU"/>
              </w:rPr>
              <w:t xml:space="preserve"> действия с ПДК &gt; 2 мг/м</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173" name="Прямоугольник 17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C54496" id="Прямоугольник 17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OQtzy+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
        </w:tc>
      </w:tr>
    </w:tbl>
    <w:p w:rsidR="00DC07A8" w:rsidRPr="00DC07A8" w:rsidRDefault="00DC07A8" w:rsidP="00277125">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DC07A8" w:rsidRPr="00DC07A8" w:rsidRDefault="00DC07A8">
      <w:pPr>
        <w:rPr>
          <w:rFonts w:ascii="Times New Roman" w:eastAsia="Times New Roman" w:hAnsi="Times New Roman" w:cs="Times New Roman"/>
          <w:b/>
          <w:bCs/>
          <w:sz w:val="27"/>
          <w:szCs w:val="27"/>
          <w:lang w:eastAsia="ru-RU"/>
        </w:rPr>
      </w:pPr>
      <w:r w:rsidRPr="00DC07A8">
        <w:rPr>
          <w:rFonts w:ascii="Times New Roman" w:eastAsia="Times New Roman" w:hAnsi="Times New Roman" w:cs="Times New Roman"/>
          <w:b/>
          <w:bCs/>
          <w:sz w:val="27"/>
          <w:szCs w:val="27"/>
          <w:lang w:eastAsia="ru-RU"/>
        </w:rPr>
        <w:br w:type="page"/>
      </w:r>
    </w:p>
    <w:p w:rsidR="00277125" w:rsidRPr="00DC07A8" w:rsidRDefault="00277125" w:rsidP="00277125">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DC07A8">
        <w:rPr>
          <w:rFonts w:ascii="Times New Roman" w:eastAsia="Times New Roman" w:hAnsi="Times New Roman" w:cs="Times New Roman"/>
          <w:b/>
          <w:bCs/>
          <w:sz w:val="27"/>
          <w:szCs w:val="27"/>
          <w:lang w:eastAsia="ru-RU"/>
        </w:rPr>
        <w:lastRenderedPageBreak/>
        <w:t xml:space="preserve">Приложение N 11 к Методике. Отнесение условий труда по классу (подклассу) условий труда при воздействии </w:t>
      </w:r>
      <w:proofErr w:type="spellStart"/>
      <w:r w:rsidRPr="00DC07A8">
        <w:rPr>
          <w:rFonts w:ascii="Times New Roman" w:eastAsia="Times New Roman" w:hAnsi="Times New Roman" w:cs="Times New Roman"/>
          <w:b/>
          <w:bCs/>
          <w:sz w:val="27"/>
          <w:szCs w:val="27"/>
          <w:lang w:eastAsia="ru-RU"/>
        </w:rPr>
        <w:t>виброакустических</w:t>
      </w:r>
      <w:proofErr w:type="spellEnd"/>
      <w:r w:rsidRPr="00DC07A8">
        <w:rPr>
          <w:rFonts w:ascii="Times New Roman" w:eastAsia="Times New Roman" w:hAnsi="Times New Roman" w:cs="Times New Roman"/>
          <w:b/>
          <w:bCs/>
          <w:sz w:val="27"/>
          <w:szCs w:val="27"/>
          <w:lang w:eastAsia="ru-RU"/>
        </w:rPr>
        <w:t xml:space="preserve"> факторов</w:t>
      </w:r>
    </w:p>
    <w:p w:rsidR="00277125" w:rsidRPr="00DC07A8" w:rsidRDefault="00277125" w:rsidP="0027712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Приложение N 11</w:t>
      </w:r>
      <w:r w:rsidRPr="00DC07A8">
        <w:rPr>
          <w:rFonts w:ascii="Times New Roman" w:eastAsia="Times New Roman" w:hAnsi="Times New Roman" w:cs="Times New Roman"/>
          <w:sz w:val="24"/>
          <w:szCs w:val="24"/>
          <w:lang w:eastAsia="ru-RU"/>
        </w:rPr>
        <w:br/>
        <w:t xml:space="preserve">к Методике </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72"/>
        <w:gridCol w:w="1630"/>
        <w:gridCol w:w="1120"/>
        <w:gridCol w:w="1032"/>
        <w:gridCol w:w="1120"/>
        <w:gridCol w:w="1120"/>
        <w:gridCol w:w="1294"/>
      </w:tblGrid>
      <w:tr w:rsidR="00277125" w:rsidRPr="00DC07A8" w:rsidTr="00277125">
        <w:trPr>
          <w:trHeight w:val="15"/>
          <w:tblCellSpacing w:w="15" w:type="dxa"/>
        </w:trPr>
        <w:tc>
          <w:tcPr>
            <w:tcW w:w="4066" w:type="dxa"/>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47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29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10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29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29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29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4066"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Наименование показателя, единица измерения </w:t>
            </w:r>
          </w:p>
        </w:tc>
        <w:tc>
          <w:tcPr>
            <w:tcW w:w="7762"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Класс (подкласс) условий труда </w:t>
            </w:r>
          </w:p>
        </w:tc>
      </w:tr>
      <w:tr w:rsidR="00277125" w:rsidRPr="00DC07A8" w:rsidTr="00277125">
        <w:trPr>
          <w:tblCellSpacing w:w="15" w:type="dxa"/>
        </w:trPr>
        <w:tc>
          <w:tcPr>
            <w:tcW w:w="4066"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допустимый </w:t>
            </w:r>
          </w:p>
        </w:tc>
        <w:tc>
          <w:tcPr>
            <w:tcW w:w="4990" w:type="dxa"/>
            <w:gridSpan w:val="4"/>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вредный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опасный </w:t>
            </w:r>
          </w:p>
        </w:tc>
      </w:tr>
      <w:tr w:rsidR="00277125" w:rsidRPr="00DC07A8" w:rsidTr="00277125">
        <w:trPr>
          <w:tblCellSpacing w:w="15" w:type="dxa"/>
        </w:trPr>
        <w:tc>
          <w:tcPr>
            <w:tcW w:w="4066"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3.1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3.3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3.4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 </w:t>
            </w:r>
          </w:p>
        </w:tc>
      </w:tr>
      <w:tr w:rsidR="00277125" w:rsidRPr="00DC07A8" w:rsidTr="00277125">
        <w:trPr>
          <w:tblCellSpacing w:w="15" w:type="dxa"/>
        </w:trPr>
        <w:tc>
          <w:tcPr>
            <w:tcW w:w="40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Шум, эквивалентный уровень звука, </w:t>
            </w:r>
            <w:proofErr w:type="spellStart"/>
            <w:r w:rsidRPr="00DC07A8">
              <w:rPr>
                <w:rFonts w:ascii="Times New Roman" w:eastAsia="Times New Roman" w:hAnsi="Times New Roman" w:cs="Times New Roman"/>
                <w:sz w:val="24"/>
                <w:szCs w:val="24"/>
                <w:lang w:eastAsia="ru-RU"/>
              </w:rPr>
              <w:t>дБА</w:t>
            </w:r>
            <w:proofErr w:type="spellEnd"/>
            <w:r w:rsidRPr="00DC07A8">
              <w:rPr>
                <w:rFonts w:ascii="Times New Roman" w:eastAsia="Times New Roman" w:hAnsi="Times New Roman" w:cs="Times New Roman"/>
                <w:sz w:val="24"/>
                <w:szCs w:val="24"/>
                <w:lang w:eastAsia="ru-RU"/>
              </w:rPr>
              <w:t xml:space="preserve">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172" name="Прямоугольник 17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F4EB93" id="Прямоугольник 17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80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&gt;80-85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&gt;85-95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&gt;95-105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&gt;105-115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&gt;115 </w:t>
            </w:r>
          </w:p>
        </w:tc>
      </w:tr>
      <w:tr w:rsidR="00277125" w:rsidRPr="00DC07A8" w:rsidTr="00277125">
        <w:trPr>
          <w:tblCellSpacing w:w="15" w:type="dxa"/>
        </w:trPr>
        <w:tc>
          <w:tcPr>
            <w:tcW w:w="40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Вибрация локальная, эквивалентный корректированный уровень </w:t>
            </w:r>
            <w:proofErr w:type="spellStart"/>
            <w:r w:rsidRPr="00DC07A8">
              <w:rPr>
                <w:rFonts w:ascii="Times New Roman" w:eastAsia="Times New Roman" w:hAnsi="Times New Roman" w:cs="Times New Roman"/>
                <w:sz w:val="24"/>
                <w:szCs w:val="24"/>
                <w:lang w:eastAsia="ru-RU"/>
              </w:rPr>
              <w:t>виброускорения</w:t>
            </w:r>
            <w:proofErr w:type="spellEnd"/>
            <w:r w:rsidRPr="00DC07A8">
              <w:rPr>
                <w:rFonts w:ascii="Times New Roman" w:eastAsia="Times New Roman" w:hAnsi="Times New Roman" w:cs="Times New Roman"/>
                <w:sz w:val="24"/>
                <w:szCs w:val="24"/>
                <w:lang w:eastAsia="ru-RU"/>
              </w:rPr>
              <w:t xml:space="preserve">, дБ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171" name="Прямоугольник 17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8A38CA" id="Прямоугольник 17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126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&gt;126-129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&gt;129-132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&gt;132-135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&gt;135-138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&gt;138 </w:t>
            </w:r>
          </w:p>
        </w:tc>
      </w:tr>
      <w:tr w:rsidR="00277125" w:rsidRPr="00DC07A8" w:rsidTr="00277125">
        <w:trPr>
          <w:tblCellSpacing w:w="15" w:type="dxa"/>
        </w:trPr>
        <w:tc>
          <w:tcPr>
            <w:tcW w:w="40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Вибрация общая, эквивалентный корректированный уровень </w:t>
            </w:r>
            <w:proofErr w:type="spellStart"/>
            <w:r w:rsidRPr="00DC07A8">
              <w:rPr>
                <w:rFonts w:ascii="Times New Roman" w:eastAsia="Times New Roman" w:hAnsi="Times New Roman" w:cs="Times New Roman"/>
                <w:sz w:val="24"/>
                <w:szCs w:val="24"/>
                <w:lang w:eastAsia="ru-RU"/>
              </w:rPr>
              <w:t>виброускорения</w:t>
            </w:r>
            <w:proofErr w:type="spellEnd"/>
            <w:r w:rsidRPr="00DC07A8">
              <w:rPr>
                <w:rFonts w:ascii="Times New Roman" w:eastAsia="Times New Roman" w:hAnsi="Times New Roman" w:cs="Times New Roman"/>
                <w:sz w:val="24"/>
                <w:szCs w:val="24"/>
                <w:lang w:eastAsia="ru-RU"/>
              </w:rPr>
              <w:t xml:space="preserve">, дБ, Z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170" name="Прямоугольник 17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6015CD" id="Прямоугольник 17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115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&gt;115-121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&gt;121-127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&gt;127-133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&gt;133-139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&gt;139 </w:t>
            </w:r>
          </w:p>
        </w:tc>
      </w:tr>
      <w:tr w:rsidR="00277125" w:rsidRPr="00DC07A8" w:rsidTr="00277125">
        <w:trPr>
          <w:tblCellSpacing w:w="15" w:type="dxa"/>
        </w:trPr>
        <w:tc>
          <w:tcPr>
            <w:tcW w:w="40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Вибрация общая, эквивалентный корректированный уровень </w:t>
            </w:r>
            <w:proofErr w:type="spellStart"/>
            <w:r w:rsidRPr="00DC07A8">
              <w:rPr>
                <w:rFonts w:ascii="Times New Roman" w:eastAsia="Times New Roman" w:hAnsi="Times New Roman" w:cs="Times New Roman"/>
                <w:sz w:val="24"/>
                <w:szCs w:val="24"/>
                <w:lang w:eastAsia="ru-RU"/>
              </w:rPr>
              <w:t>виброускорения</w:t>
            </w:r>
            <w:proofErr w:type="spellEnd"/>
            <w:r w:rsidRPr="00DC07A8">
              <w:rPr>
                <w:rFonts w:ascii="Times New Roman" w:eastAsia="Times New Roman" w:hAnsi="Times New Roman" w:cs="Times New Roman"/>
                <w:sz w:val="24"/>
                <w:szCs w:val="24"/>
                <w:lang w:eastAsia="ru-RU"/>
              </w:rPr>
              <w:t xml:space="preserve">, дБ, X, Y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169" name="Прямоугольник 16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ED765E" id="Прямоугольник 16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112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&gt;112-118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&gt;118-124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&gt;124-130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&gt;130-136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&gt;136 </w:t>
            </w:r>
          </w:p>
        </w:tc>
      </w:tr>
      <w:tr w:rsidR="00277125" w:rsidRPr="00DC07A8" w:rsidTr="00277125">
        <w:trPr>
          <w:tblCellSpacing w:w="15" w:type="dxa"/>
        </w:trPr>
        <w:tc>
          <w:tcPr>
            <w:tcW w:w="40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Инфразвук, общий уровень звукового давления, </w:t>
            </w:r>
            <w:proofErr w:type="spellStart"/>
            <w:r w:rsidRPr="00DC07A8">
              <w:rPr>
                <w:rFonts w:ascii="Times New Roman" w:eastAsia="Times New Roman" w:hAnsi="Times New Roman" w:cs="Times New Roman"/>
                <w:sz w:val="24"/>
                <w:szCs w:val="24"/>
                <w:lang w:eastAsia="ru-RU"/>
              </w:rPr>
              <w:t>дБЛин</w:t>
            </w:r>
            <w:proofErr w:type="spellEnd"/>
            <w:r w:rsidRPr="00DC07A8">
              <w:rPr>
                <w:rFonts w:ascii="Times New Roman" w:eastAsia="Times New Roman" w:hAnsi="Times New Roman" w:cs="Times New Roman"/>
                <w:sz w:val="24"/>
                <w:szCs w:val="24"/>
                <w:lang w:eastAsia="ru-RU"/>
              </w:rPr>
              <w:t xml:space="preserve">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168" name="Прямоугольник 16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6469F1" id="Прямоугольник 16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110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&gt;110-115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&gt;115-120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&gt;120-125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&gt;125-130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&gt;130 </w:t>
            </w:r>
          </w:p>
        </w:tc>
      </w:tr>
      <w:tr w:rsidR="00277125" w:rsidRPr="00DC07A8" w:rsidTr="00277125">
        <w:trPr>
          <w:tblCellSpacing w:w="15" w:type="dxa"/>
        </w:trPr>
        <w:tc>
          <w:tcPr>
            <w:tcW w:w="4066"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Ультразвук воздушный, уровни звукового давления в 1/3 октавных полосах частот, дБ </w:t>
            </w:r>
          </w:p>
        </w:tc>
        <w:tc>
          <w:tcPr>
            <w:tcW w:w="7762"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превышение ПДУ до …дБ </w:t>
            </w:r>
          </w:p>
        </w:tc>
      </w:tr>
      <w:tr w:rsidR="00277125" w:rsidRPr="00DC07A8" w:rsidTr="00277125">
        <w:trPr>
          <w:tblCellSpacing w:w="15" w:type="dxa"/>
        </w:trPr>
        <w:tc>
          <w:tcPr>
            <w:tcW w:w="4066"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167" name="Прямоугольник 16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195B73" id="Прямоугольник 16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ПДУ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20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30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40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&gt;40 </w:t>
            </w:r>
          </w:p>
        </w:tc>
      </w:tr>
    </w:tbl>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br/>
        <w:t>Примечания:</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 Предельно допустимые уровни звукового давления, звука и эквивалентного уровня звука на рабочих местах устанавливаются в соответствии со следующей таблицей:</w:t>
      </w:r>
      <w:r w:rsidRPr="00DC07A8">
        <w:rPr>
          <w:rFonts w:ascii="Times New Roman" w:eastAsia="Times New Roman" w:hAnsi="Times New Roman" w:cs="Times New Roman"/>
          <w:sz w:val="24"/>
          <w:szCs w:val="24"/>
          <w:lang w:eastAsia="ru-RU"/>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28"/>
        <w:gridCol w:w="766"/>
        <w:gridCol w:w="591"/>
        <w:gridCol w:w="707"/>
        <w:gridCol w:w="707"/>
        <w:gridCol w:w="707"/>
        <w:gridCol w:w="824"/>
        <w:gridCol w:w="824"/>
        <w:gridCol w:w="824"/>
        <w:gridCol w:w="824"/>
        <w:gridCol w:w="1886"/>
      </w:tblGrid>
      <w:tr w:rsidR="00277125" w:rsidRPr="00DC07A8" w:rsidTr="00277125">
        <w:trPr>
          <w:trHeight w:val="15"/>
          <w:tblCellSpacing w:w="15" w:type="dxa"/>
        </w:trPr>
        <w:tc>
          <w:tcPr>
            <w:tcW w:w="3142" w:type="dxa"/>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73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55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2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2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2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3142"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 xml:space="preserve">Наименование показателя </w:t>
            </w:r>
          </w:p>
        </w:tc>
        <w:tc>
          <w:tcPr>
            <w:tcW w:w="7022" w:type="dxa"/>
            <w:gridSpan w:val="9"/>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Уровни звукового давления, дБ, в октавных полосах со среднегеометрическими частотами, Гц </w:t>
            </w:r>
          </w:p>
        </w:tc>
        <w:tc>
          <w:tcPr>
            <w:tcW w:w="2218"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Уровень звука и эквивалентный </w:t>
            </w:r>
          </w:p>
        </w:tc>
      </w:tr>
      <w:tr w:rsidR="00277125" w:rsidRPr="00DC07A8" w:rsidTr="00277125">
        <w:trPr>
          <w:tblCellSpacing w:w="15" w:type="dxa"/>
        </w:trPr>
        <w:tc>
          <w:tcPr>
            <w:tcW w:w="3142"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31,5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63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125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250 </w:t>
            </w:r>
          </w:p>
        </w:tc>
        <w:tc>
          <w:tcPr>
            <w:tcW w:w="55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500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1000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2000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4000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8000 </w:t>
            </w:r>
          </w:p>
        </w:tc>
        <w:tc>
          <w:tcPr>
            <w:tcW w:w="2218"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уровень звука, </w:t>
            </w:r>
            <w:proofErr w:type="spellStart"/>
            <w:r w:rsidRPr="00DC07A8">
              <w:rPr>
                <w:rFonts w:ascii="Times New Roman" w:eastAsia="Times New Roman" w:hAnsi="Times New Roman" w:cs="Times New Roman"/>
                <w:sz w:val="24"/>
                <w:szCs w:val="24"/>
                <w:lang w:eastAsia="ru-RU"/>
              </w:rPr>
              <w:t>дБА</w:t>
            </w:r>
            <w:proofErr w:type="spellEnd"/>
            <w:r w:rsidRPr="00DC07A8">
              <w:rPr>
                <w:rFonts w:ascii="Times New Roman" w:eastAsia="Times New Roman" w:hAnsi="Times New Roman" w:cs="Times New Roman"/>
                <w:sz w:val="24"/>
                <w:szCs w:val="24"/>
                <w:lang w:eastAsia="ru-RU"/>
              </w:rPr>
              <w:t xml:space="preserve"> </w:t>
            </w:r>
          </w:p>
        </w:tc>
      </w:tr>
      <w:tr w:rsidR="00277125" w:rsidRPr="00DC07A8" w:rsidTr="00277125">
        <w:trPr>
          <w:tblCellSpacing w:w="15" w:type="dxa"/>
        </w:trPr>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Выполнение всех видов работ на рабочих местах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107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95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87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82 </w:t>
            </w:r>
          </w:p>
        </w:tc>
        <w:tc>
          <w:tcPr>
            <w:tcW w:w="55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78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75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73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71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69 </w:t>
            </w: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80 </w:t>
            </w:r>
          </w:p>
        </w:tc>
      </w:tr>
    </w:tbl>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Предельно допустимые уровни </w:t>
      </w:r>
      <w:proofErr w:type="spellStart"/>
      <w:r w:rsidRPr="00DC07A8">
        <w:rPr>
          <w:rFonts w:ascii="Times New Roman" w:eastAsia="Times New Roman" w:hAnsi="Times New Roman" w:cs="Times New Roman"/>
          <w:sz w:val="24"/>
          <w:szCs w:val="24"/>
          <w:lang w:eastAsia="ru-RU"/>
        </w:rPr>
        <w:t>виброускорения</w:t>
      </w:r>
      <w:proofErr w:type="spellEnd"/>
      <w:r w:rsidRPr="00DC07A8">
        <w:rPr>
          <w:rFonts w:ascii="Times New Roman" w:eastAsia="Times New Roman" w:hAnsi="Times New Roman" w:cs="Times New Roman"/>
          <w:sz w:val="24"/>
          <w:szCs w:val="24"/>
          <w:lang w:eastAsia="ru-RU"/>
        </w:rPr>
        <w:t xml:space="preserve"> вибрации локальной на рабочих местах устанавливаются в соответствии со следующей таблицей:</w:t>
      </w:r>
      <w:r w:rsidRPr="00DC07A8">
        <w:rPr>
          <w:rFonts w:ascii="Times New Roman" w:eastAsia="Times New Roman" w:hAnsi="Times New Roman" w:cs="Times New Roman"/>
          <w:sz w:val="24"/>
          <w:szCs w:val="24"/>
          <w:lang w:eastAsia="ru-RU"/>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40"/>
        <w:gridCol w:w="747"/>
        <w:gridCol w:w="718"/>
        <w:gridCol w:w="801"/>
        <w:gridCol w:w="725"/>
        <w:gridCol w:w="725"/>
        <w:gridCol w:w="725"/>
        <w:gridCol w:w="748"/>
        <w:gridCol w:w="924"/>
        <w:gridCol w:w="2335"/>
      </w:tblGrid>
      <w:tr w:rsidR="00277125" w:rsidRPr="00DC07A8" w:rsidTr="00277125">
        <w:trPr>
          <w:trHeight w:val="15"/>
          <w:tblCellSpacing w:w="15" w:type="dxa"/>
        </w:trPr>
        <w:tc>
          <w:tcPr>
            <w:tcW w:w="3142" w:type="dxa"/>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92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55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2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2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47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3142"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Наименование показателя </w:t>
            </w:r>
          </w:p>
        </w:tc>
        <w:tc>
          <w:tcPr>
            <w:tcW w:w="7022" w:type="dxa"/>
            <w:gridSpan w:val="8"/>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Предельно допустимые уровни </w:t>
            </w:r>
            <w:proofErr w:type="spellStart"/>
            <w:r w:rsidRPr="00DC07A8">
              <w:rPr>
                <w:rFonts w:ascii="Times New Roman" w:eastAsia="Times New Roman" w:hAnsi="Times New Roman" w:cs="Times New Roman"/>
                <w:sz w:val="24"/>
                <w:szCs w:val="24"/>
                <w:lang w:eastAsia="ru-RU"/>
              </w:rPr>
              <w:t>виброускорения</w:t>
            </w:r>
            <w:proofErr w:type="spellEnd"/>
            <w:r w:rsidRPr="00DC07A8">
              <w:rPr>
                <w:rFonts w:ascii="Times New Roman" w:eastAsia="Times New Roman" w:hAnsi="Times New Roman" w:cs="Times New Roman"/>
                <w:sz w:val="24"/>
                <w:szCs w:val="24"/>
                <w:lang w:eastAsia="ru-RU"/>
              </w:rPr>
              <w:t xml:space="preserve">, дБ, по осям </w:t>
            </w:r>
            <w:proofErr w:type="spellStart"/>
            <w:r w:rsidRPr="00DC07A8">
              <w:rPr>
                <w:rFonts w:ascii="Times New Roman" w:eastAsia="Times New Roman" w:hAnsi="Times New Roman" w:cs="Times New Roman"/>
                <w:sz w:val="24"/>
                <w:szCs w:val="24"/>
                <w:lang w:eastAsia="ru-RU"/>
              </w:rPr>
              <w:t>Xл</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Yл</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Zл</w:t>
            </w:r>
            <w:proofErr w:type="spellEnd"/>
            <w:r w:rsidRPr="00DC07A8">
              <w:rPr>
                <w:rFonts w:ascii="Times New Roman" w:eastAsia="Times New Roman" w:hAnsi="Times New Roman" w:cs="Times New Roman"/>
                <w:sz w:val="24"/>
                <w:szCs w:val="24"/>
                <w:lang w:eastAsia="ru-RU"/>
              </w:rPr>
              <w:t xml:space="preserve"> в октавных полосах со среднегеометрическими частотами, Гц </w:t>
            </w:r>
          </w:p>
        </w:tc>
        <w:tc>
          <w:tcPr>
            <w:tcW w:w="2218"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Корректированные и эквивалентные корректированные </w:t>
            </w:r>
          </w:p>
        </w:tc>
      </w:tr>
      <w:tr w:rsidR="00277125" w:rsidRPr="00DC07A8" w:rsidTr="00277125">
        <w:trPr>
          <w:tblCellSpacing w:w="15" w:type="dxa"/>
        </w:trPr>
        <w:tc>
          <w:tcPr>
            <w:tcW w:w="3142"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8 </w:t>
            </w:r>
          </w:p>
        </w:tc>
        <w:tc>
          <w:tcPr>
            <w:tcW w:w="55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16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31,5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63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125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250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500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1000 </w:t>
            </w:r>
          </w:p>
        </w:tc>
        <w:tc>
          <w:tcPr>
            <w:tcW w:w="2218"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значения и их уровни </w:t>
            </w:r>
          </w:p>
        </w:tc>
      </w:tr>
      <w:tr w:rsidR="00277125" w:rsidRPr="00DC07A8" w:rsidTr="00277125">
        <w:trPr>
          <w:tblCellSpacing w:w="15" w:type="dxa"/>
        </w:trPr>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Вибрация локальная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123 </w:t>
            </w:r>
          </w:p>
        </w:tc>
        <w:tc>
          <w:tcPr>
            <w:tcW w:w="55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123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129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135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141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147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153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159 </w:t>
            </w: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126 </w:t>
            </w:r>
          </w:p>
        </w:tc>
      </w:tr>
    </w:tbl>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Предельно допустимые уровни </w:t>
      </w:r>
      <w:proofErr w:type="spellStart"/>
      <w:r w:rsidRPr="00DC07A8">
        <w:rPr>
          <w:rFonts w:ascii="Times New Roman" w:eastAsia="Times New Roman" w:hAnsi="Times New Roman" w:cs="Times New Roman"/>
          <w:sz w:val="24"/>
          <w:szCs w:val="24"/>
          <w:lang w:eastAsia="ru-RU"/>
        </w:rPr>
        <w:t>виброускорения</w:t>
      </w:r>
      <w:proofErr w:type="spellEnd"/>
      <w:r w:rsidRPr="00DC07A8">
        <w:rPr>
          <w:rFonts w:ascii="Times New Roman" w:eastAsia="Times New Roman" w:hAnsi="Times New Roman" w:cs="Times New Roman"/>
          <w:sz w:val="24"/>
          <w:szCs w:val="24"/>
          <w:lang w:eastAsia="ru-RU"/>
        </w:rPr>
        <w:t xml:space="preserve"> вибрации общей на рабочих местах устанавливаются в соответствии со следующей таблицей:</w:t>
      </w:r>
      <w:r w:rsidRPr="00DC07A8">
        <w:rPr>
          <w:rFonts w:ascii="Times New Roman" w:eastAsia="Times New Roman" w:hAnsi="Times New Roman" w:cs="Times New Roman"/>
          <w:sz w:val="24"/>
          <w:szCs w:val="24"/>
          <w:lang w:eastAsia="ru-RU"/>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01"/>
        <w:gridCol w:w="1868"/>
        <w:gridCol w:w="1868"/>
        <w:gridCol w:w="1868"/>
        <w:gridCol w:w="1883"/>
      </w:tblGrid>
      <w:tr w:rsidR="00277125" w:rsidRPr="00DC07A8" w:rsidTr="00277125">
        <w:trPr>
          <w:trHeight w:val="15"/>
          <w:tblCellSpacing w:w="15" w:type="dxa"/>
        </w:trPr>
        <w:tc>
          <w:tcPr>
            <w:tcW w:w="2957" w:type="dxa"/>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84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957"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Среднегеометрические частоты, Гц </w:t>
            </w:r>
          </w:p>
        </w:tc>
        <w:tc>
          <w:tcPr>
            <w:tcW w:w="7392" w:type="dxa"/>
            <w:gridSpan w:val="4"/>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Предельно допустимые уровни </w:t>
            </w:r>
            <w:proofErr w:type="spellStart"/>
            <w:r w:rsidRPr="00DC07A8">
              <w:rPr>
                <w:rFonts w:ascii="Times New Roman" w:eastAsia="Times New Roman" w:hAnsi="Times New Roman" w:cs="Times New Roman"/>
                <w:sz w:val="24"/>
                <w:szCs w:val="24"/>
                <w:lang w:eastAsia="ru-RU"/>
              </w:rPr>
              <w:t>виброускорения</w:t>
            </w:r>
            <w:proofErr w:type="spellEnd"/>
            <w:r w:rsidRPr="00DC07A8">
              <w:rPr>
                <w:rFonts w:ascii="Times New Roman" w:eastAsia="Times New Roman" w:hAnsi="Times New Roman" w:cs="Times New Roman"/>
                <w:sz w:val="24"/>
                <w:szCs w:val="24"/>
                <w:lang w:eastAsia="ru-RU"/>
              </w:rPr>
              <w:t>, дБ, по осям X</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28600"/>
                      <wp:effectExtent l="0" t="0" r="0" b="0"/>
                      <wp:docPr id="166" name="Прямоугольник 16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11B269" id="Прямоугольник 16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Y</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28600"/>
                      <wp:effectExtent l="0" t="0" r="0" b="0"/>
                      <wp:docPr id="165" name="Прямоугольник 16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6674FE" id="Прямоугольник 16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Z</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28600"/>
                      <wp:effectExtent l="0" t="0" r="0" b="0"/>
                      <wp:docPr id="164" name="Прямоугольник 16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EE8B33" id="Прямоугольник 16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в октавных или 1/3 октавных полосах частот </w:t>
            </w:r>
          </w:p>
        </w:tc>
      </w:tr>
      <w:tr w:rsidR="00277125" w:rsidRPr="00DC07A8" w:rsidTr="00277125">
        <w:trPr>
          <w:tblCellSpacing w:w="15" w:type="dxa"/>
        </w:trPr>
        <w:tc>
          <w:tcPr>
            <w:tcW w:w="2957"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3696"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В 1/3 октаве </w:t>
            </w:r>
          </w:p>
        </w:tc>
        <w:tc>
          <w:tcPr>
            <w:tcW w:w="3696"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В 1/1 октаве </w:t>
            </w:r>
          </w:p>
        </w:tc>
      </w:tr>
      <w:tr w:rsidR="00277125" w:rsidRPr="00DC07A8" w:rsidTr="00277125">
        <w:trPr>
          <w:tblCellSpacing w:w="15" w:type="dxa"/>
        </w:trPr>
        <w:tc>
          <w:tcPr>
            <w:tcW w:w="2957"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Z</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28600"/>
                      <wp:effectExtent l="0" t="0" r="0" b="0"/>
                      <wp:docPr id="163" name="Прямоугольник 16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69AA32" id="Прямоугольник 16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" filled="f" stroked="f">
                      <o:lock v:ext="edit" aspectratio="t"/>
                      <w10:anchorlock/>
                    </v:rect>
                  </w:pict>
                </mc:Fallback>
              </mc:AlternateConten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X</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28600"/>
                      <wp:effectExtent l="0" t="0" r="0" b="0"/>
                      <wp:docPr id="162" name="Прямоугольник 16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553D9F" id="Прямоугольник 16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Y</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28600"/>
                      <wp:effectExtent l="0" t="0" r="0" b="0"/>
                      <wp:docPr id="161" name="Прямоугольник 16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AF7A94" id="Прямоугольник 16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Z</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28600"/>
                      <wp:effectExtent l="0" t="0" r="0" b="0"/>
                      <wp:docPr id="160" name="Прямоугольник 16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51ECF6" id="Прямоугольник 16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" filled="f" stroked="f">
                      <o:lock v:ext="edit" aspectratio="t"/>
                      <w10:anchorlock/>
                    </v:rect>
                  </w:pict>
                </mc:Fallback>
              </mc:AlternateConten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X</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28600"/>
                      <wp:effectExtent l="0" t="0" r="0" b="0"/>
                      <wp:docPr id="159" name="Прямоугольник 15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CC3922" id="Прямоугольник 15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Y</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28600"/>
                      <wp:effectExtent l="0" t="0" r="0" b="0"/>
                      <wp:docPr id="158" name="Прямоугольник 15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B0805B" id="Прямоугольник 15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r>
      <w:tr w:rsidR="00277125" w:rsidRPr="00DC07A8" w:rsidTr="00277125">
        <w:trPr>
          <w:tblCellSpacing w:w="15" w:type="dxa"/>
        </w:trPr>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0,8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117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107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116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107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121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112 </w:t>
            </w:r>
          </w:p>
        </w:tc>
      </w:tr>
      <w:tr w:rsidR="00277125" w:rsidRPr="00DC07A8" w:rsidTr="00277125">
        <w:trPr>
          <w:tblCellSpacing w:w="15" w:type="dxa"/>
        </w:trPr>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1,25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115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107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1,6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114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107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2,0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113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107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118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113 </w:t>
            </w:r>
          </w:p>
        </w:tc>
      </w:tr>
      <w:tr w:rsidR="00277125" w:rsidRPr="00DC07A8" w:rsidTr="00277125">
        <w:trPr>
          <w:tblCellSpacing w:w="15" w:type="dxa"/>
        </w:trPr>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2,5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112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109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3,15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111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111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4,0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110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113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115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118 </w:t>
            </w:r>
          </w:p>
        </w:tc>
      </w:tr>
      <w:tr w:rsidR="00277125" w:rsidRPr="00DC07A8" w:rsidTr="00277125">
        <w:trPr>
          <w:tblCellSpacing w:w="15" w:type="dxa"/>
        </w:trPr>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5,0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110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115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6,3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110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117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8,0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110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119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116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124 </w:t>
            </w:r>
          </w:p>
        </w:tc>
      </w:tr>
      <w:tr w:rsidR="00277125" w:rsidRPr="00DC07A8" w:rsidTr="00277125">
        <w:trPr>
          <w:tblCellSpacing w:w="15" w:type="dxa"/>
        </w:trPr>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 xml:space="preserve">10,0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112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121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12,5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114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123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16,0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116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125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121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130 </w:t>
            </w:r>
          </w:p>
        </w:tc>
      </w:tr>
      <w:tr w:rsidR="00277125" w:rsidRPr="00DC07A8" w:rsidTr="00277125">
        <w:trPr>
          <w:tblCellSpacing w:w="15" w:type="dxa"/>
        </w:trPr>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20,0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118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127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25,0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120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129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31,5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122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131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127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136 </w:t>
            </w:r>
          </w:p>
        </w:tc>
      </w:tr>
      <w:tr w:rsidR="00277125" w:rsidRPr="00DC07A8" w:rsidTr="00277125">
        <w:trPr>
          <w:tblCellSpacing w:w="15" w:type="dxa"/>
        </w:trPr>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40,0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124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133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50,0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126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135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63,0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128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137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133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142 </w:t>
            </w:r>
          </w:p>
        </w:tc>
      </w:tr>
      <w:tr w:rsidR="00277125" w:rsidRPr="00DC07A8" w:rsidTr="00277125">
        <w:trPr>
          <w:tblCellSpacing w:w="15" w:type="dxa"/>
        </w:trPr>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80,0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130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139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Корректированные и эквивалентные корректированные уровни </w:t>
            </w:r>
            <w:proofErr w:type="spellStart"/>
            <w:r w:rsidRPr="00DC07A8">
              <w:rPr>
                <w:rFonts w:ascii="Times New Roman" w:eastAsia="Times New Roman" w:hAnsi="Times New Roman" w:cs="Times New Roman"/>
                <w:sz w:val="24"/>
                <w:szCs w:val="24"/>
                <w:lang w:eastAsia="ru-RU"/>
              </w:rPr>
              <w:t>виброускорения</w:t>
            </w:r>
            <w:proofErr w:type="spellEnd"/>
            <w:r w:rsidRPr="00DC07A8">
              <w:rPr>
                <w:rFonts w:ascii="Times New Roman" w:eastAsia="Times New Roman" w:hAnsi="Times New Roman" w:cs="Times New Roman"/>
                <w:sz w:val="24"/>
                <w:szCs w:val="24"/>
                <w:lang w:eastAsia="ru-RU"/>
              </w:rPr>
              <w:t xml:space="preserve">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115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112 </w:t>
            </w:r>
          </w:p>
        </w:tc>
      </w:tr>
    </w:tbl>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4. Предельно допустимые уровни инфразвука на рабочих местах устанавливаются в соответствии со следующей таблицей:</w:t>
      </w:r>
      <w:r w:rsidRPr="00DC07A8">
        <w:rPr>
          <w:rFonts w:ascii="Times New Roman" w:eastAsia="Times New Roman" w:hAnsi="Times New Roman" w:cs="Times New Roman"/>
          <w:sz w:val="24"/>
          <w:szCs w:val="24"/>
          <w:lang w:eastAsia="ru-RU"/>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48"/>
        <w:gridCol w:w="1133"/>
        <w:gridCol w:w="1315"/>
        <w:gridCol w:w="1132"/>
        <w:gridCol w:w="1130"/>
        <w:gridCol w:w="2430"/>
      </w:tblGrid>
      <w:tr w:rsidR="00277125" w:rsidRPr="00DC07A8" w:rsidTr="00277125">
        <w:trPr>
          <w:trHeight w:val="15"/>
          <w:tblCellSpacing w:w="15" w:type="dxa"/>
        </w:trPr>
        <w:tc>
          <w:tcPr>
            <w:tcW w:w="3326" w:type="dxa"/>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10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29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10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10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402"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3326"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Наименование показателя </w:t>
            </w:r>
          </w:p>
        </w:tc>
        <w:tc>
          <w:tcPr>
            <w:tcW w:w="4620" w:type="dxa"/>
            <w:gridSpan w:val="4"/>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Уровни звукового давления, дБ в октавных полосах со среднегеометрическими частотами, Гц </w:t>
            </w:r>
          </w:p>
        </w:tc>
        <w:tc>
          <w:tcPr>
            <w:tcW w:w="2402"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Общий уровень звукового давления, </w:t>
            </w:r>
            <w:proofErr w:type="spellStart"/>
            <w:r w:rsidRPr="00DC07A8">
              <w:rPr>
                <w:rFonts w:ascii="Times New Roman" w:eastAsia="Times New Roman" w:hAnsi="Times New Roman" w:cs="Times New Roman"/>
                <w:sz w:val="24"/>
                <w:szCs w:val="24"/>
                <w:lang w:eastAsia="ru-RU"/>
              </w:rPr>
              <w:t>дБЛин</w:t>
            </w:r>
            <w:proofErr w:type="spellEnd"/>
            <w:r w:rsidRPr="00DC07A8">
              <w:rPr>
                <w:rFonts w:ascii="Times New Roman" w:eastAsia="Times New Roman" w:hAnsi="Times New Roman" w:cs="Times New Roman"/>
                <w:sz w:val="24"/>
                <w:szCs w:val="24"/>
                <w:lang w:eastAsia="ru-RU"/>
              </w:rPr>
              <w:t xml:space="preserve"> </w:t>
            </w:r>
          </w:p>
        </w:tc>
      </w:tr>
      <w:tr w:rsidR="00277125" w:rsidRPr="00DC07A8" w:rsidTr="00277125">
        <w:trPr>
          <w:tblCellSpacing w:w="15" w:type="dxa"/>
        </w:trPr>
        <w:tc>
          <w:tcPr>
            <w:tcW w:w="3326"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8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16 </w:t>
            </w:r>
          </w:p>
        </w:tc>
        <w:tc>
          <w:tcPr>
            <w:tcW w:w="2402"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332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Выполнение всех видов работ на рабочих местах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110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105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100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95 </w:t>
            </w:r>
          </w:p>
        </w:tc>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110 </w:t>
            </w:r>
          </w:p>
        </w:tc>
      </w:tr>
      <w:tr w:rsidR="00277125" w:rsidRPr="00DC07A8" w:rsidTr="00277125">
        <w:trPr>
          <w:tblCellSpacing w:w="15" w:type="dxa"/>
        </w:trPr>
        <w:tc>
          <w:tcPr>
            <w:tcW w:w="332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Для колеблющегося во времени и прерывистого инфразвука уровни звукового давления, измеренные по шкале </w:t>
            </w:r>
            <w:proofErr w:type="spellStart"/>
            <w:r w:rsidRPr="00DC07A8">
              <w:rPr>
                <w:rFonts w:ascii="Times New Roman" w:eastAsia="Times New Roman" w:hAnsi="Times New Roman" w:cs="Times New Roman"/>
                <w:sz w:val="24"/>
                <w:szCs w:val="24"/>
                <w:lang w:eastAsia="ru-RU"/>
              </w:rPr>
              <w:t>шумомера</w:t>
            </w:r>
            <w:proofErr w:type="spellEnd"/>
            <w:r w:rsidRPr="00DC07A8">
              <w:rPr>
                <w:rFonts w:ascii="Times New Roman" w:eastAsia="Times New Roman" w:hAnsi="Times New Roman" w:cs="Times New Roman"/>
                <w:sz w:val="24"/>
                <w:szCs w:val="24"/>
                <w:lang w:eastAsia="ru-RU"/>
              </w:rPr>
              <w:t xml:space="preserve"> "Лин", не должны превышать 120 дБ </w:t>
            </w:r>
          </w:p>
        </w:tc>
        <w:tc>
          <w:tcPr>
            <w:tcW w:w="7022" w:type="dxa"/>
            <w:gridSpan w:val="5"/>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bl>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5. Предельно допустимые уровни воздушного ультразвука на рабочих местах устанавливаются в соответствии со следующей таблицей:</w:t>
      </w:r>
      <w:r w:rsidRPr="00DC07A8">
        <w:rPr>
          <w:rFonts w:ascii="Times New Roman" w:eastAsia="Times New Roman" w:hAnsi="Times New Roman" w:cs="Times New Roman"/>
          <w:sz w:val="24"/>
          <w:szCs w:val="24"/>
          <w:lang w:eastAsia="ru-RU"/>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39"/>
        <w:gridCol w:w="778"/>
        <w:gridCol w:w="744"/>
        <w:gridCol w:w="762"/>
        <w:gridCol w:w="762"/>
        <w:gridCol w:w="778"/>
        <w:gridCol w:w="762"/>
        <w:gridCol w:w="762"/>
        <w:gridCol w:w="762"/>
        <w:gridCol w:w="762"/>
        <w:gridCol w:w="777"/>
      </w:tblGrid>
      <w:tr w:rsidR="00277125" w:rsidRPr="00DC07A8" w:rsidTr="00277125">
        <w:trPr>
          <w:trHeight w:val="15"/>
          <w:tblCellSpacing w:w="15" w:type="dxa"/>
        </w:trPr>
        <w:tc>
          <w:tcPr>
            <w:tcW w:w="2957" w:type="dxa"/>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73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957"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Наименование показателя </w:t>
            </w:r>
          </w:p>
        </w:tc>
        <w:tc>
          <w:tcPr>
            <w:tcW w:w="7392" w:type="dxa"/>
            <w:gridSpan w:val="10"/>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Уровни звукового давления, дБ, в </w:t>
            </w:r>
            <w:proofErr w:type="spellStart"/>
            <w:r w:rsidRPr="00DC07A8">
              <w:rPr>
                <w:rFonts w:ascii="Times New Roman" w:eastAsia="Times New Roman" w:hAnsi="Times New Roman" w:cs="Times New Roman"/>
                <w:sz w:val="24"/>
                <w:szCs w:val="24"/>
                <w:lang w:eastAsia="ru-RU"/>
              </w:rPr>
              <w:t>третьоктавных</w:t>
            </w:r>
            <w:proofErr w:type="spellEnd"/>
            <w:r w:rsidRPr="00DC07A8">
              <w:rPr>
                <w:rFonts w:ascii="Times New Roman" w:eastAsia="Times New Roman" w:hAnsi="Times New Roman" w:cs="Times New Roman"/>
                <w:sz w:val="24"/>
                <w:szCs w:val="24"/>
                <w:lang w:eastAsia="ru-RU"/>
              </w:rPr>
              <w:t xml:space="preserve"> полосах со среднегеометрическими частотами, кГц </w:t>
            </w:r>
          </w:p>
        </w:tc>
      </w:tr>
      <w:tr w:rsidR="00277125" w:rsidRPr="00DC07A8" w:rsidTr="00277125">
        <w:trPr>
          <w:tblCellSpacing w:w="15" w:type="dxa"/>
        </w:trPr>
        <w:tc>
          <w:tcPr>
            <w:tcW w:w="2957"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12,5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16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20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25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31,5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40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50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63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80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100 </w:t>
            </w:r>
          </w:p>
        </w:tc>
      </w:tr>
      <w:tr w:rsidR="00277125" w:rsidRPr="00DC07A8" w:rsidTr="00277125">
        <w:trPr>
          <w:tblCellSpacing w:w="15" w:type="dxa"/>
        </w:trPr>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Ультразвук воздушный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80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90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100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105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110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110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110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110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110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110 </w:t>
            </w:r>
          </w:p>
        </w:tc>
      </w:tr>
    </w:tbl>
    <w:p w:rsidR="00277125" w:rsidRPr="00DC07A8" w:rsidRDefault="00277125" w:rsidP="00277125">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DC07A8">
        <w:rPr>
          <w:rFonts w:ascii="Times New Roman" w:eastAsia="Times New Roman" w:hAnsi="Times New Roman" w:cs="Times New Roman"/>
          <w:b/>
          <w:bCs/>
          <w:sz w:val="27"/>
          <w:szCs w:val="27"/>
          <w:lang w:eastAsia="ru-RU"/>
        </w:rPr>
        <w:lastRenderedPageBreak/>
        <w:t>Приложение N 12 к Методике. Отнесение условий труда по классу (подклассу) условий труда при воздействии параметров микроклимата при работе в помещении с нагревающим микроклиматом</w:t>
      </w:r>
    </w:p>
    <w:p w:rsidR="00277125" w:rsidRPr="00DC07A8" w:rsidRDefault="00277125" w:rsidP="0027712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Приложение N 12</w:t>
      </w:r>
      <w:r w:rsidRPr="00DC07A8">
        <w:rPr>
          <w:rFonts w:ascii="Times New Roman" w:eastAsia="Times New Roman" w:hAnsi="Times New Roman" w:cs="Times New Roman"/>
          <w:sz w:val="24"/>
          <w:szCs w:val="24"/>
          <w:lang w:eastAsia="ru-RU"/>
        </w:rPr>
        <w:br/>
        <w:t xml:space="preserve">к Методике </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_______________</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85725" cy="219075"/>
                <wp:effectExtent l="0" t="0" r="0" b="0"/>
                <wp:docPr id="157" name="Прямоугольник 15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93A5F9" id="Прямоугольник 15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Требования приведены применительно к работнику, одетому в комплект спецодежды с теплоизоляцией 0,8-1,0 </w:t>
      </w:r>
      <w:proofErr w:type="spellStart"/>
      <w:r w:rsidRPr="00DC07A8">
        <w:rPr>
          <w:rFonts w:ascii="Times New Roman" w:eastAsia="Times New Roman" w:hAnsi="Times New Roman" w:cs="Times New Roman"/>
          <w:sz w:val="24"/>
          <w:szCs w:val="24"/>
          <w:lang w:eastAsia="ru-RU"/>
        </w:rPr>
        <w:t>кло</w:t>
      </w:r>
      <w:proofErr w:type="spellEnd"/>
      <w:r w:rsidRPr="00DC07A8">
        <w:rPr>
          <w:rFonts w:ascii="Times New Roman" w:eastAsia="Times New Roman" w:hAnsi="Times New Roman" w:cs="Times New Roman"/>
          <w:sz w:val="24"/>
          <w:szCs w:val="24"/>
          <w:lang w:eastAsia="ru-RU"/>
        </w:rPr>
        <w:t xml:space="preserve">, предназначенной для защиты от общих загрязнений, обладающей достаточной </w:t>
      </w:r>
      <w:proofErr w:type="spellStart"/>
      <w:r w:rsidRPr="00DC07A8">
        <w:rPr>
          <w:rFonts w:ascii="Times New Roman" w:eastAsia="Times New Roman" w:hAnsi="Times New Roman" w:cs="Times New Roman"/>
          <w:sz w:val="24"/>
          <w:szCs w:val="24"/>
          <w:lang w:eastAsia="ru-RU"/>
        </w:rPr>
        <w:t>воздухо</w:t>
      </w:r>
      <w:proofErr w:type="spellEnd"/>
      <w:r w:rsidRPr="00DC07A8">
        <w:rPr>
          <w:rFonts w:ascii="Times New Roman" w:eastAsia="Times New Roman" w:hAnsi="Times New Roman" w:cs="Times New Roman"/>
          <w:sz w:val="24"/>
          <w:szCs w:val="24"/>
          <w:lang w:eastAsia="ru-RU"/>
        </w:rPr>
        <w:t xml:space="preserve">- и </w:t>
      </w:r>
      <w:proofErr w:type="spellStart"/>
      <w:r w:rsidRPr="00DC07A8">
        <w:rPr>
          <w:rFonts w:ascii="Times New Roman" w:eastAsia="Times New Roman" w:hAnsi="Times New Roman" w:cs="Times New Roman"/>
          <w:sz w:val="24"/>
          <w:szCs w:val="24"/>
          <w:lang w:eastAsia="ru-RU"/>
        </w:rPr>
        <w:t>паропроницаемостью</w:t>
      </w:r>
      <w:proofErr w:type="spellEnd"/>
      <w:r w:rsidRPr="00DC07A8">
        <w:rPr>
          <w:rFonts w:ascii="Times New Roman" w:eastAsia="Times New Roman" w:hAnsi="Times New Roman" w:cs="Times New Roman"/>
          <w:sz w:val="24"/>
          <w:szCs w:val="24"/>
          <w:lang w:eastAsia="ru-RU"/>
        </w:rPr>
        <w:t xml:space="preserve"> (соответственно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156" name="Прямоугольник 15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A1A90C" id="Прямоугольник 15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50 </w:t>
      </w:r>
      <w:proofErr w:type="spellStart"/>
      <w:r w:rsidRPr="00DC07A8">
        <w:rPr>
          <w:rFonts w:ascii="Times New Roman" w:eastAsia="Times New Roman" w:hAnsi="Times New Roman" w:cs="Times New Roman"/>
          <w:sz w:val="24"/>
          <w:szCs w:val="24"/>
          <w:lang w:eastAsia="ru-RU"/>
        </w:rPr>
        <w:t>дм</w:t>
      </w:r>
      <w:proofErr w:type="spellEnd"/>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155" name="Прямоугольник 15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B29C17" id="Прямоугольник 15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AUm4w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/м</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154" name="Прямоугольник 15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059E1E" id="Прямоугольник 15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Wzv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5D1s7+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с и </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153" name="Прямоугольник 15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C54C67" id="Прямоугольник 15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40 г/м</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152" name="Прямоугольник 15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55BE30" id="Прямоугольник 15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4s1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2XOLNe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ч).</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71"/>
        <w:gridCol w:w="1410"/>
        <w:gridCol w:w="1404"/>
        <w:gridCol w:w="1032"/>
        <w:gridCol w:w="836"/>
        <w:gridCol w:w="916"/>
        <w:gridCol w:w="916"/>
        <w:gridCol w:w="916"/>
        <w:gridCol w:w="987"/>
      </w:tblGrid>
      <w:tr w:rsidR="00277125" w:rsidRPr="00DC07A8" w:rsidTr="00277125">
        <w:trPr>
          <w:trHeight w:val="15"/>
          <w:tblCellSpacing w:w="15" w:type="dxa"/>
        </w:trPr>
        <w:tc>
          <w:tcPr>
            <w:tcW w:w="2033" w:type="dxa"/>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663"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29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47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10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10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2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2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033"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Показатель </w:t>
            </w:r>
          </w:p>
        </w:tc>
        <w:tc>
          <w:tcPr>
            <w:tcW w:w="1663"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Категория </w:t>
            </w:r>
          </w:p>
        </w:tc>
        <w:tc>
          <w:tcPr>
            <w:tcW w:w="7577" w:type="dxa"/>
            <w:gridSpan w:val="7"/>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Класс (подкласс) условий труда </w:t>
            </w:r>
          </w:p>
        </w:tc>
      </w:tr>
      <w:tr w:rsidR="00277125" w:rsidRPr="00DC07A8" w:rsidTr="00277125">
        <w:trPr>
          <w:tblCellSpacing w:w="15" w:type="dxa"/>
        </w:trPr>
        <w:tc>
          <w:tcPr>
            <w:tcW w:w="2033"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663"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работ</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151" name="Прямоугольник 15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10F8F1" id="Прямоугольник 15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0C1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51dAte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оптималь</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ный</w:t>
            </w:r>
            <w:proofErr w:type="spellEnd"/>
            <w:r w:rsidRPr="00DC07A8">
              <w:rPr>
                <w:rFonts w:ascii="Times New Roman" w:eastAsia="Times New Roman" w:hAnsi="Times New Roman" w:cs="Times New Roman"/>
                <w:sz w:val="24"/>
                <w:szCs w:val="24"/>
                <w:lang w:eastAsia="ru-RU"/>
              </w:rPr>
              <w:t xml:space="preserve">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допус</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тимый</w:t>
            </w:r>
            <w:proofErr w:type="spellEnd"/>
            <w:r w:rsidRPr="00DC07A8">
              <w:rPr>
                <w:rFonts w:ascii="Times New Roman" w:eastAsia="Times New Roman" w:hAnsi="Times New Roman" w:cs="Times New Roman"/>
                <w:sz w:val="24"/>
                <w:szCs w:val="24"/>
                <w:lang w:eastAsia="ru-RU"/>
              </w:rPr>
              <w:t xml:space="preserve"> </w:t>
            </w:r>
          </w:p>
        </w:tc>
        <w:tc>
          <w:tcPr>
            <w:tcW w:w="3881" w:type="dxa"/>
            <w:gridSpan w:val="4"/>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вредный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опас</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ный</w:t>
            </w:r>
            <w:proofErr w:type="spellEnd"/>
            <w:r w:rsidRPr="00DC07A8">
              <w:rPr>
                <w:rFonts w:ascii="Times New Roman" w:eastAsia="Times New Roman" w:hAnsi="Times New Roman" w:cs="Times New Roman"/>
                <w:sz w:val="24"/>
                <w:szCs w:val="24"/>
                <w:lang w:eastAsia="ru-RU"/>
              </w:rPr>
              <w:t xml:space="preserve"> </w:t>
            </w:r>
          </w:p>
        </w:tc>
      </w:tr>
      <w:tr w:rsidR="00277125" w:rsidRPr="00DC07A8" w:rsidTr="00277125">
        <w:trPr>
          <w:tblCellSpacing w:w="15" w:type="dxa"/>
        </w:trPr>
        <w:tc>
          <w:tcPr>
            <w:tcW w:w="2033"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663"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3.1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3.3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3.4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 </w:t>
            </w:r>
          </w:p>
        </w:tc>
      </w:tr>
      <w:tr w:rsidR="00277125" w:rsidRPr="00DC07A8" w:rsidTr="00277125">
        <w:trPr>
          <w:tblCellSpacing w:w="15" w:type="dxa"/>
        </w:trPr>
        <w:tc>
          <w:tcPr>
            <w:tcW w:w="11273" w:type="dxa"/>
            <w:gridSpan w:val="9"/>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_______________</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150" name="Прямоугольник 15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40562E" id="Прямоугольник 15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il84w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Категории работ разграничиваются на основе интенсивности энергозатрат организма в ккал/ч (Вт):</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а) к категории </w:t>
            </w:r>
            <w:proofErr w:type="spellStart"/>
            <w:r w:rsidRPr="00DC07A8">
              <w:rPr>
                <w:rFonts w:ascii="Times New Roman" w:eastAsia="Times New Roman" w:hAnsi="Times New Roman" w:cs="Times New Roman"/>
                <w:sz w:val="24"/>
                <w:szCs w:val="24"/>
                <w:lang w:eastAsia="ru-RU"/>
              </w:rPr>
              <w:t>Iа</w:t>
            </w:r>
            <w:proofErr w:type="spellEnd"/>
            <w:r w:rsidRPr="00DC07A8">
              <w:rPr>
                <w:rFonts w:ascii="Times New Roman" w:eastAsia="Times New Roman" w:hAnsi="Times New Roman" w:cs="Times New Roman"/>
                <w:sz w:val="24"/>
                <w:szCs w:val="24"/>
                <w:lang w:eastAsia="ru-RU"/>
              </w:rPr>
              <w:t xml:space="preserve"> относятся работы с интенсивностью энергозатрат до 120 ккал/ч (до 139 Вт), производимые в положении сидя;</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б) к категории </w:t>
            </w:r>
            <w:proofErr w:type="spellStart"/>
            <w:r w:rsidRPr="00DC07A8">
              <w:rPr>
                <w:rFonts w:ascii="Times New Roman" w:eastAsia="Times New Roman" w:hAnsi="Times New Roman" w:cs="Times New Roman"/>
                <w:sz w:val="24"/>
                <w:szCs w:val="24"/>
                <w:lang w:eastAsia="ru-RU"/>
              </w:rPr>
              <w:t>Iб</w:t>
            </w:r>
            <w:proofErr w:type="spellEnd"/>
            <w:r w:rsidRPr="00DC07A8">
              <w:rPr>
                <w:rFonts w:ascii="Times New Roman" w:eastAsia="Times New Roman" w:hAnsi="Times New Roman" w:cs="Times New Roman"/>
                <w:sz w:val="24"/>
                <w:szCs w:val="24"/>
                <w:lang w:eastAsia="ru-RU"/>
              </w:rPr>
              <w:t xml:space="preserve"> относятся работы с интенсивностью энергозатрат 121-150 ккал/ч (140-174 Вт), производимые не только в положении сидя, но и в положении стоя, и (или) связанные с ходьбой;</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в) к категории </w:t>
            </w:r>
            <w:proofErr w:type="spellStart"/>
            <w:r w:rsidRPr="00DC07A8">
              <w:rPr>
                <w:rFonts w:ascii="Times New Roman" w:eastAsia="Times New Roman" w:hAnsi="Times New Roman" w:cs="Times New Roman"/>
                <w:sz w:val="24"/>
                <w:szCs w:val="24"/>
                <w:lang w:eastAsia="ru-RU"/>
              </w:rPr>
              <w:t>IIа</w:t>
            </w:r>
            <w:proofErr w:type="spellEnd"/>
            <w:r w:rsidRPr="00DC07A8">
              <w:rPr>
                <w:rFonts w:ascii="Times New Roman" w:eastAsia="Times New Roman" w:hAnsi="Times New Roman" w:cs="Times New Roman"/>
                <w:sz w:val="24"/>
                <w:szCs w:val="24"/>
                <w:lang w:eastAsia="ru-RU"/>
              </w:rPr>
              <w:t xml:space="preserve"> относятся работы с интенсивностью энергозатрат 151-200 ккал/ч (175-232 Вт), связанные с ходьбой и перемещением мелких (до 1 кг) изделий или предметов в положении стоя и (или) сидя;</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г) к категории </w:t>
            </w:r>
            <w:proofErr w:type="spellStart"/>
            <w:r w:rsidRPr="00DC07A8">
              <w:rPr>
                <w:rFonts w:ascii="Times New Roman" w:eastAsia="Times New Roman" w:hAnsi="Times New Roman" w:cs="Times New Roman"/>
                <w:sz w:val="24"/>
                <w:szCs w:val="24"/>
                <w:lang w:eastAsia="ru-RU"/>
              </w:rPr>
              <w:t>IIб</w:t>
            </w:r>
            <w:proofErr w:type="spellEnd"/>
            <w:r w:rsidRPr="00DC07A8">
              <w:rPr>
                <w:rFonts w:ascii="Times New Roman" w:eastAsia="Times New Roman" w:hAnsi="Times New Roman" w:cs="Times New Roman"/>
                <w:sz w:val="24"/>
                <w:szCs w:val="24"/>
                <w:lang w:eastAsia="ru-RU"/>
              </w:rPr>
              <w:t xml:space="preserve"> относятся работы с интенсивностью энергозатрат 201-250 ккал/ч (233-290 Вт), связанные с ходьбой и перемещением изделий или предметов до 10 кг в положении стоя и (или) сидя;</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д) к категории III относятся работы с интенсивностью энергозатрат более 250 ккал/ч (более 290 Вт), связанные с постоянными передвижениями, а также перемещением и переноской значительных (свыше 10 кг) тяжестей.</w:t>
            </w:r>
            <w:r w:rsidRPr="00DC07A8">
              <w:rPr>
                <w:rFonts w:ascii="Times New Roman" w:eastAsia="Times New Roman" w:hAnsi="Times New Roman" w:cs="Times New Roman"/>
                <w:sz w:val="24"/>
                <w:szCs w:val="24"/>
                <w:lang w:eastAsia="ru-RU"/>
              </w:rPr>
              <w:br/>
            </w:r>
          </w:p>
        </w:tc>
      </w:tr>
      <w:tr w:rsidR="00277125" w:rsidRPr="00DC07A8" w:rsidTr="00277125">
        <w:trPr>
          <w:tblCellSpacing w:w="15" w:type="dxa"/>
        </w:trPr>
        <w:tc>
          <w:tcPr>
            <w:tcW w:w="2033"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Температура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Iа</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22,0-24,0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24,1-25,0 </w:t>
            </w:r>
          </w:p>
        </w:tc>
        <w:tc>
          <w:tcPr>
            <w:tcW w:w="4805" w:type="dxa"/>
            <w:gridSpan w:val="5"/>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Определяется величиной ТНС-индекса </w:t>
            </w:r>
          </w:p>
        </w:tc>
      </w:tr>
      <w:tr w:rsidR="00277125" w:rsidRPr="00DC07A8" w:rsidTr="00277125">
        <w:trPr>
          <w:tblCellSpacing w:w="15" w:type="dxa"/>
        </w:trPr>
        <w:tc>
          <w:tcPr>
            <w:tcW w:w="2033"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воздуха, °С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Iб</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21,0-23,0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23,1-24,0 </w:t>
            </w:r>
          </w:p>
        </w:tc>
        <w:tc>
          <w:tcPr>
            <w:tcW w:w="4805" w:type="dxa"/>
            <w:gridSpan w:val="5"/>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(в соответствии с приложением N 13 </w:t>
            </w:r>
          </w:p>
        </w:tc>
      </w:tr>
      <w:tr w:rsidR="00277125" w:rsidRPr="00DC07A8" w:rsidTr="00277125">
        <w:trPr>
          <w:tblCellSpacing w:w="15" w:type="dxa"/>
        </w:trPr>
        <w:tc>
          <w:tcPr>
            <w:tcW w:w="2033"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IIа</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19,0-21,0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21,1-23,0 </w:t>
            </w:r>
          </w:p>
        </w:tc>
        <w:tc>
          <w:tcPr>
            <w:tcW w:w="4805" w:type="dxa"/>
            <w:gridSpan w:val="5"/>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к настоящей методике)</w:t>
            </w:r>
          </w:p>
        </w:tc>
      </w:tr>
      <w:tr w:rsidR="00277125" w:rsidRPr="00DC07A8" w:rsidTr="00277125">
        <w:trPr>
          <w:tblCellSpacing w:w="15" w:type="dxa"/>
        </w:trPr>
        <w:tc>
          <w:tcPr>
            <w:tcW w:w="2033"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IIб</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17,0-19,0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19,1-22,0 </w:t>
            </w:r>
          </w:p>
        </w:tc>
        <w:tc>
          <w:tcPr>
            <w:tcW w:w="4805" w:type="dxa"/>
            <w:gridSpan w:val="5"/>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2033"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III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16,0-18,0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18,1-21,0 </w:t>
            </w:r>
          </w:p>
        </w:tc>
        <w:tc>
          <w:tcPr>
            <w:tcW w:w="4805" w:type="dxa"/>
            <w:gridSpan w:val="5"/>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2033"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Скорость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Iа</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149" name="Прямоугольник 14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BF6710" id="Прямоугольник 14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0,1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148" name="Прямоугольник 14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2B4758" id="Прямоугольник 14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0,1 </w:t>
            </w:r>
          </w:p>
        </w:tc>
        <w:tc>
          <w:tcPr>
            <w:tcW w:w="4805" w:type="dxa"/>
            <w:gridSpan w:val="5"/>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Учитывается при определении ТНС- </w:t>
            </w:r>
          </w:p>
        </w:tc>
      </w:tr>
      <w:tr w:rsidR="00277125" w:rsidRPr="00DC07A8" w:rsidTr="00277125">
        <w:trPr>
          <w:tblCellSpacing w:w="15" w:type="dxa"/>
        </w:trPr>
        <w:tc>
          <w:tcPr>
            <w:tcW w:w="2033"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движения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Iб</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147" name="Прямоугольник 14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8DBECA" id="Прямоугольник 14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0,1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146" name="Прямоугольник 14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EA4566" id="Прямоугольник 14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0,2 </w:t>
            </w:r>
          </w:p>
        </w:tc>
        <w:tc>
          <w:tcPr>
            <w:tcW w:w="4805" w:type="dxa"/>
            <w:gridSpan w:val="5"/>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индекса. При скорости движения воздуха, </w:t>
            </w:r>
          </w:p>
        </w:tc>
      </w:tr>
      <w:tr w:rsidR="00277125" w:rsidRPr="00DC07A8" w:rsidTr="00277125">
        <w:trPr>
          <w:tblCellSpacing w:w="15" w:type="dxa"/>
        </w:trPr>
        <w:tc>
          <w:tcPr>
            <w:tcW w:w="2033"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воздуха, м/с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IIа</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145" name="Прямоугольник 14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78C4AE" id="Прямоугольник 14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0,2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144" name="Прямоугольник 14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ED2E6B" id="Прямоугольник 14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0,3 </w:t>
            </w:r>
          </w:p>
        </w:tc>
        <w:tc>
          <w:tcPr>
            <w:tcW w:w="4805" w:type="dxa"/>
            <w:gridSpan w:val="5"/>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большей или равной 0,6 м/с, условия труда </w:t>
            </w:r>
          </w:p>
        </w:tc>
      </w:tr>
      <w:tr w:rsidR="00277125" w:rsidRPr="00DC07A8" w:rsidTr="00277125">
        <w:trPr>
          <w:tblCellSpacing w:w="15" w:type="dxa"/>
        </w:trPr>
        <w:tc>
          <w:tcPr>
            <w:tcW w:w="2033"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IIб</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143" name="Прямоугольник 14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A1FD08" id="Прямоугольник 14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0,2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142" name="Прямоугольник 14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DF9A08" id="Прямоугольник 14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0,4 </w:t>
            </w:r>
          </w:p>
        </w:tc>
        <w:tc>
          <w:tcPr>
            <w:tcW w:w="4805" w:type="dxa"/>
            <w:gridSpan w:val="5"/>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признаются вредными условиями труда </w:t>
            </w:r>
          </w:p>
        </w:tc>
      </w:tr>
      <w:tr w:rsidR="00277125" w:rsidRPr="00DC07A8" w:rsidTr="00277125">
        <w:trPr>
          <w:tblCellSpacing w:w="15" w:type="dxa"/>
        </w:trPr>
        <w:tc>
          <w:tcPr>
            <w:tcW w:w="2033"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III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141" name="Прямоугольник 14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307212" id="Прямоугольник 14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0,3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140" name="Прямоугольник 14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74F696" id="Прямоугольник 14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0,4 </w:t>
            </w:r>
          </w:p>
        </w:tc>
        <w:tc>
          <w:tcPr>
            <w:tcW w:w="4805" w:type="dxa"/>
            <w:gridSpan w:val="5"/>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(подкласс 3.1)</w:t>
            </w:r>
          </w:p>
        </w:tc>
      </w:tr>
      <w:tr w:rsidR="00277125" w:rsidRPr="00DC07A8" w:rsidTr="00277125">
        <w:trPr>
          <w:tblCellSpacing w:w="15" w:type="dxa"/>
        </w:trPr>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Влажность воздуха,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I-III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60-40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15-&lt;40;</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&gt;60-75 </w:t>
            </w:r>
          </w:p>
        </w:tc>
        <w:tc>
          <w:tcPr>
            <w:tcW w:w="4805" w:type="dxa"/>
            <w:gridSpan w:val="5"/>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Учитывается при определении ТНС-индекса. При влажности воздуха &lt;15-10% условия труда признаются вредными условиями труда (подкласс 3.1);</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при влажности воздуха &lt; 10% условия труда признаются вредными условиями труда (подкласс 3.2)</w:t>
            </w:r>
          </w:p>
        </w:tc>
      </w:tr>
      <w:tr w:rsidR="00277125" w:rsidRPr="00DC07A8" w:rsidTr="00277125">
        <w:trPr>
          <w:tblCellSpacing w:w="15" w:type="dxa"/>
        </w:trPr>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Интенсивность теплового излучения (</w:t>
            </w:r>
            <w:proofErr w:type="spellStart"/>
            <w:r w:rsidRPr="00DC07A8">
              <w:rPr>
                <w:rFonts w:ascii="Times New Roman" w:eastAsia="Times New Roman" w:hAnsi="Times New Roman" w:cs="Times New Roman"/>
                <w:sz w:val="24"/>
                <w:szCs w:val="24"/>
                <w:lang w:eastAsia="ru-RU"/>
              </w:rPr>
              <w:t>Iто</w:t>
            </w:r>
            <w:proofErr w:type="spellEnd"/>
            <w:r w:rsidRPr="00DC07A8">
              <w:rPr>
                <w:rFonts w:ascii="Times New Roman" w:eastAsia="Times New Roman" w:hAnsi="Times New Roman" w:cs="Times New Roman"/>
                <w:sz w:val="24"/>
                <w:szCs w:val="24"/>
                <w:lang w:eastAsia="ru-RU"/>
              </w:rPr>
              <w:t>), Вт/м</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139" name="Прямоугольник 13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452D44" id="Прямоугольник 13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Ve0IEO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I-III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138" name="Прямоугольник 13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2E793F" id="Прямоугольник 13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140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141-</w:t>
            </w:r>
            <w:r w:rsidRPr="00DC07A8">
              <w:rPr>
                <w:rFonts w:ascii="Times New Roman" w:eastAsia="Times New Roman" w:hAnsi="Times New Roman" w:cs="Times New Roman"/>
                <w:sz w:val="24"/>
                <w:szCs w:val="24"/>
                <w:lang w:eastAsia="ru-RU"/>
              </w:rPr>
              <w:br/>
              <w:t xml:space="preserve">1500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1501-</w:t>
            </w:r>
            <w:r w:rsidRPr="00DC07A8">
              <w:rPr>
                <w:rFonts w:ascii="Times New Roman" w:eastAsia="Times New Roman" w:hAnsi="Times New Roman" w:cs="Times New Roman"/>
                <w:sz w:val="24"/>
                <w:szCs w:val="24"/>
                <w:lang w:eastAsia="ru-RU"/>
              </w:rPr>
              <w:br/>
              <w:t xml:space="preserve">2000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2001-</w:t>
            </w:r>
            <w:r w:rsidRPr="00DC07A8">
              <w:rPr>
                <w:rFonts w:ascii="Times New Roman" w:eastAsia="Times New Roman" w:hAnsi="Times New Roman" w:cs="Times New Roman"/>
                <w:sz w:val="24"/>
                <w:szCs w:val="24"/>
                <w:lang w:eastAsia="ru-RU"/>
              </w:rPr>
              <w:br/>
              <w:t xml:space="preserve">2500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2501-</w:t>
            </w:r>
            <w:r w:rsidRPr="00DC07A8">
              <w:rPr>
                <w:rFonts w:ascii="Times New Roman" w:eastAsia="Times New Roman" w:hAnsi="Times New Roman" w:cs="Times New Roman"/>
                <w:sz w:val="24"/>
                <w:szCs w:val="24"/>
                <w:lang w:eastAsia="ru-RU"/>
              </w:rPr>
              <w:br/>
              <w:t xml:space="preserve">2800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&gt;2800 </w:t>
            </w:r>
          </w:p>
        </w:tc>
      </w:tr>
      <w:tr w:rsidR="00277125" w:rsidRPr="00DC07A8" w:rsidTr="00277125">
        <w:trPr>
          <w:tblCellSpacing w:w="15" w:type="dxa"/>
        </w:trPr>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Экспозиционная доза теплового облучения </w:t>
            </w:r>
            <w:proofErr w:type="spellStart"/>
            <w:r w:rsidRPr="00DC07A8">
              <w:rPr>
                <w:rFonts w:ascii="Times New Roman" w:eastAsia="Times New Roman" w:hAnsi="Times New Roman" w:cs="Times New Roman"/>
                <w:sz w:val="24"/>
                <w:szCs w:val="24"/>
                <w:lang w:eastAsia="ru-RU"/>
              </w:rPr>
              <w:t>Вт·ч</w:t>
            </w:r>
            <w:proofErr w:type="spellEnd"/>
            <w:r w:rsidRPr="00DC07A8">
              <w:rPr>
                <w:rFonts w:ascii="Times New Roman" w:eastAsia="Times New Roman" w:hAnsi="Times New Roman" w:cs="Times New Roman"/>
                <w:sz w:val="24"/>
                <w:szCs w:val="24"/>
                <w:lang w:eastAsia="ru-RU"/>
              </w:rPr>
              <w:t xml:space="preserve">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I- III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500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1500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2600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3800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4800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 4800 </w:t>
            </w:r>
          </w:p>
        </w:tc>
      </w:tr>
    </w:tbl>
    <w:p w:rsidR="00277125" w:rsidRPr="00DC07A8" w:rsidRDefault="00277125" w:rsidP="00277125">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DC07A8">
        <w:rPr>
          <w:rFonts w:ascii="Times New Roman" w:eastAsia="Times New Roman" w:hAnsi="Times New Roman" w:cs="Times New Roman"/>
          <w:b/>
          <w:bCs/>
          <w:sz w:val="27"/>
          <w:szCs w:val="27"/>
          <w:lang w:eastAsia="ru-RU"/>
        </w:rPr>
        <w:t>Приложение N 13 к Методике. Отнесение условий труда по классу (подклассу) условий труда в зависимости от величины ТНС-индекса (°С) для рабочих помещений с нагревающим микроклиматом</w:t>
      </w:r>
    </w:p>
    <w:p w:rsidR="00277125" w:rsidRPr="00DC07A8" w:rsidRDefault="00277125" w:rsidP="0027712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Приложение N 13</w:t>
      </w:r>
      <w:r w:rsidRPr="00DC07A8">
        <w:rPr>
          <w:rFonts w:ascii="Times New Roman" w:eastAsia="Times New Roman" w:hAnsi="Times New Roman" w:cs="Times New Roman"/>
          <w:sz w:val="24"/>
          <w:szCs w:val="24"/>
          <w:lang w:eastAsia="ru-RU"/>
        </w:rPr>
        <w:br/>
        <w:t xml:space="preserve">к Методике </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_______________</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85725" cy="219075"/>
                <wp:effectExtent l="0" t="0" r="0" b="0"/>
                <wp:docPr id="137" name="Прямоугольник 13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4E24AD" id="Прямоугольник 13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Значения ТНС-индекса приведены применительно к работнику, одетому в комплект легкой летней одежды с теплоизоляцией 0,5-0,8 </w:t>
      </w:r>
      <w:proofErr w:type="spellStart"/>
      <w:r w:rsidRPr="00DC07A8">
        <w:rPr>
          <w:rFonts w:ascii="Times New Roman" w:eastAsia="Times New Roman" w:hAnsi="Times New Roman" w:cs="Times New Roman"/>
          <w:sz w:val="24"/>
          <w:szCs w:val="24"/>
          <w:lang w:eastAsia="ru-RU"/>
        </w:rPr>
        <w:t>Кло</w:t>
      </w:r>
      <w:proofErr w:type="spellEnd"/>
      <w:r w:rsidRPr="00DC07A8">
        <w:rPr>
          <w:rFonts w:ascii="Times New Roman" w:eastAsia="Times New Roman" w:hAnsi="Times New Roman" w:cs="Times New Roman"/>
          <w:sz w:val="24"/>
          <w:szCs w:val="24"/>
          <w:lang w:eastAsia="ru-RU"/>
        </w:rPr>
        <w:t xml:space="preserve"> (1 </w:t>
      </w:r>
      <w:proofErr w:type="spellStart"/>
      <w:r w:rsidRPr="00DC07A8">
        <w:rPr>
          <w:rFonts w:ascii="Times New Roman" w:eastAsia="Times New Roman" w:hAnsi="Times New Roman" w:cs="Times New Roman"/>
          <w:sz w:val="24"/>
          <w:szCs w:val="24"/>
          <w:lang w:eastAsia="ru-RU"/>
        </w:rPr>
        <w:t>Кло</w:t>
      </w:r>
      <w:proofErr w:type="spellEnd"/>
      <w:r w:rsidRPr="00DC07A8">
        <w:rPr>
          <w:rFonts w:ascii="Times New Roman" w:eastAsia="Times New Roman" w:hAnsi="Times New Roman" w:cs="Times New Roman"/>
          <w:sz w:val="24"/>
          <w:szCs w:val="24"/>
          <w:lang w:eastAsia="ru-RU"/>
        </w:rPr>
        <w:t xml:space="preserve"> = 0,155°С-м</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136" name="Прямоугольник 13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D957DD" id="Прямоугольник 13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UFN8/u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/Вт).</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10"/>
        <w:gridCol w:w="1684"/>
        <w:gridCol w:w="1413"/>
        <w:gridCol w:w="1571"/>
        <w:gridCol w:w="1413"/>
        <w:gridCol w:w="1571"/>
        <w:gridCol w:w="1326"/>
      </w:tblGrid>
      <w:tr w:rsidR="00277125" w:rsidRPr="00DC07A8" w:rsidTr="00277125">
        <w:trPr>
          <w:trHeight w:val="15"/>
          <w:tblCellSpacing w:w="15" w:type="dxa"/>
        </w:trPr>
        <w:tc>
          <w:tcPr>
            <w:tcW w:w="1478" w:type="dxa"/>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663"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47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663"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47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663"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29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1478"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Категория </w:t>
            </w:r>
          </w:p>
        </w:tc>
        <w:tc>
          <w:tcPr>
            <w:tcW w:w="9240"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Класс (подкласс) условий труда </w:t>
            </w:r>
          </w:p>
        </w:tc>
      </w:tr>
      <w:tr w:rsidR="00277125" w:rsidRPr="00DC07A8" w:rsidTr="00277125">
        <w:trPr>
          <w:tblCellSpacing w:w="15" w:type="dxa"/>
        </w:trPr>
        <w:tc>
          <w:tcPr>
            <w:tcW w:w="1478"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работ</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135" name="Прямоугольник 13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78D099" id="Прямоугольник 13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допустимый </w:t>
            </w:r>
          </w:p>
        </w:tc>
        <w:tc>
          <w:tcPr>
            <w:tcW w:w="6283" w:type="dxa"/>
            <w:gridSpan w:val="4"/>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вредный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опасный </w:t>
            </w:r>
          </w:p>
        </w:tc>
      </w:tr>
      <w:tr w:rsidR="00277125" w:rsidRPr="00DC07A8" w:rsidTr="00277125">
        <w:trPr>
          <w:tblCellSpacing w:w="15" w:type="dxa"/>
        </w:trPr>
        <w:tc>
          <w:tcPr>
            <w:tcW w:w="1478"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6283" w:type="dxa"/>
            <w:gridSpan w:val="4"/>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294"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 </w:t>
            </w:r>
          </w:p>
        </w:tc>
      </w:tr>
      <w:tr w:rsidR="00277125" w:rsidRPr="00DC07A8" w:rsidTr="00277125">
        <w:trPr>
          <w:tblCellSpacing w:w="15" w:type="dxa"/>
        </w:trPr>
        <w:tc>
          <w:tcPr>
            <w:tcW w:w="1478"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663"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3.2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3.3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3.4 </w:t>
            </w:r>
          </w:p>
        </w:tc>
        <w:tc>
          <w:tcPr>
            <w:tcW w:w="1294"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10718" w:type="dxa"/>
            <w:gridSpan w:val="7"/>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_______________</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134" name="Прямоугольник 13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8BCBD7" id="Прямоугольник 13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u5bet+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Категории работ разграничиваются на основе интенсивности энергозатрат организма в ккал/ч (Вт):</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а) к категории </w:t>
            </w:r>
            <w:proofErr w:type="spellStart"/>
            <w:r w:rsidRPr="00DC07A8">
              <w:rPr>
                <w:rFonts w:ascii="Times New Roman" w:eastAsia="Times New Roman" w:hAnsi="Times New Roman" w:cs="Times New Roman"/>
                <w:sz w:val="24"/>
                <w:szCs w:val="24"/>
                <w:lang w:eastAsia="ru-RU"/>
              </w:rPr>
              <w:t>Iа</w:t>
            </w:r>
            <w:proofErr w:type="spellEnd"/>
            <w:r w:rsidRPr="00DC07A8">
              <w:rPr>
                <w:rFonts w:ascii="Times New Roman" w:eastAsia="Times New Roman" w:hAnsi="Times New Roman" w:cs="Times New Roman"/>
                <w:sz w:val="24"/>
                <w:szCs w:val="24"/>
                <w:lang w:eastAsia="ru-RU"/>
              </w:rPr>
              <w:t xml:space="preserve"> относятся работы с интенсивностью энергозатрат до 120 ккал/ч (до 139 Вт), производимые в положении сидя;</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б) к категории </w:t>
            </w:r>
            <w:proofErr w:type="spellStart"/>
            <w:r w:rsidRPr="00DC07A8">
              <w:rPr>
                <w:rFonts w:ascii="Times New Roman" w:eastAsia="Times New Roman" w:hAnsi="Times New Roman" w:cs="Times New Roman"/>
                <w:sz w:val="24"/>
                <w:szCs w:val="24"/>
                <w:lang w:eastAsia="ru-RU"/>
              </w:rPr>
              <w:t>Iб</w:t>
            </w:r>
            <w:proofErr w:type="spellEnd"/>
            <w:r w:rsidRPr="00DC07A8">
              <w:rPr>
                <w:rFonts w:ascii="Times New Roman" w:eastAsia="Times New Roman" w:hAnsi="Times New Roman" w:cs="Times New Roman"/>
                <w:sz w:val="24"/>
                <w:szCs w:val="24"/>
                <w:lang w:eastAsia="ru-RU"/>
              </w:rPr>
              <w:t xml:space="preserve"> относятся работы с интенсивностью энергозатрат 121-150 ккал/ч (140-174 Вт), производимые не только в положении сидя, но и в положении стоя, и (или) связанные с ходьбой;</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в) к категории </w:t>
            </w:r>
            <w:proofErr w:type="spellStart"/>
            <w:r w:rsidRPr="00DC07A8">
              <w:rPr>
                <w:rFonts w:ascii="Times New Roman" w:eastAsia="Times New Roman" w:hAnsi="Times New Roman" w:cs="Times New Roman"/>
                <w:sz w:val="24"/>
                <w:szCs w:val="24"/>
                <w:lang w:eastAsia="ru-RU"/>
              </w:rPr>
              <w:t>IIа</w:t>
            </w:r>
            <w:proofErr w:type="spellEnd"/>
            <w:r w:rsidRPr="00DC07A8">
              <w:rPr>
                <w:rFonts w:ascii="Times New Roman" w:eastAsia="Times New Roman" w:hAnsi="Times New Roman" w:cs="Times New Roman"/>
                <w:sz w:val="24"/>
                <w:szCs w:val="24"/>
                <w:lang w:eastAsia="ru-RU"/>
              </w:rPr>
              <w:t xml:space="preserve"> относятся работы с интенсивностью энергозатрат 151-200 ккал/ч (175-232 Вт), связанные с ходьбой и перемещением мелких (до 1 кг) изделий или предметов в положении стоя и (или) сидя;</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г) к категории </w:t>
            </w:r>
            <w:proofErr w:type="spellStart"/>
            <w:r w:rsidRPr="00DC07A8">
              <w:rPr>
                <w:rFonts w:ascii="Times New Roman" w:eastAsia="Times New Roman" w:hAnsi="Times New Roman" w:cs="Times New Roman"/>
                <w:sz w:val="24"/>
                <w:szCs w:val="24"/>
                <w:lang w:eastAsia="ru-RU"/>
              </w:rPr>
              <w:t>IIб</w:t>
            </w:r>
            <w:proofErr w:type="spellEnd"/>
            <w:r w:rsidRPr="00DC07A8">
              <w:rPr>
                <w:rFonts w:ascii="Times New Roman" w:eastAsia="Times New Roman" w:hAnsi="Times New Roman" w:cs="Times New Roman"/>
                <w:sz w:val="24"/>
                <w:szCs w:val="24"/>
                <w:lang w:eastAsia="ru-RU"/>
              </w:rPr>
              <w:t xml:space="preserve"> относятся работы с интенсивностью энергозатрат 201-250 ккал/ч (233-290 Вт), связанные с ходьбой и перемещением изделий или предметов до 10 кг в положении стоя и (или) сидя;</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д) к категории III относятся работы с интенсивностью энергозатрат более 250 ккал/ч (более 290 Вт), связанные с постоянными передвижениями, а также перемещением и переноской значительных (свыше 10 кг) тяжестей.</w:t>
            </w:r>
            <w:r w:rsidRPr="00DC07A8">
              <w:rPr>
                <w:rFonts w:ascii="Times New Roman" w:eastAsia="Times New Roman" w:hAnsi="Times New Roman" w:cs="Times New Roman"/>
                <w:sz w:val="24"/>
                <w:szCs w:val="24"/>
                <w:lang w:eastAsia="ru-RU"/>
              </w:rPr>
              <w:br/>
            </w:r>
          </w:p>
        </w:tc>
      </w:tr>
      <w:tr w:rsidR="00277125" w:rsidRPr="00DC07A8" w:rsidTr="00277125">
        <w:trPr>
          <w:tblCellSpacing w:w="15" w:type="dxa"/>
        </w:trPr>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Iа</w:t>
            </w:r>
            <w:proofErr w:type="spellEnd"/>
            <w:r w:rsidRPr="00DC07A8">
              <w:rPr>
                <w:rFonts w:ascii="Times New Roman" w:eastAsia="Times New Roman" w:hAnsi="Times New Roman" w:cs="Times New Roman"/>
                <w:sz w:val="24"/>
                <w:szCs w:val="24"/>
                <w:lang w:eastAsia="ru-RU"/>
              </w:rPr>
              <w:t xml:space="preserve">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&lt;26,5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26,5-26,6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26,7-27,4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27,5-28,6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28,7-31,0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&gt;31,0 </w:t>
            </w:r>
          </w:p>
        </w:tc>
      </w:tr>
      <w:tr w:rsidR="00277125" w:rsidRPr="00DC07A8" w:rsidTr="00277125">
        <w:trPr>
          <w:tblCellSpacing w:w="15" w:type="dxa"/>
        </w:trPr>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Iб</w:t>
            </w:r>
            <w:proofErr w:type="spellEnd"/>
            <w:r w:rsidRPr="00DC07A8">
              <w:rPr>
                <w:rFonts w:ascii="Times New Roman" w:eastAsia="Times New Roman" w:hAnsi="Times New Roman" w:cs="Times New Roman"/>
                <w:sz w:val="24"/>
                <w:szCs w:val="24"/>
                <w:lang w:eastAsia="ru-RU"/>
              </w:rPr>
              <w:t xml:space="preserve">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&lt;25,9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25,9-26,1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26,2-26,9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27,0-27,9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28,0-30,3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&gt;30,3 </w:t>
            </w:r>
          </w:p>
        </w:tc>
      </w:tr>
      <w:tr w:rsidR="00277125" w:rsidRPr="00DC07A8" w:rsidTr="00277125">
        <w:trPr>
          <w:tblCellSpacing w:w="15" w:type="dxa"/>
        </w:trPr>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IIа</w:t>
            </w:r>
            <w:proofErr w:type="spellEnd"/>
            <w:r w:rsidRPr="00DC07A8">
              <w:rPr>
                <w:rFonts w:ascii="Times New Roman" w:eastAsia="Times New Roman" w:hAnsi="Times New Roman" w:cs="Times New Roman"/>
                <w:sz w:val="24"/>
                <w:szCs w:val="24"/>
                <w:lang w:eastAsia="ru-RU"/>
              </w:rPr>
              <w:t xml:space="preserve">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&lt;25,2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25,2-25,5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25,6-26,2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26,3-27,3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27,4-29,9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&gt;29,9 </w:t>
            </w:r>
          </w:p>
        </w:tc>
      </w:tr>
      <w:tr w:rsidR="00277125" w:rsidRPr="00DC07A8" w:rsidTr="00277125">
        <w:trPr>
          <w:tblCellSpacing w:w="15" w:type="dxa"/>
        </w:trPr>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IIб</w:t>
            </w:r>
            <w:proofErr w:type="spellEnd"/>
            <w:r w:rsidRPr="00DC07A8">
              <w:rPr>
                <w:rFonts w:ascii="Times New Roman" w:eastAsia="Times New Roman" w:hAnsi="Times New Roman" w:cs="Times New Roman"/>
                <w:sz w:val="24"/>
                <w:szCs w:val="24"/>
                <w:lang w:eastAsia="ru-RU"/>
              </w:rPr>
              <w:t xml:space="preserve">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&lt;24,0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24,0-24,2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24,3-25,0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25,1-26,4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26,5-29,1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&gt;29,1 </w:t>
            </w:r>
          </w:p>
        </w:tc>
      </w:tr>
      <w:tr w:rsidR="00277125" w:rsidRPr="00DC07A8" w:rsidTr="00277125">
        <w:trPr>
          <w:tblCellSpacing w:w="15" w:type="dxa"/>
        </w:trPr>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III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&lt;21,9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21,9-22,0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22,1-23,4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23,5-25,7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29,2-27,9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&gt;27,9 </w:t>
            </w:r>
          </w:p>
        </w:tc>
      </w:tr>
    </w:tbl>
    <w:p w:rsidR="00DC07A8" w:rsidRPr="00DC07A8" w:rsidRDefault="00DC07A8" w:rsidP="00277125">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DC07A8" w:rsidRPr="00DC07A8" w:rsidRDefault="00DC07A8">
      <w:pPr>
        <w:rPr>
          <w:rFonts w:ascii="Times New Roman" w:eastAsia="Times New Roman" w:hAnsi="Times New Roman" w:cs="Times New Roman"/>
          <w:b/>
          <w:bCs/>
          <w:sz w:val="27"/>
          <w:szCs w:val="27"/>
          <w:lang w:eastAsia="ru-RU"/>
        </w:rPr>
      </w:pPr>
      <w:r w:rsidRPr="00DC07A8">
        <w:rPr>
          <w:rFonts w:ascii="Times New Roman" w:eastAsia="Times New Roman" w:hAnsi="Times New Roman" w:cs="Times New Roman"/>
          <w:b/>
          <w:bCs/>
          <w:sz w:val="27"/>
          <w:szCs w:val="27"/>
          <w:lang w:eastAsia="ru-RU"/>
        </w:rPr>
        <w:br w:type="page"/>
      </w:r>
    </w:p>
    <w:p w:rsidR="00277125" w:rsidRPr="00DC07A8" w:rsidRDefault="00277125" w:rsidP="00277125">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DC07A8">
        <w:rPr>
          <w:rFonts w:ascii="Times New Roman" w:eastAsia="Times New Roman" w:hAnsi="Times New Roman" w:cs="Times New Roman"/>
          <w:b/>
          <w:bCs/>
          <w:sz w:val="27"/>
          <w:szCs w:val="27"/>
          <w:lang w:eastAsia="ru-RU"/>
        </w:rPr>
        <w:lastRenderedPageBreak/>
        <w:t>Приложение N 14 к Методике. Отнесение условий труда по классу (подклассу) условий труда при воздействии параметров микроклимата при работе в помещении с охлаждающим микроклиматом</w:t>
      </w:r>
    </w:p>
    <w:p w:rsidR="00277125" w:rsidRPr="00DC07A8" w:rsidRDefault="00277125" w:rsidP="0027712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Приложение N 14</w:t>
      </w:r>
      <w:r w:rsidRPr="00DC07A8">
        <w:rPr>
          <w:rFonts w:ascii="Times New Roman" w:eastAsia="Times New Roman" w:hAnsi="Times New Roman" w:cs="Times New Roman"/>
          <w:sz w:val="24"/>
          <w:szCs w:val="24"/>
          <w:lang w:eastAsia="ru-RU"/>
        </w:rPr>
        <w:br/>
        <w:t xml:space="preserve">к Методике </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67"/>
        <w:gridCol w:w="1407"/>
        <w:gridCol w:w="1401"/>
        <w:gridCol w:w="1031"/>
        <w:gridCol w:w="855"/>
        <w:gridCol w:w="914"/>
        <w:gridCol w:w="914"/>
        <w:gridCol w:w="914"/>
        <w:gridCol w:w="985"/>
      </w:tblGrid>
      <w:tr w:rsidR="00277125" w:rsidRPr="00DC07A8" w:rsidTr="00277125">
        <w:trPr>
          <w:trHeight w:val="15"/>
          <w:tblCellSpacing w:w="15" w:type="dxa"/>
        </w:trPr>
        <w:tc>
          <w:tcPr>
            <w:tcW w:w="2033" w:type="dxa"/>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47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29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29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29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10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29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29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2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033"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Показатель </w:t>
            </w:r>
          </w:p>
        </w:tc>
        <w:tc>
          <w:tcPr>
            <w:tcW w:w="1478"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Категория </w:t>
            </w:r>
          </w:p>
        </w:tc>
        <w:tc>
          <w:tcPr>
            <w:tcW w:w="8501" w:type="dxa"/>
            <w:gridSpan w:val="7"/>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Класс условий труда </w:t>
            </w:r>
          </w:p>
        </w:tc>
      </w:tr>
      <w:tr w:rsidR="00277125" w:rsidRPr="00DC07A8" w:rsidTr="00277125">
        <w:trPr>
          <w:tblCellSpacing w:w="15" w:type="dxa"/>
        </w:trPr>
        <w:tc>
          <w:tcPr>
            <w:tcW w:w="2033"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работ</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85725" cy="219075"/>
                      <wp:effectExtent l="0" t="0" r="0" b="0"/>
                      <wp:docPr id="133" name="Прямоугольник 13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29F513" id="Прямоугольник 13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оптималь</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ный</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допус</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тимый</w:t>
            </w:r>
            <w:proofErr w:type="spellEnd"/>
            <w:r w:rsidRPr="00DC07A8">
              <w:rPr>
                <w:rFonts w:ascii="Times New Roman" w:eastAsia="Times New Roman" w:hAnsi="Times New Roman" w:cs="Times New Roman"/>
                <w:sz w:val="24"/>
                <w:szCs w:val="24"/>
                <w:lang w:eastAsia="ru-RU"/>
              </w:rPr>
              <w:t xml:space="preserve"> </w:t>
            </w:r>
          </w:p>
        </w:tc>
        <w:tc>
          <w:tcPr>
            <w:tcW w:w="4990" w:type="dxa"/>
            <w:gridSpan w:val="4"/>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вредный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опас</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ный</w:t>
            </w:r>
            <w:proofErr w:type="spellEnd"/>
            <w:r w:rsidRPr="00DC07A8">
              <w:rPr>
                <w:rFonts w:ascii="Times New Roman" w:eastAsia="Times New Roman" w:hAnsi="Times New Roman" w:cs="Times New Roman"/>
                <w:sz w:val="24"/>
                <w:szCs w:val="24"/>
                <w:lang w:eastAsia="ru-RU"/>
              </w:rPr>
              <w:t xml:space="preserve"> </w:t>
            </w:r>
          </w:p>
        </w:tc>
      </w:tr>
      <w:tr w:rsidR="00277125" w:rsidRPr="00DC07A8" w:rsidTr="00277125">
        <w:trPr>
          <w:tblCellSpacing w:w="15" w:type="dxa"/>
        </w:trPr>
        <w:tc>
          <w:tcPr>
            <w:tcW w:w="2033"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294"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294"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4990" w:type="dxa"/>
            <w:gridSpan w:val="4"/>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924"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 </w:t>
            </w:r>
          </w:p>
        </w:tc>
      </w:tr>
      <w:tr w:rsidR="00277125" w:rsidRPr="00DC07A8" w:rsidTr="00277125">
        <w:trPr>
          <w:tblCellSpacing w:w="15" w:type="dxa"/>
        </w:trPr>
        <w:tc>
          <w:tcPr>
            <w:tcW w:w="2033"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294"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294"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3.1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3.3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3.4 </w:t>
            </w:r>
          </w:p>
        </w:tc>
        <w:tc>
          <w:tcPr>
            <w:tcW w:w="924"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2033"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Температура воздуха, °С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Iа</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22,0-24,0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21,9-20,0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19,9-18,0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17,9-16,0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15,9-14,0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13,9-12,0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&lt;12,0 </w:t>
            </w:r>
          </w:p>
        </w:tc>
      </w:tr>
      <w:tr w:rsidR="00277125" w:rsidRPr="00DC07A8" w:rsidTr="00277125">
        <w:trPr>
          <w:tblCellSpacing w:w="15" w:type="dxa"/>
        </w:trPr>
        <w:tc>
          <w:tcPr>
            <w:tcW w:w="2033"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Iб</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21,0-23,0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20,9-19,0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18,9-7,0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16,9-15,0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14,9-13,0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12,9-11,0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&lt;11,0 </w:t>
            </w:r>
          </w:p>
        </w:tc>
      </w:tr>
      <w:tr w:rsidR="00277125" w:rsidRPr="00DC07A8" w:rsidTr="00277125">
        <w:trPr>
          <w:tblCellSpacing w:w="15" w:type="dxa"/>
        </w:trPr>
        <w:tc>
          <w:tcPr>
            <w:tcW w:w="2033"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IIа</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19,0-21,0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18,9-17,0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16,9-14,0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13,9-12,0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11,9-10,0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9,9-8,0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&lt;8,0 </w:t>
            </w:r>
          </w:p>
        </w:tc>
      </w:tr>
      <w:tr w:rsidR="00277125" w:rsidRPr="00DC07A8" w:rsidTr="00277125">
        <w:trPr>
          <w:tblCellSpacing w:w="15" w:type="dxa"/>
        </w:trPr>
        <w:tc>
          <w:tcPr>
            <w:tcW w:w="2033"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IIб</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17,0-19,0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16,9-15,0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14,9-13,0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12,9-11,0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10,9-9,0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8,9-7,0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&lt;7,0 </w:t>
            </w:r>
          </w:p>
        </w:tc>
      </w:tr>
      <w:tr w:rsidR="00277125" w:rsidRPr="00DC07A8" w:rsidTr="00277125">
        <w:trPr>
          <w:tblCellSpacing w:w="15" w:type="dxa"/>
        </w:trPr>
        <w:tc>
          <w:tcPr>
            <w:tcW w:w="2033"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III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16,0-18,0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15,9-13,0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12,9-12,0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11,9-10,0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9,9-8,0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7,9-6,0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&lt;6,0 </w:t>
            </w:r>
          </w:p>
        </w:tc>
      </w:tr>
      <w:tr w:rsidR="00277125" w:rsidRPr="00DC07A8" w:rsidTr="00277125">
        <w:trPr>
          <w:tblCellSpacing w:w="15" w:type="dxa"/>
        </w:trPr>
        <w:tc>
          <w:tcPr>
            <w:tcW w:w="2033"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Скорость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Iа</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132" name="Прямоугольник 13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F2019F" id="Прямоугольник 13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0,1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131" name="Прямоугольник 13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E72418" id="Прямоугольник 13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0,1 </w:t>
            </w:r>
          </w:p>
        </w:tc>
        <w:tc>
          <w:tcPr>
            <w:tcW w:w="5914" w:type="dxa"/>
            <w:gridSpan w:val="5"/>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Учитывается в температурной поправке на </w:t>
            </w:r>
          </w:p>
        </w:tc>
      </w:tr>
      <w:tr w:rsidR="00277125" w:rsidRPr="00DC07A8" w:rsidTr="00277125">
        <w:trPr>
          <w:tblCellSpacing w:w="15" w:type="dxa"/>
        </w:trPr>
        <w:tc>
          <w:tcPr>
            <w:tcW w:w="2033"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движения воздуха, м/с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Iб</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130" name="Прямоугольник 13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006666" id="Прямоугольник 13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0,1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129" name="Прямоугольник 12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1639EC" id="Прямоугольник 12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0,1 </w:t>
            </w:r>
          </w:p>
        </w:tc>
        <w:tc>
          <w:tcPr>
            <w:tcW w:w="5914" w:type="dxa"/>
            <w:gridSpan w:val="5"/>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охлаждающее действие ветра</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128" name="Прямоугольник 12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95C1C7" id="Прямоугольник 12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xEv4w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При скорости </w:t>
            </w:r>
          </w:p>
        </w:tc>
      </w:tr>
      <w:tr w:rsidR="00277125" w:rsidRPr="00DC07A8" w:rsidTr="00277125">
        <w:trPr>
          <w:tblCellSpacing w:w="15" w:type="dxa"/>
        </w:trPr>
        <w:tc>
          <w:tcPr>
            <w:tcW w:w="2033"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IIа</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127" name="Прямоугольник 12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FBF5DF" id="Прямоугольник 12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0,2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126" name="Прямоугольник 12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7D5C69" id="Прямоугольник 12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0,1 </w:t>
            </w:r>
          </w:p>
        </w:tc>
        <w:tc>
          <w:tcPr>
            <w:tcW w:w="5914" w:type="dxa"/>
            <w:gridSpan w:val="5"/>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движения воздуха, большей или равной </w:t>
            </w:r>
          </w:p>
        </w:tc>
      </w:tr>
      <w:tr w:rsidR="00277125" w:rsidRPr="00DC07A8" w:rsidTr="00277125">
        <w:trPr>
          <w:tblCellSpacing w:w="15" w:type="dxa"/>
        </w:trPr>
        <w:tc>
          <w:tcPr>
            <w:tcW w:w="2033"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IIб</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125" name="Прямоугольник 12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198CFA" id="Прямоугольник 12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0,2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124" name="Прямоугольник 12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D996E1" id="Прямоугольник 12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0,2 </w:t>
            </w:r>
          </w:p>
        </w:tc>
        <w:tc>
          <w:tcPr>
            <w:tcW w:w="5914" w:type="dxa"/>
            <w:gridSpan w:val="5"/>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0,6 м/с, с условия труда признаются вредными </w:t>
            </w:r>
          </w:p>
        </w:tc>
      </w:tr>
      <w:tr w:rsidR="00277125" w:rsidRPr="00DC07A8" w:rsidTr="00277125">
        <w:trPr>
          <w:tblCellSpacing w:w="15" w:type="dxa"/>
        </w:trPr>
        <w:tc>
          <w:tcPr>
            <w:tcW w:w="2033"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III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123" name="Прямоугольник 12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F0155F" id="Прямоугольник 12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0,3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122" name="Прямоугольник 12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BC29DB" id="Прямоугольник 12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0,2 </w:t>
            </w:r>
          </w:p>
        </w:tc>
        <w:tc>
          <w:tcPr>
            <w:tcW w:w="5914" w:type="dxa"/>
            <w:gridSpan w:val="5"/>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для всех категорий работ </w:t>
            </w:r>
          </w:p>
        </w:tc>
      </w:tr>
      <w:tr w:rsidR="00277125" w:rsidRPr="00DC07A8" w:rsidTr="00277125">
        <w:trPr>
          <w:tblCellSpacing w:w="15" w:type="dxa"/>
        </w:trPr>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Влажность воздуха,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I-III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60-40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15-&lt;40;</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&gt;60-75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&lt;15-10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&lt; 10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w:t>
            </w:r>
          </w:p>
        </w:tc>
      </w:tr>
      <w:tr w:rsidR="00277125" w:rsidRPr="00DC07A8" w:rsidTr="00277125">
        <w:trPr>
          <w:tblCellSpacing w:w="15" w:type="dxa"/>
        </w:trPr>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Интенсивность теплового излучения (</w:t>
            </w:r>
            <w:proofErr w:type="spellStart"/>
            <w:r w:rsidRPr="00DC07A8">
              <w:rPr>
                <w:rFonts w:ascii="Times New Roman" w:eastAsia="Times New Roman" w:hAnsi="Times New Roman" w:cs="Times New Roman"/>
                <w:sz w:val="24"/>
                <w:szCs w:val="24"/>
                <w:lang w:eastAsia="ru-RU"/>
              </w:rPr>
              <w:t>Iто</w:t>
            </w:r>
            <w:proofErr w:type="spellEnd"/>
            <w:r w:rsidRPr="00DC07A8">
              <w:rPr>
                <w:rFonts w:ascii="Times New Roman" w:eastAsia="Times New Roman" w:hAnsi="Times New Roman" w:cs="Times New Roman"/>
                <w:sz w:val="24"/>
                <w:szCs w:val="24"/>
                <w:lang w:eastAsia="ru-RU"/>
              </w:rPr>
              <w:t>), Вт/м</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121" name="Прямоугольник 12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96F31C" id="Прямоугольник 12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4Ib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ArOCG+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I-III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120" name="Прямоугольник 12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BDAA18" id="Прямоугольник 12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140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141-</w:t>
            </w:r>
            <w:r w:rsidRPr="00DC07A8">
              <w:rPr>
                <w:rFonts w:ascii="Times New Roman" w:eastAsia="Times New Roman" w:hAnsi="Times New Roman" w:cs="Times New Roman"/>
                <w:sz w:val="24"/>
                <w:szCs w:val="24"/>
                <w:lang w:eastAsia="ru-RU"/>
              </w:rPr>
              <w:br/>
              <w:t xml:space="preserve">1500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1501-</w:t>
            </w:r>
            <w:r w:rsidRPr="00DC07A8">
              <w:rPr>
                <w:rFonts w:ascii="Times New Roman" w:eastAsia="Times New Roman" w:hAnsi="Times New Roman" w:cs="Times New Roman"/>
                <w:sz w:val="24"/>
                <w:szCs w:val="24"/>
                <w:lang w:eastAsia="ru-RU"/>
              </w:rPr>
              <w:br/>
              <w:t xml:space="preserve">2000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2001-</w:t>
            </w:r>
            <w:r w:rsidRPr="00DC07A8">
              <w:rPr>
                <w:rFonts w:ascii="Times New Roman" w:eastAsia="Times New Roman" w:hAnsi="Times New Roman" w:cs="Times New Roman"/>
                <w:sz w:val="24"/>
                <w:szCs w:val="24"/>
                <w:lang w:eastAsia="ru-RU"/>
              </w:rPr>
              <w:br/>
              <w:t xml:space="preserve">2500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2501-</w:t>
            </w:r>
            <w:r w:rsidRPr="00DC07A8">
              <w:rPr>
                <w:rFonts w:ascii="Times New Roman" w:eastAsia="Times New Roman" w:hAnsi="Times New Roman" w:cs="Times New Roman"/>
                <w:sz w:val="24"/>
                <w:szCs w:val="24"/>
                <w:lang w:eastAsia="ru-RU"/>
              </w:rPr>
              <w:br/>
              <w:t xml:space="preserve">2800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&gt;2800 </w:t>
            </w:r>
          </w:p>
        </w:tc>
      </w:tr>
      <w:tr w:rsidR="00277125" w:rsidRPr="00DC07A8" w:rsidTr="00277125">
        <w:trPr>
          <w:tblCellSpacing w:w="15" w:type="dxa"/>
        </w:trPr>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Экспозиционная доза теплового облучения</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119" name="Прямоугольник 11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A45676" id="Прямоугольник 11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kn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YHSZJ+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Вт·ч</w:t>
            </w:r>
            <w:proofErr w:type="spellEnd"/>
            <w:r w:rsidRPr="00DC07A8">
              <w:rPr>
                <w:rFonts w:ascii="Times New Roman" w:eastAsia="Times New Roman" w:hAnsi="Times New Roman" w:cs="Times New Roman"/>
                <w:sz w:val="24"/>
                <w:szCs w:val="24"/>
                <w:lang w:eastAsia="ru-RU"/>
              </w:rPr>
              <w:t xml:space="preserve">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I-III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500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1500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2600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3800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4800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&gt;4800 </w:t>
            </w:r>
          </w:p>
        </w:tc>
      </w:tr>
      <w:tr w:rsidR="00277125" w:rsidRPr="00DC07A8" w:rsidTr="00277125">
        <w:trPr>
          <w:tblCellSpacing w:w="15" w:type="dxa"/>
        </w:trPr>
        <w:tc>
          <w:tcPr>
            <w:tcW w:w="12012" w:type="dxa"/>
            <w:gridSpan w:val="9"/>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_______________</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85725" cy="219075"/>
                      <wp:effectExtent l="0" t="0" r="0" b="0"/>
                      <wp:docPr id="118" name="Прямоугольник 11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B78D73" id="Прямоугольник 11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Категории работ разграничиваются на основе интенсивности энергозатрат организма в ккал/ч (Вт):</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а) к категории </w:t>
            </w:r>
            <w:proofErr w:type="spellStart"/>
            <w:r w:rsidRPr="00DC07A8">
              <w:rPr>
                <w:rFonts w:ascii="Times New Roman" w:eastAsia="Times New Roman" w:hAnsi="Times New Roman" w:cs="Times New Roman"/>
                <w:sz w:val="24"/>
                <w:szCs w:val="24"/>
                <w:lang w:eastAsia="ru-RU"/>
              </w:rPr>
              <w:t>Iа</w:t>
            </w:r>
            <w:proofErr w:type="spellEnd"/>
            <w:r w:rsidRPr="00DC07A8">
              <w:rPr>
                <w:rFonts w:ascii="Times New Roman" w:eastAsia="Times New Roman" w:hAnsi="Times New Roman" w:cs="Times New Roman"/>
                <w:sz w:val="24"/>
                <w:szCs w:val="24"/>
                <w:lang w:eastAsia="ru-RU"/>
              </w:rPr>
              <w:t xml:space="preserve"> относятся работы с интенсивностью энергозатрат до 120 ккал/ч (до 139 Вт), производимые в положении сидя;</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б) к категории </w:t>
            </w:r>
            <w:proofErr w:type="spellStart"/>
            <w:r w:rsidRPr="00DC07A8">
              <w:rPr>
                <w:rFonts w:ascii="Times New Roman" w:eastAsia="Times New Roman" w:hAnsi="Times New Roman" w:cs="Times New Roman"/>
                <w:sz w:val="24"/>
                <w:szCs w:val="24"/>
                <w:lang w:eastAsia="ru-RU"/>
              </w:rPr>
              <w:t>Iб</w:t>
            </w:r>
            <w:proofErr w:type="spellEnd"/>
            <w:r w:rsidRPr="00DC07A8">
              <w:rPr>
                <w:rFonts w:ascii="Times New Roman" w:eastAsia="Times New Roman" w:hAnsi="Times New Roman" w:cs="Times New Roman"/>
                <w:sz w:val="24"/>
                <w:szCs w:val="24"/>
                <w:lang w:eastAsia="ru-RU"/>
              </w:rPr>
              <w:t xml:space="preserve"> относятся работы с интенсивностью энергозатрат 121-150 ккал/ч (140-174 Вт), производимые не только в положении сидя, но и в положении стоя, и (или) связанные с ходьбой;</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в) к категории </w:t>
            </w:r>
            <w:proofErr w:type="spellStart"/>
            <w:r w:rsidRPr="00DC07A8">
              <w:rPr>
                <w:rFonts w:ascii="Times New Roman" w:eastAsia="Times New Roman" w:hAnsi="Times New Roman" w:cs="Times New Roman"/>
                <w:sz w:val="24"/>
                <w:szCs w:val="24"/>
                <w:lang w:eastAsia="ru-RU"/>
              </w:rPr>
              <w:t>IIа</w:t>
            </w:r>
            <w:proofErr w:type="spellEnd"/>
            <w:r w:rsidRPr="00DC07A8">
              <w:rPr>
                <w:rFonts w:ascii="Times New Roman" w:eastAsia="Times New Roman" w:hAnsi="Times New Roman" w:cs="Times New Roman"/>
                <w:sz w:val="24"/>
                <w:szCs w:val="24"/>
                <w:lang w:eastAsia="ru-RU"/>
              </w:rPr>
              <w:t xml:space="preserve"> относятся работы с интенсивностью энергозатрат 151-200 ккал/ч (175-232 Вт), связанные с ходьбой и перемещением мелких (до 1 кг) изделий или предметов в положении стоя и (или) сидя;</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г) к категории </w:t>
            </w:r>
            <w:proofErr w:type="spellStart"/>
            <w:r w:rsidRPr="00DC07A8">
              <w:rPr>
                <w:rFonts w:ascii="Times New Roman" w:eastAsia="Times New Roman" w:hAnsi="Times New Roman" w:cs="Times New Roman"/>
                <w:sz w:val="24"/>
                <w:szCs w:val="24"/>
                <w:lang w:eastAsia="ru-RU"/>
              </w:rPr>
              <w:t>IIб</w:t>
            </w:r>
            <w:proofErr w:type="spellEnd"/>
            <w:r w:rsidRPr="00DC07A8">
              <w:rPr>
                <w:rFonts w:ascii="Times New Roman" w:eastAsia="Times New Roman" w:hAnsi="Times New Roman" w:cs="Times New Roman"/>
                <w:sz w:val="24"/>
                <w:szCs w:val="24"/>
                <w:lang w:eastAsia="ru-RU"/>
              </w:rPr>
              <w:t xml:space="preserve"> относятся работы с интенсивностью энергозатрат 201-250 ккал/ч (233-290 Вт), связанные с ходьбой и перемещением изделий или предметов до 10 кг в положении стоя и (или) сидя;</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д) к категории III относятся работы с интенсивностью энергозатрат более 250 ккал/ч (более 290 Вт), связанные с постоянными передвижениями, а также перемещением и переноской значительных (свыше 10 кг) тяжестей.</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117" name="Прямоугольник 11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06A61C" id="Прямоугольник 11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4QA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sCuEAO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В таблице приведена температура воздуха применительно к оптимальным величинам скорости его движения. При увеличении скорости движения воздуха на рабочем месте на 0,1 м/с оптимальную температуру воздуха, приведенную в настоящей таблице, следует повысить на 0,2°С.</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116" name="Прямоугольник 11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D0862C" id="Прямоугольник 11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u3J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Zcrtye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ДЭО - расчетная величина, вычисляемая в соответствии с приложением N 12 к настоящей методике.</w:t>
            </w:r>
          </w:p>
        </w:tc>
      </w:tr>
    </w:tbl>
    <w:p w:rsidR="00277125" w:rsidRPr="00DC07A8" w:rsidRDefault="00277125" w:rsidP="00277125">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DC07A8">
        <w:rPr>
          <w:rFonts w:ascii="Times New Roman" w:eastAsia="Times New Roman" w:hAnsi="Times New Roman" w:cs="Times New Roman"/>
          <w:b/>
          <w:bCs/>
          <w:sz w:val="27"/>
          <w:szCs w:val="27"/>
          <w:lang w:eastAsia="ru-RU"/>
        </w:rPr>
        <w:t>Приложение N 15 к Методике. Балльная оценка условий труда на рабочем месте по фактору микроклимата</w:t>
      </w:r>
    </w:p>
    <w:p w:rsidR="00277125" w:rsidRPr="00DC07A8" w:rsidRDefault="00277125" w:rsidP="0027712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Приложение N 15</w:t>
      </w:r>
      <w:r w:rsidRPr="00DC07A8">
        <w:rPr>
          <w:rFonts w:ascii="Times New Roman" w:eastAsia="Times New Roman" w:hAnsi="Times New Roman" w:cs="Times New Roman"/>
          <w:sz w:val="24"/>
          <w:szCs w:val="24"/>
          <w:lang w:eastAsia="ru-RU"/>
        </w:rPr>
        <w:br/>
        <w:t xml:space="preserve">к Методике </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19"/>
        <w:gridCol w:w="5219"/>
      </w:tblGrid>
      <w:tr w:rsidR="00277125" w:rsidRPr="00DC07A8" w:rsidTr="00277125">
        <w:trPr>
          <w:trHeight w:val="15"/>
          <w:tblCellSpacing w:w="15" w:type="dxa"/>
        </w:trPr>
        <w:tc>
          <w:tcPr>
            <w:tcW w:w="5174" w:type="dxa"/>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517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 xml:space="preserve">Класс (подкласс) условий труда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Количество баллов (величина УТ)</w:t>
            </w:r>
          </w:p>
        </w:tc>
      </w:tr>
      <w:tr w:rsidR="00277125" w:rsidRPr="00DC07A8" w:rsidTr="00277125">
        <w:trPr>
          <w:tblCellSpacing w:w="15" w:type="dxa"/>
        </w:trPr>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r>
      <w:tr w:rsidR="00277125" w:rsidRPr="00DC07A8" w:rsidTr="00277125">
        <w:trPr>
          <w:tblCellSpacing w:w="15" w:type="dxa"/>
        </w:trPr>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r>
      <w:tr w:rsidR="00277125" w:rsidRPr="00DC07A8" w:rsidTr="00277125">
        <w:trPr>
          <w:tblCellSpacing w:w="15" w:type="dxa"/>
        </w:trPr>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3.1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r>
      <w:tr w:rsidR="00277125" w:rsidRPr="00DC07A8" w:rsidTr="00277125">
        <w:trPr>
          <w:tblCellSpacing w:w="15" w:type="dxa"/>
        </w:trPr>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3.2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 </w:t>
            </w:r>
          </w:p>
        </w:tc>
      </w:tr>
      <w:tr w:rsidR="00277125" w:rsidRPr="00DC07A8" w:rsidTr="00277125">
        <w:trPr>
          <w:tblCellSpacing w:w="15" w:type="dxa"/>
        </w:trPr>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3.3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 </w:t>
            </w:r>
          </w:p>
        </w:tc>
      </w:tr>
      <w:tr w:rsidR="00277125" w:rsidRPr="00DC07A8" w:rsidTr="00277125">
        <w:trPr>
          <w:tblCellSpacing w:w="15" w:type="dxa"/>
        </w:trPr>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3.4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6 </w:t>
            </w:r>
          </w:p>
        </w:tc>
      </w:tr>
      <w:tr w:rsidR="00277125" w:rsidRPr="00DC07A8" w:rsidTr="00277125">
        <w:trPr>
          <w:tblCellSpacing w:w="15" w:type="dxa"/>
        </w:trPr>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 </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7 </w:t>
            </w:r>
          </w:p>
        </w:tc>
      </w:tr>
    </w:tbl>
    <w:p w:rsidR="00277125" w:rsidRPr="00DC07A8" w:rsidRDefault="00277125" w:rsidP="00277125">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DC07A8">
        <w:rPr>
          <w:rFonts w:ascii="Times New Roman" w:eastAsia="Times New Roman" w:hAnsi="Times New Roman" w:cs="Times New Roman"/>
          <w:b/>
          <w:bCs/>
          <w:sz w:val="27"/>
          <w:szCs w:val="27"/>
          <w:lang w:eastAsia="ru-RU"/>
        </w:rPr>
        <w:t>Приложение N 16 к Методике. Отнесение условий труда по классу (подклассу) условий труда при воздействии световой среды</w:t>
      </w:r>
    </w:p>
    <w:p w:rsidR="00277125" w:rsidRPr="00DC07A8" w:rsidRDefault="00277125" w:rsidP="0027712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Приложение N 16</w:t>
      </w:r>
      <w:r w:rsidRPr="00DC07A8">
        <w:rPr>
          <w:rFonts w:ascii="Times New Roman" w:eastAsia="Times New Roman" w:hAnsi="Times New Roman" w:cs="Times New Roman"/>
          <w:sz w:val="24"/>
          <w:szCs w:val="24"/>
          <w:lang w:eastAsia="ru-RU"/>
        </w:rPr>
        <w:br/>
        <w:t xml:space="preserve">к Методике </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29"/>
        <w:gridCol w:w="1877"/>
        <w:gridCol w:w="1692"/>
        <w:gridCol w:w="1890"/>
      </w:tblGrid>
      <w:tr w:rsidR="00277125" w:rsidRPr="00DC07A8" w:rsidTr="00277125">
        <w:trPr>
          <w:trHeight w:val="15"/>
          <w:tblCellSpacing w:w="15" w:type="dxa"/>
        </w:trPr>
        <w:tc>
          <w:tcPr>
            <w:tcW w:w="4990" w:type="dxa"/>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84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663"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4990"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Наименование показателя </w:t>
            </w:r>
          </w:p>
        </w:tc>
        <w:tc>
          <w:tcPr>
            <w:tcW w:w="5359"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Класс (подкласс) условий труда </w:t>
            </w:r>
          </w:p>
        </w:tc>
      </w:tr>
      <w:tr w:rsidR="00277125" w:rsidRPr="00DC07A8" w:rsidTr="00277125">
        <w:trPr>
          <w:tblCellSpacing w:w="15" w:type="dxa"/>
        </w:trPr>
        <w:tc>
          <w:tcPr>
            <w:tcW w:w="4990"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допустимый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вредный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4990"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3.1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3.2 </w:t>
            </w:r>
          </w:p>
        </w:tc>
      </w:tr>
      <w:tr w:rsidR="00277125" w:rsidRPr="00DC07A8" w:rsidTr="00277125">
        <w:trPr>
          <w:tblCellSpacing w:w="15" w:type="dxa"/>
        </w:trPr>
        <w:tc>
          <w:tcPr>
            <w:tcW w:w="10349" w:type="dxa"/>
            <w:gridSpan w:val="4"/>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Искусственное освещение </w:t>
            </w:r>
          </w:p>
        </w:tc>
      </w:tr>
      <w:tr w:rsidR="00277125" w:rsidRPr="00DC07A8" w:rsidTr="00277125">
        <w:trPr>
          <w:tblCellSpacing w:w="15" w:type="dxa"/>
        </w:trPr>
        <w:tc>
          <w:tcPr>
            <w:tcW w:w="499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Освещенность рабочей поверхности Е, </w:t>
            </w:r>
            <w:proofErr w:type="spellStart"/>
            <w:r w:rsidRPr="00DC07A8">
              <w:rPr>
                <w:rFonts w:ascii="Times New Roman" w:eastAsia="Times New Roman" w:hAnsi="Times New Roman" w:cs="Times New Roman"/>
                <w:sz w:val="24"/>
                <w:szCs w:val="24"/>
                <w:lang w:eastAsia="ru-RU"/>
              </w:rPr>
              <w:t>лк</w:t>
            </w:r>
            <w:proofErr w:type="spellEnd"/>
            <w:r w:rsidRPr="00DC07A8">
              <w:rPr>
                <w:rFonts w:ascii="Times New Roman" w:eastAsia="Times New Roman" w:hAnsi="Times New Roman" w:cs="Times New Roman"/>
                <w:sz w:val="24"/>
                <w:szCs w:val="24"/>
                <w:lang w:eastAsia="ru-RU"/>
              </w:rPr>
              <w:t xml:space="preserve">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115" name="Прямоугольник 11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BCDB36" id="Прямоугольник 11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" filled="f" stroked="f">
                      <o:lock v:ext="edit" aspectratio="t"/>
                      <w10:anchorlock/>
                    </v:rect>
                  </w:pict>
                </mc:Fallback>
              </mc:AlternateContent>
            </w:r>
            <w:proofErr w:type="spellStart"/>
            <w:r w:rsidRPr="00DC07A8">
              <w:rPr>
                <w:rFonts w:ascii="Times New Roman" w:eastAsia="Times New Roman" w:hAnsi="Times New Roman" w:cs="Times New Roman"/>
                <w:sz w:val="24"/>
                <w:szCs w:val="24"/>
                <w:lang w:eastAsia="ru-RU"/>
              </w:rPr>
              <w:t>Ен</w:t>
            </w:r>
            <w:proofErr w:type="spellEnd"/>
            <w:r w:rsidRPr="00DC07A8">
              <w:rPr>
                <w:rFonts w:ascii="Times New Roman" w:eastAsia="Times New Roman" w:hAnsi="Times New Roman" w:cs="Times New Roman"/>
                <w:noProof/>
                <w:sz w:val="24"/>
                <w:szCs w:val="24"/>
                <w:lang w:eastAsia="ru-RU"/>
              </w:rPr>
              <mc:AlternateContent>
                <mc:Choice Requires="wps">
                  <w:drawing>
                    <wp:inline distT="0" distB="0" distL="0" distR="0">
                      <wp:extent cx="85725" cy="219075"/>
                      <wp:effectExtent l="0" t="0" r="0" b="0"/>
                      <wp:docPr id="114" name="Прямоугольник 11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ECBD78" id="Прямоугольник 11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113" name="Прямоугольник 11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6E529B" id="Прямоугольник 11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0,5 </w:t>
            </w:r>
            <w:proofErr w:type="spellStart"/>
            <w:r w:rsidRPr="00DC07A8">
              <w:rPr>
                <w:rFonts w:ascii="Times New Roman" w:eastAsia="Times New Roman" w:hAnsi="Times New Roman" w:cs="Times New Roman"/>
                <w:sz w:val="24"/>
                <w:szCs w:val="24"/>
                <w:lang w:eastAsia="ru-RU"/>
              </w:rPr>
              <w:t>Ен</w:t>
            </w:r>
            <w:proofErr w:type="spellEnd"/>
            <w:r w:rsidRPr="00DC07A8">
              <w:rPr>
                <w:rFonts w:ascii="Times New Roman" w:eastAsia="Times New Roman" w:hAnsi="Times New Roman" w:cs="Times New Roman"/>
                <w:sz w:val="24"/>
                <w:szCs w:val="24"/>
                <w:lang w:eastAsia="ru-RU"/>
              </w:rPr>
              <w:t xml:space="preserve">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&lt; 0,5 </w:t>
            </w:r>
            <w:proofErr w:type="spellStart"/>
            <w:r w:rsidRPr="00DC07A8">
              <w:rPr>
                <w:rFonts w:ascii="Times New Roman" w:eastAsia="Times New Roman" w:hAnsi="Times New Roman" w:cs="Times New Roman"/>
                <w:sz w:val="24"/>
                <w:szCs w:val="24"/>
                <w:lang w:eastAsia="ru-RU"/>
              </w:rPr>
              <w:t>Ен</w:t>
            </w:r>
            <w:proofErr w:type="spellEnd"/>
            <w:r w:rsidRPr="00DC07A8">
              <w:rPr>
                <w:rFonts w:ascii="Times New Roman" w:eastAsia="Times New Roman" w:hAnsi="Times New Roman" w:cs="Times New Roman"/>
                <w:sz w:val="24"/>
                <w:szCs w:val="24"/>
                <w:lang w:eastAsia="ru-RU"/>
              </w:rPr>
              <w:t xml:space="preserve"> </w:t>
            </w:r>
          </w:p>
        </w:tc>
      </w:tr>
      <w:tr w:rsidR="00277125" w:rsidRPr="00DC07A8" w:rsidTr="00277125">
        <w:trPr>
          <w:tblCellSpacing w:w="15" w:type="dxa"/>
        </w:trPr>
        <w:tc>
          <w:tcPr>
            <w:tcW w:w="10349" w:type="dxa"/>
            <w:gridSpan w:val="4"/>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_______________</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85725" cy="219075"/>
                      <wp:effectExtent l="0" t="0" r="0" b="0"/>
                      <wp:docPr id="112" name="Прямоугольник 11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AB9B7D" id="Прямоугольник 11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Нормативное значение освещенности рабочей поверхности устанавливается в соответствии с </w:t>
            </w:r>
            <w:hyperlink r:id="rId199" w:history="1">
              <w:r w:rsidRPr="00DC07A8">
                <w:rPr>
                  <w:rFonts w:ascii="Times New Roman" w:eastAsia="Times New Roman" w:hAnsi="Times New Roman" w:cs="Times New Roman"/>
                  <w:sz w:val="24"/>
                  <w:szCs w:val="24"/>
                  <w:lang w:eastAsia="ru-RU"/>
                </w:rPr>
                <w:t>СанПиН 2.2.1/2.1.1.1278-03 "Гигиенические требования к естественному, искусственному и совмещенному освещению жилых и общественных зданий"</w:t>
              </w:r>
            </w:hyperlink>
            <w:r w:rsidRPr="00DC07A8">
              <w:rPr>
                <w:rFonts w:ascii="Times New Roman" w:eastAsia="Times New Roman" w:hAnsi="Times New Roman" w:cs="Times New Roman"/>
                <w:sz w:val="24"/>
                <w:szCs w:val="24"/>
                <w:lang w:eastAsia="ru-RU"/>
              </w:rPr>
              <w:t xml:space="preserve">, введенными в действие </w:t>
            </w:r>
            <w:hyperlink r:id="rId200" w:history="1">
              <w:r w:rsidRPr="00DC07A8">
                <w:rPr>
                  <w:rFonts w:ascii="Times New Roman" w:eastAsia="Times New Roman" w:hAnsi="Times New Roman" w:cs="Times New Roman"/>
                  <w:sz w:val="24"/>
                  <w:szCs w:val="24"/>
                  <w:lang w:eastAsia="ru-RU"/>
                </w:rPr>
                <w:t>постановлением Главного государственного санитарного врача Российской Федерации от 8 апреля 2003 года N 34</w:t>
              </w:r>
            </w:hyperlink>
            <w:r w:rsidRPr="00DC07A8">
              <w:rPr>
                <w:rFonts w:ascii="Times New Roman" w:eastAsia="Times New Roman" w:hAnsi="Times New Roman" w:cs="Times New Roman"/>
                <w:sz w:val="24"/>
                <w:szCs w:val="24"/>
                <w:lang w:eastAsia="ru-RU"/>
              </w:rPr>
              <w:t xml:space="preserve"> (зарегистрировано Минюстом России 23 апреля 2003 года N 4443), с изменениями, внесенными </w:t>
            </w:r>
            <w:hyperlink r:id="rId201" w:history="1">
              <w:r w:rsidRPr="00DC07A8">
                <w:rPr>
                  <w:rFonts w:ascii="Times New Roman" w:eastAsia="Times New Roman" w:hAnsi="Times New Roman" w:cs="Times New Roman"/>
                  <w:sz w:val="24"/>
                  <w:szCs w:val="24"/>
                  <w:lang w:eastAsia="ru-RU"/>
                </w:rPr>
                <w:t>постановлением Главного государственного санитарного врача Российской Федерации от 15 марта 2010 года N 20 "Об утверждении СанПиН 2.2.1/2.1.1.2585-10"</w:t>
              </w:r>
            </w:hyperlink>
            <w:r w:rsidRPr="00DC07A8">
              <w:rPr>
                <w:rFonts w:ascii="Times New Roman" w:eastAsia="Times New Roman" w:hAnsi="Times New Roman" w:cs="Times New Roman"/>
                <w:sz w:val="24"/>
                <w:szCs w:val="24"/>
                <w:lang w:eastAsia="ru-RU"/>
              </w:rPr>
              <w:t xml:space="preserve"> (зарегистрировано Минюстом России 8 апреля 2010 года N 16824).</w:t>
            </w:r>
          </w:p>
        </w:tc>
      </w:tr>
    </w:tbl>
    <w:p w:rsidR="00277125" w:rsidRPr="00DC07A8" w:rsidRDefault="00277125" w:rsidP="00277125">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DC07A8">
        <w:rPr>
          <w:rFonts w:ascii="Times New Roman" w:eastAsia="Times New Roman" w:hAnsi="Times New Roman" w:cs="Times New Roman"/>
          <w:b/>
          <w:bCs/>
          <w:sz w:val="27"/>
          <w:szCs w:val="27"/>
          <w:lang w:eastAsia="ru-RU"/>
        </w:rPr>
        <w:t>Приложение N 17 к Методике. Отнесение условий труда по классу (подклассу) условий труда при воздействии неионизирующих излучений</w:t>
      </w:r>
    </w:p>
    <w:p w:rsidR="00277125" w:rsidRPr="00DC07A8" w:rsidRDefault="00277125" w:rsidP="0027712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Приложение N 17</w:t>
      </w:r>
      <w:r w:rsidRPr="00DC07A8">
        <w:rPr>
          <w:rFonts w:ascii="Times New Roman" w:eastAsia="Times New Roman" w:hAnsi="Times New Roman" w:cs="Times New Roman"/>
          <w:sz w:val="24"/>
          <w:szCs w:val="24"/>
          <w:lang w:eastAsia="ru-RU"/>
        </w:rPr>
        <w:br/>
        <w:t xml:space="preserve">к Методике </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_______________</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85725" cy="219075"/>
                <wp:effectExtent l="0" t="0" r="0" b="0"/>
                <wp:docPr id="111" name="Прямоугольник 11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964675" id="Прямоугольник 11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При наличии неионизирующих электромагнитных полей и излучений от технологического оборудования, за исключением рабочих мест, на которых работники исключительно заняты на персональных электронно-вычислительных машинах (персональных компьютерах) и (или) эксплуатируют аппараты копировально-множительной техники настольного типа, единичные стационарные копировально-множительные аппараты, используемые периодически для нужд самой </w:t>
      </w:r>
      <w:r w:rsidRPr="00DC07A8">
        <w:rPr>
          <w:rFonts w:ascii="Times New Roman" w:eastAsia="Times New Roman" w:hAnsi="Times New Roman" w:cs="Times New Roman"/>
          <w:sz w:val="24"/>
          <w:szCs w:val="24"/>
          <w:lang w:eastAsia="ru-RU"/>
        </w:rPr>
        <w:lastRenderedPageBreak/>
        <w:t>организации, иную офисную организационную технику, а также бытовую технику, не используемую в технологическом процессе производства.</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41"/>
        <w:gridCol w:w="1680"/>
        <w:gridCol w:w="890"/>
        <w:gridCol w:w="745"/>
        <w:gridCol w:w="906"/>
        <w:gridCol w:w="906"/>
        <w:gridCol w:w="1320"/>
      </w:tblGrid>
      <w:tr w:rsidR="00277125" w:rsidRPr="00DC07A8" w:rsidTr="00277125">
        <w:trPr>
          <w:trHeight w:val="15"/>
          <w:tblCellSpacing w:w="15" w:type="dxa"/>
        </w:trPr>
        <w:tc>
          <w:tcPr>
            <w:tcW w:w="4435" w:type="dxa"/>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663"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2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2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2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29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4435"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Наименование показателя фактора </w:t>
            </w:r>
          </w:p>
        </w:tc>
        <w:tc>
          <w:tcPr>
            <w:tcW w:w="6468"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Превышение предельно допустимых уровней (раз)</w:t>
            </w:r>
          </w:p>
        </w:tc>
      </w:tr>
      <w:tr w:rsidR="00277125" w:rsidRPr="00DC07A8" w:rsidTr="00277125">
        <w:trPr>
          <w:tblCellSpacing w:w="15" w:type="dxa"/>
        </w:trPr>
        <w:tc>
          <w:tcPr>
            <w:tcW w:w="4435"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6468"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Класс (подкласс) условий труда </w:t>
            </w:r>
          </w:p>
        </w:tc>
      </w:tr>
      <w:tr w:rsidR="00277125" w:rsidRPr="00DC07A8" w:rsidTr="00277125">
        <w:trPr>
          <w:tblCellSpacing w:w="15" w:type="dxa"/>
        </w:trPr>
        <w:tc>
          <w:tcPr>
            <w:tcW w:w="4435"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допустимый </w:t>
            </w:r>
          </w:p>
        </w:tc>
        <w:tc>
          <w:tcPr>
            <w:tcW w:w="3511" w:type="dxa"/>
            <w:gridSpan w:val="4"/>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вредный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опасный </w:t>
            </w:r>
          </w:p>
        </w:tc>
      </w:tr>
      <w:tr w:rsidR="00277125" w:rsidRPr="00DC07A8" w:rsidTr="00277125">
        <w:trPr>
          <w:tblCellSpacing w:w="15" w:type="dxa"/>
        </w:trPr>
        <w:tc>
          <w:tcPr>
            <w:tcW w:w="4435"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3.1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3.2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3.3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3.4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 </w:t>
            </w:r>
          </w:p>
        </w:tc>
      </w:tr>
      <w:tr w:rsidR="00277125" w:rsidRPr="00DC07A8" w:rsidTr="00277125">
        <w:trPr>
          <w:tblCellSpacing w:w="15" w:type="dxa"/>
        </w:trPr>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Электростатическое поле</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110" name="Прямоугольник 11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132097" id="Прямоугольник 11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AoT4w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109" name="Прямоугольник 10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C91688" id="Прямоугольник 10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ПДУ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108" name="Прямоугольник 10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7D2D49" id="Прямоугольник 10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5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&gt;5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w:t>
            </w:r>
          </w:p>
        </w:tc>
      </w:tr>
      <w:tr w:rsidR="00277125" w:rsidRPr="00DC07A8" w:rsidTr="00277125">
        <w:trPr>
          <w:tblCellSpacing w:w="15" w:type="dxa"/>
        </w:trPr>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Постоянное магнитное поле</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107" name="Прямоугольник 10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F13B0E" id="Прямоугольник 10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PT25A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CmT09uQDAACz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106" name="Прямоугольник 10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D42039" id="Прямоугольник 10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ПДУ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105" name="Прямоугольник 10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615A53" id="Прямоугольник 10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5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&gt;5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w:t>
            </w:r>
          </w:p>
        </w:tc>
      </w:tr>
      <w:tr w:rsidR="00277125" w:rsidRPr="00DC07A8" w:rsidTr="00277125">
        <w:trPr>
          <w:tblCellSpacing w:w="15" w:type="dxa"/>
        </w:trPr>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Электрические поля промышленной частоты (50 Гц)</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104" name="Прямоугольник 10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05B15C" id="Прямоугольник 10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D924wMAALM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" filled="f" stroked="f">
                      <o:lock v:ext="edit" aspectratio="t"/>
                      <w10:anchorlock/>
                    </v:rect>
                  </w:pict>
                </mc:Fallback>
              </mc:AlternateConten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103" name="Прямоугольник 10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607C54" id="Прямоугольник 10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ПДУ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102" name="Прямоугольник 10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3C2D45" id="Прямоугольник 10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5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101" name="Прямоугольник 10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BD6851" id="Прямоугольник 10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10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&gt;10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&gt;40 </w:t>
            </w:r>
          </w:p>
        </w:tc>
      </w:tr>
      <w:tr w:rsidR="00277125" w:rsidRPr="00DC07A8" w:rsidTr="00277125">
        <w:trPr>
          <w:tblCellSpacing w:w="15" w:type="dxa"/>
        </w:trPr>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Магнитные поля промышленной частоты (50 Гц)</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100" name="Прямоугольник 10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1BFF65" id="Прямоугольник 10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ПДУ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99" name="Прямоугольник 9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041F64" id="Прямоугольник 9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5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98" name="Прямоугольник 9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2C1B05" id="Прямоугольник 9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10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&gt;10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w:t>
            </w:r>
          </w:p>
        </w:tc>
      </w:tr>
      <w:tr w:rsidR="00277125" w:rsidRPr="00DC07A8" w:rsidTr="00277125">
        <w:trPr>
          <w:tblCellSpacing w:w="15" w:type="dxa"/>
        </w:trPr>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Электромагнитные излучения радиочастотного диапазона</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97" name="Прямоугольник 9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8C9E5B" id="Прямоугольник 9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nBY4wMAALE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0,01-0,03 МГц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96" name="Прямоугольник 9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3C3762" id="Прямоугольник 9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ПДУ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95" name="Прямоугольник 9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58E4FE" id="Прямоугольник 9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5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94" name="Прямоугольник 9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CBDB19" id="Прямоугольник 9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10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&gt;10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w:t>
            </w:r>
          </w:p>
        </w:tc>
      </w:tr>
      <w:tr w:rsidR="00277125" w:rsidRPr="00DC07A8" w:rsidTr="00277125">
        <w:trPr>
          <w:tblCellSpacing w:w="15" w:type="dxa"/>
        </w:trPr>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0,03-3,0 МГц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93" name="Прямоугольник 9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B8EA44" id="Прямоугольник 9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ПДУ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92" name="Прямоугольник 9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218E7F" id="Прямоугольник 9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5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91" name="Прямоугольник 9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0301DB" id="Прямоугольник 9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10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&gt;10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w:t>
            </w:r>
          </w:p>
        </w:tc>
      </w:tr>
      <w:tr w:rsidR="00277125" w:rsidRPr="00DC07A8" w:rsidTr="00277125">
        <w:trPr>
          <w:tblCellSpacing w:w="15" w:type="dxa"/>
        </w:trPr>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3,0-30,0 МГц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90" name="Прямоугольник 9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6ACAAC" id="Прямоугольник 9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ПДУ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89" name="Прямоугольник 8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15FE10" id="Прямоугольник 8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3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88" name="Прямоугольник 8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32B54A" id="Прямоугольник 8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5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87" name="Прямоугольник 8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B5B76D" id="Прямоугольник 8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10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&gt;10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w:t>
            </w:r>
          </w:p>
        </w:tc>
      </w:tr>
      <w:tr w:rsidR="00277125" w:rsidRPr="00DC07A8" w:rsidTr="00277125">
        <w:trPr>
          <w:tblCellSpacing w:w="15" w:type="dxa"/>
        </w:trPr>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30,0-300,0 МГц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86" name="Прямоугольник 8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178B22" id="Прямоугольник 8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ПДУ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85" name="Прямоугольник 8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4F7622" id="Прямоугольник 8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3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84" name="Прямоугольник 8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4A13AB" id="Прямоугольник 8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5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83" name="Прямоугольник 8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1CB183" id="Прямоугольник 8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10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&gt;10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&gt;100</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82" name="Прямоугольник 8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3B2C31" id="Прямоугольник 8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5/w4wMAALE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r>
      <w:tr w:rsidR="00277125" w:rsidRPr="00DC07A8" w:rsidTr="00277125">
        <w:trPr>
          <w:tblCellSpacing w:w="15" w:type="dxa"/>
        </w:trPr>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300,0 МГц-300,0 ГГц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81" name="Прямоугольник 8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96BC7A" id="Прямоугольник 8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ПДУ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80" name="Прямоугольник 8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40E87F" id="Прямоугольник 8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3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79" name="Прямоугольник 7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DA035E" id="Прямоугольник 7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5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78" name="Прямоугольник 7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768AD5" id="Прямоугольник 7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10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&gt;10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&gt;100</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77" name="Прямоугольник 7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202DEC" id="Прямоугольник 7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6N65AMAALE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0pOjeuQDAACx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r>
      <w:tr w:rsidR="00277125" w:rsidRPr="00DC07A8" w:rsidTr="00277125">
        <w:trPr>
          <w:tblCellSpacing w:w="15" w:type="dxa"/>
        </w:trPr>
        <w:tc>
          <w:tcPr>
            <w:tcW w:w="10903" w:type="dxa"/>
            <w:gridSpan w:val="7"/>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_______________</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76" name="Прямоугольник 7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9FC05F" id="Прямоугольник 7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ygq5AMAALE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DAcoKuQDAACx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Значения ПДУ определяются в зависимости от времени воздействия фактора в течение рабочего дня (смены) в соответствии с </w:t>
            </w:r>
            <w:hyperlink r:id="rId202" w:history="1">
              <w:r w:rsidRPr="00DC07A8">
                <w:rPr>
                  <w:rFonts w:ascii="Times New Roman" w:eastAsia="Times New Roman" w:hAnsi="Times New Roman" w:cs="Times New Roman"/>
                  <w:sz w:val="24"/>
                  <w:szCs w:val="24"/>
                  <w:lang w:eastAsia="ru-RU"/>
                </w:rPr>
                <w:t>СанПиН 2.2.4.1191-03 "Электромагнитные поля в производственных условиях"</w:t>
              </w:r>
            </w:hyperlink>
            <w:r w:rsidRPr="00DC07A8">
              <w:rPr>
                <w:rFonts w:ascii="Times New Roman" w:eastAsia="Times New Roman" w:hAnsi="Times New Roman" w:cs="Times New Roman"/>
                <w:sz w:val="24"/>
                <w:szCs w:val="24"/>
                <w:lang w:eastAsia="ru-RU"/>
              </w:rPr>
              <w:t xml:space="preserve">, введенными в действие </w:t>
            </w:r>
            <w:hyperlink r:id="rId203" w:history="1">
              <w:r w:rsidRPr="00DC07A8">
                <w:rPr>
                  <w:rFonts w:ascii="Times New Roman" w:eastAsia="Times New Roman" w:hAnsi="Times New Roman" w:cs="Times New Roman"/>
                  <w:sz w:val="24"/>
                  <w:szCs w:val="24"/>
                  <w:lang w:eastAsia="ru-RU"/>
                </w:rPr>
                <w:t>постановлением Главного государственного санитарного врача Российской Федерации от 19 февраля 2003 года N 10</w:t>
              </w:r>
            </w:hyperlink>
            <w:r w:rsidRPr="00DC07A8">
              <w:rPr>
                <w:rFonts w:ascii="Times New Roman" w:eastAsia="Times New Roman" w:hAnsi="Times New Roman" w:cs="Times New Roman"/>
                <w:sz w:val="24"/>
                <w:szCs w:val="24"/>
                <w:lang w:eastAsia="ru-RU"/>
              </w:rPr>
              <w:t xml:space="preserve"> (зарегистрировано Минюстом России 4 марта 2003 года N 4249), с изменениями, внесенными </w:t>
            </w:r>
            <w:hyperlink r:id="rId204" w:history="1">
              <w:r w:rsidRPr="00DC07A8">
                <w:rPr>
                  <w:rFonts w:ascii="Times New Roman" w:eastAsia="Times New Roman" w:hAnsi="Times New Roman" w:cs="Times New Roman"/>
                  <w:sz w:val="24"/>
                  <w:szCs w:val="24"/>
                  <w:lang w:eastAsia="ru-RU"/>
                </w:rPr>
                <w:t>постановлением Главного государственного санитарного врача Российской Федерации от 2 марта 2009 года N 13 "Об утверждении СанПиН 2.1.8/2.2.4.2490-09"</w:t>
              </w:r>
            </w:hyperlink>
            <w:r w:rsidRPr="00DC07A8">
              <w:rPr>
                <w:rFonts w:ascii="Times New Roman" w:eastAsia="Times New Roman" w:hAnsi="Times New Roman" w:cs="Times New Roman"/>
                <w:sz w:val="24"/>
                <w:szCs w:val="24"/>
                <w:lang w:eastAsia="ru-RU"/>
              </w:rPr>
              <w:t xml:space="preserve"> (далее - </w:t>
            </w:r>
            <w:hyperlink r:id="rId205" w:history="1">
              <w:r w:rsidRPr="00DC07A8">
                <w:rPr>
                  <w:rFonts w:ascii="Times New Roman" w:eastAsia="Times New Roman" w:hAnsi="Times New Roman" w:cs="Times New Roman"/>
                  <w:sz w:val="24"/>
                  <w:szCs w:val="24"/>
                  <w:lang w:eastAsia="ru-RU"/>
                </w:rPr>
                <w:t>СанПиН 2.2.4.1191-03</w:t>
              </w:r>
            </w:hyperlink>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75" name="Прямоугольник 7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A301CA" id="Прямоугольник 7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rTb4wMAALE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Значения ПДУ определяются в зависимости от времени воздействия фактора в течение рабочего дня в соответствии с </w:t>
            </w:r>
            <w:hyperlink r:id="rId206" w:history="1">
              <w:r w:rsidRPr="00DC07A8">
                <w:rPr>
                  <w:rFonts w:ascii="Times New Roman" w:eastAsia="Times New Roman" w:hAnsi="Times New Roman" w:cs="Times New Roman"/>
                  <w:sz w:val="24"/>
                  <w:szCs w:val="24"/>
                  <w:lang w:eastAsia="ru-RU"/>
                </w:rPr>
                <w:t>СанПиН 2.2.4.1191-03</w:t>
              </w:r>
            </w:hyperlink>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74" name="Прямоугольник 7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9C8097" id="Прямоугольник 7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L4wMAALE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ПДУ энергетической экспозиции электромагнитного излучения. </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73" name="Прямоугольник 7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995976" id="Прямоугольник 7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68b84+QDAACx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Значения ПДУ определяются в зависимости от времени воздействия фактора в течение рабочего дня в соответствии с </w:t>
            </w:r>
            <w:hyperlink r:id="rId207" w:history="1">
              <w:r w:rsidRPr="00DC07A8">
                <w:rPr>
                  <w:rFonts w:ascii="Times New Roman" w:eastAsia="Times New Roman" w:hAnsi="Times New Roman" w:cs="Times New Roman"/>
                  <w:sz w:val="24"/>
                  <w:szCs w:val="24"/>
                  <w:lang w:eastAsia="ru-RU"/>
                </w:rPr>
                <w:t>СанПиН 2.2.4.1191-03</w:t>
              </w:r>
            </w:hyperlink>
            <w:r w:rsidRPr="00DC07A8">
              <w:rPr>
                <w:rFonts w:ascii="Times New Roman" w:eastAsia="Times New Roman" w:hAnsi="Times New Roman" w:cs="Times New Roman"/>
                <w:sz w:val="24"/>
                <w:szCs w:val="24"/>
                <w:lang w:eastAsia="ru-RU"/>
              </w:rPr>
              <w:t xml:space="preserve">, </w:t>
            </w:r>
            <w:hyperlink r:id="rId208" w:history="1">
              <w:r w:rsidRPr="00DC07A8">
                <w:rPr>
                  <w:rFonts w:ascii="Times New Roman" w:eastAsia="Times New Roman" w:hAnsi="Times New Roman" w:cs="Times New Roman"/>
                  <w:sz w:val="24"/>
                  <w:szCs w:val="24"/>
                  <w:lang w:eastAsia="ru-RU"/>
                </w:rPr>
                <w:t>СанПиН 2.1.8/2.2.4.1190-03 "Гигиенические требования к размещению и эксплуатации средств сухопутной подвижной радиосвязи"</w:t>
              </w:r>
            </w:hyperlink>
            <w:r w:rsidRPr="00DC07A8">
              <w:rPr>
                <w:rFonts w:ascii="Times New Roman" w:eastAsia="Times New Roman" w:hAnsi="Times New Roman" w:cs="Times New Roman"/>
                <w:sz w:val="24"/>
                <w:szCs w:val="24"/>
                <w:lang w:eastAsia="ru-RU"/>
              </w:rPr>
              <w:t xml:space="preserve">, введенными в действие </w:t>
            </w:r>
            <w:hyperlink r:id="rId209" w:history="1">
              <w:r w:rsidRPr="00DC07A8">
                <w:rPr>
                  <w:rFonts w:ascii="Times New Roman" w:eastAsia="Times New Roman" w:hAnsi="Times New Roman" w:cs="Times New Roman"/>
                  <w:sz w:val="24"/>
                  <w:szCs w:val="24"/>
                  <w:lang w:eastAsia="ru-RU"/>
                </w:rPr>
                <w:t xml:space="preserve">постановлением Главного государственного санитарного врача </w:t>
              </w:r>
              <w:r w:rsidRPr="00DC07A8">
                <w:rPr>
                  <w:rFonts w:ascii="Times New Roman" w:eastAsia="Times New Roman" w:hAnsi="Times New Roman" w:cs="Times New Roman"/>
                  <w:sz w:val="24"/>
                  <w:szCs w:val="24"/>
                  <w:lang w:eastAsia="ru-RU"/>
                </w:rPr>
                <w:lastRenderedPageBreak/>
                <w:t>Российской Федерации от 13 марта 2003 года N 18</w:t>
              </w:r>
            </w:hyperlink>
            <w:r w:rsidRPr="00DC07A8">
              <w:rPr>
                <w:rFonts w:ascii="Times New Roman" w:eastAsia="Times New Roman" w:hAnsi="Times New Roman" w:cs="Times New Roman"/>
                <w:sz w:val="24"/>
                <w:szCs w:val="24"/>
                <w:lang w:eastAsia="ru-RU"/>
              </w:rPr>
              <w:t xml:space="preserve"> (зарегистрировано Минюстом России 26 марта 2003 года N 4349). </w:t>
            </w:r>
          </w:p>
        </w:tc>
      </w:tr>
    </w:tbl>
    <w:p w:rsidR="00277125" w:rsidRPr="00DC07A8" w:rsidRDefault="00277125" w:rsidP="00277125">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DC07A8">
        <w:rPr>
          <w:rFonts w:ascii="Times New Roman" w:eastAsia="Times New Roman" w:hAnsi="Times New Roman" w:cs="Times New Roman"/>
          <w:b/>
          <w:bCs/>
          <w:sz w:val="27"/>
          <w:szCs w:val="27"/>
          <w:lang w:eastAsia="ru-RU"/>
        </w:rPr>
        <w:lastRenderedPageBreak/>
        <w:t>Приложение N 18 к Методике. Отнесение условий труда по классу (подклассу) условий труда при воздействии неионизирующих электромагнитных излучений оптического диапазона (лазерное, ультрафиолетовое)</w:t>
      </w:r>
    </w:p>
    <w:p w:rsidR="00277125" w:rsidRPr="00DC07A8" w:rsidRDefault="00277125" w:rsidP="0027712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Приложение N 18</w:t>
      </w:r>
      <w:r w:rsidRPr="00DC07A8">
        <w:rPr>
          <w:rFonts w:ascii="Times New Roman" w:eastAsia="Times New Roman" w:hAnsi="Times New Roman" w:cs="Times New Roman"/>
          <w:sz w:val="24"/>
          <w:szCs w:val="24"/>
          <w:lang w:eastAsia="ru-RU"/>
        </w:rPr>
        <w:br/>
        <w:t xml:space="preserve">к Методике </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73"/>
        <w:gridCol w:w="1663"/>
        <w:gridCol w:w="1170"/>
        <w:gridCol w:w="1295"/>
        <w:gridCol w:w="1199"/>
        <w:gridCol w:w="1295"/>
        <w:gridCol w:w="1393"/>
      </w:tblGrid>
      <w:tr w:rsidR="00277125" w:rsidRPr="00DC07A8" w:rsidTr="00277125">
        <w:trPr>
          <w:trHeight w:val="15"/>
          <w:tblCellSpacing w:w="15" w:type="dxa"/>
        </w:trPr>
        <w:tc>
          <w:tcPr>
            <w:tcW w:w="2587" w:type="dxa"/>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663"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29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663"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47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663"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47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587"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Наименование </w:t>
            </w:r>
          </w:p>
        </w:tc>
        <w:tc>
          <w:tcPr>
            <w:tcW w:w="9240"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Класс (подкласс) условий труда </w:t>
            </w:r>
          </w:p>
        </w:tc>
      </w:tr>
      <w:tr w:rsidR="00277125" w:rsidRPr="00DC07A8" w:rsidTr="00277125">
        <w:trPr>
          <w:tblCellSpacing w:w="15" w:type="dxa"/>
        </w:trPr>
        <w:tc>
          <w:tcPr>
            <w:tcW w:w="2587"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показателя фактора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допустимый </w:t>
            </w:r>
          </w:p>
        </w:tc>
        <w:tc>
          <w:tcPr>
            <w:tcW w:w="6098" w:type="dxa"/>
            <w:gridSpan w:val="4"/>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вредный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опасный </w:t>
            </w:r>
          </w:p>
        </w:tc>
      </w:tr>
      <w:tr w:rsidR="00277125" w:rsidRPr="00DC07A8" w:rsidTr="00277125">
        <w:trPr>
          <w:tblCellSpacing w:w="15" w:type="dxa"/>
        </w:trPr>
        <w:tc>
          <w:tcPr>
            <w:tcW w:w="2587"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3.1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3.2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3.3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3.4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 </w:t>
            </w:r>
          </w:p>
        </w:tc>
      </w:tr>
      <w:tr w:rsidR="00277125" w:rsidRPr="00DC07A8" w:rsidTr="00277125">
        <w:trPr>
          <w:tblCellSpacing w:w="15" w:type="dxa"/>
        </w:trPr>
        <w:tc>
          <w:tcPr>
            <w:tcW w:w="258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Лазерное излучение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72" name="Прямоугольник 7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F9B980" id="Прямоугольник 7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ПДУ</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85725" cy="219075"/>
                      <wp:effectExtent l="0" t="0" r="0" b="0"/>
                      <wp:docPr id="71" name="Прямоугольник 7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A7A907" id="Прямоугольник 7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70" name="Прямоугольник 7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384679" id="Прямоугольник 7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" filled="f" stroked="f">
                      <o:lock v:ext="edit" aspectratio="t"/>
                      <w10:anchorlock/>
                    </v:rect>
                  </w:pict>
                </mc:Fallback>
              </mc:AlternateContent>
            </w:r>
            <w:proofErr w:type="spellStart"/>
            <w:r w:rsidRPr="00DC07A8">
              <w:rPr>
                <w:rFonts w:ascii="Times New Roman" w:eastAsia="Times New Roman" w:hAnsi="Times New Roman" w:cs="Times New Roman"/>
                <w:sz w:val="24"/>
                <w:szCs w:val="24"/>
                <w:lang w:eastAsia="ru-RU"/>
              </w:rPr>
              <w:t>ПДУ</w:t>
            </w:r>
            <w:proofErr w:type="spellEnd"/>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69" name="Прямоугольник 6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A72E62" id="Прямоугольник 6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x/K4wMAALE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&gt;ПДУ</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85725" cy="219075"/>
                      <wp:effectExtent l="0" t="0" r="0" b="0"/>
                      <wp:docPr id="68" name="Прямоугольник 6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D8D6DE" id="Прямоугольник 6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&gt;ПДУ</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67" name="Прямоугольник 6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ACF4BD" id="Прямоугольник 6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5gb5AMAALE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leeYG+QDAACx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66" name="Прямоугольник 6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7BE560" id="Прямоугольник 6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10 ПДУ</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65" name="Прямоугольник 6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3FCCCC" id="Прямоугольник 6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64wMAALE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&lt;10</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64" name="Прямоугольник 6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16596E" id="Прямоугольник 6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gTq4wMAALE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ПДУ</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63" name="Прямоугольник 6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B27928" id="Прямоугольник 6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rLLHguQDAACx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&lt;10</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62" name="Прямоугольник 6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4C5A6B" id="Прямоугольник 6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kzS5AMAALE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ciZM0uQDAACx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ПДУ</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61" name="Прямоугольник 6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CE5F0E" id="Прямоугольник 6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9Aj4wMAALE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&gt;10</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60" name="Прямоугольник 6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54FE89" id="Прямоугольник 6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1tz4wMAALE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ПДУ</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59" name="Прямоугольник 5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B17EF7" id="Прямоугольник 5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1Jp4wMAALE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r>
      <w:tr w:rsidR="00277125" w:rsidRPr="00DC07A8" w:rsidTr="00277125">
        <w:trPr>
          <w:tblCellSpacing w:w="15" w:type="dxa"/>
        </w:trPr>
        <w:tc>
          <w:tcPr>
            <w:tcW w:w="258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Ультрафиолетовое излучение (при наличии производственных источников УФ-А+УФ-В, УФ-С)</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85725" cy="219075"/>
                      <wp:effectExtent l="0" t="0" r="0" b="0"/>
                      <wp:docPr id="58" name="Прямоугольник 5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5CEB28" id="Прямоугольник 5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Вт/м</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57" name="Прямоугольник 5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B9F1FE" id="Прямоугольник 5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9W45AMAALE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XHvVuOQDAACx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56" name="Прямоугольник 5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A81EE9" id="Прямоугольник 5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ДИИ</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55" name="Прямоугольник 5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39C3D0" id="Прямоугольник 5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sIZ4wMAALE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&gt;ДИИ</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54" name="Прямоугольник 5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F9A687" id="Прямоугольник 5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lJ4wMAALE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11827" w:type="dxa"/>
            <w:gridSpan w:val="7"/>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_______________</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85725" cy="219075"/>
                      <wp:effectExtent l="0" t="0" r="0" b="0"/>
                      <wp:docPr id="53" name="Прямоугольник 5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349B96" id="Прямоугольник 5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Ультрафиолетовое излучение диапазонов А, В и С.</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52" name="Прямоугольник 5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06BFF3" id="Прямоугольник 5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gFx5AMAALE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u7oBceQDAACx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Допустимая интенсивность излучения.</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51" name="Прямоугольник 5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3DE0A2" id="Прямоугольник 5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52A4wMAALE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При превышении ДИИ работа разрешается только при использовании средств индивидуальной или коллективной защиты.</w:t>
            </w:r>
          </w:p>
        </w:tc>
      </w:tr>
    </w:tbl>
    <w:p w:rsidR="00277125" w:rsidRPr="00DC07A8" w:rsidRDefault="00277125" w:rsidP="00277125">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DC07A8">
        <w:rPr>
          <w:rFonts w:ascii="Times New Roman" w:eastAsia="Times New Roman" w:hAnsi="Times New Roman" w:cs="Times New Roman"/>
          <w:b/>
          <w:bCs/>
          <w:sz w:val="27"/>
          <w:szCs w:val="27"/>
          <w:lang w:eastAsia="ru-RU"/>
        </w:rPr>
        <w:t>Приложение N 19 к Методике. Отнесение условий труда по классу (подклассу) условий труда при воздействии ионизирующего излучения (в зависимости от значения потенциальной максимальной дозы при работе с источниками излучения в стандартных условиях), ...</w:t>
      </w:r>
    </w:p>
    <w:p w:rsidR="00277125" w:rsidRPr="00DC07A8" w:rsidRDefault="00277125" w:rsidP="0027712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Приложение N 19</w:t>
      </w:r>
      <w:r w:rsidRPr="00DC07A8">
        <w:rPr>
          <w:rFonts w:ascii="Times New Roman" w:eastAsia="Times New Roman" w:hAnsi="Times New Roman" w:cs="Times New Roman"/>
          <w:sz w:val="24"/>
          <w:szCs w:val="24"/>
          <w:lang w:eastAsia="ru-RU"/>
        </w:rPr>
        <w:br/>
        <w:t xml:space="preserve">к Методике </w:t>
      </w:r>
    </w:p>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w:t>
      </w:r>
      <w:r w:rsidRPr="00DC07A8">
        <w:rPr>
          <w:rFonts w:ascii="Times New Roman" w:eastAsia="Times New Roman" w:hAnsi="Times New Roman" w:cs="Times New Roman"/>
          <w:sz w:val="24"/>
          <w:szCs w:val="24"/>
          <w:lang w:eastAsia="ru-RU"/>
        </w:rPr>
        <w:br/>
        <w:t>     </w:t>
      </w:r>
      <w:r w:rsidRPr="00DC07A8">
        <w:rPr>
          <w:rFonts w:ascii="Times New Roman" w:eastAsia="Times New Roman" w:hAnsi="Times New Roman" w:cs="Times New Roman"/>
          <w:sz w:val="24"/>
          <w:szCs w:val="24"/>
          <w:lang w:eastAsia="ru-RU"/>
        </w:rPr>
        <w:br/>
        <w:t xml:space="preserve">Отнесение условий труда по классу (подклассу) условий труда при воздействии ионизирующего </w:t>
      </w:r>
      <w:r w:rsidRPr="00DC07A8">
        <w:rPr>
          <w:rFonts w:ascii="Times New Roman" w:eastAsia="Times New Roman" w:hAnsi="Times New Roman" w:cs="Times New Roman"/>
          <w:sz w:val="24"/>
          <w:szCs w:val="24"/>
          <w:lang w:eastAsia="ru-RU"/>
        </w:rPr>
        <w:lastRenderedPageBreak/>
        <w:t>излучения (в зависимости от значения потенциальной максимальной дозы при работе с источниками излучения в стандартных условиях), м</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50" name="Прямоугольник 5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7AE5BD" id="Прямоугольник 5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bQ4wMAALE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в/год </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27"/>
        <w:gridCol w:w="1879"/>
        <w:gridCol w:w="1290"/>
        <w:gridCol w:w="1265"/>
        <w:gridCol w:w="1159"/>
        <w:gridCol w:w="1265"/>
        <w:gridCol w:w="1303"/>
      </w:tblGrid>
      <w:tr w:rsidR="00277125" w:rsidRPr="00DC07A8" w:rsidTr="00277125">
        <w:trPr>
          <w:trHeight w:val="15"/>
          <w:tblCellSpacing w:w="15" w:type="dxa"/>
        </w:trPr>
        <w:tc>
          <w:tcPr>
            <w:tcW w:w="2587" w:type="dxa"/>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033"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47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47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29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47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29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587"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Максимальная </w:t>
            </w:r>
          </w:p>
        </w:tc>
        <w:tc>
          <w:tcPr>
            <w:tcW w:w="9055"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Класс (подкласс) условий труда </w:t>
            </w:r>
          </w:p>
        </w:tc>
      </w:tr>
      <w:tr w:rsidR="00277125" w:rsidRPr="00DC07A8" w:rsidTr="00277125">
        <w:trPr>
          <w:tblCellSpacing w:w="15" w:type="dxa"/>
        </w:trPr>
        <w:tc>
          <w:tcPr>
            <w:tcW w:w="2587"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потенциальная </w:t>
            </w: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допустимый </w:t>
            </w:r>
          </w:p>
        </w:tc>
        <w:tc>
          <w:tcPr>
            <w:tcW w:w="5729" w:type="dxa"/>
            <w:gridSpan w:val="4"/>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вредный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опасный </w:t>
            </w:r>
          </w:p>
        </w:tc>
      </w:tr>
      <w:tr w:rsidR="00277125" w:rsidRPr="00DC07A8" w:rsidTr="00277125">
        <w:trPr>
          <w:tblCellSpacing w:w="15" w:type="dxa"/>
        </w:trPr>
        <w:tc>
          <w:tcPr>
            <w:tcW w:w="2587"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доза за год,</w:t>
            </w:r>
            <w:r w:rsidRPr="00DC07A8">
              <w:rPr>
                <w:rFonts w:ascii="Times New Roman" w:eastAsia="Times New Roman" w:hAnsi="Times New Roman" w:cs="Times New Roman"/>
                <w:sz w:val="24"/>
                <w:szCs w:val="24"/>
                <w:lang w:eastAsia="ru-RU"/>
              </w:rPr>
              <w:br/>
              <w:t>м</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49" name="Прямоугольник 4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41C850" id="Прямоугольник 4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2kI4wMAALE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в/год </w:t>
            </w: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3.2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3.3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3.4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 </w:t>
            </w:r>
          </w:p>
        </w:tc>
      </w:tr>
      <w:tr w:rsidR="00277125" w:rsidRPr="00DC07A8" w:rsidTr="00277125">
        <w:trPr>
          <w:tblCellSpacing w:w="15" w:type="dxa"/>
        </w:trPr>
        <w:tc>
          <w:tcPr>
            <w:tcW w:w="258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Эффективная доза </w:t>
            </w: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48" name="Прямоугольник 4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A7F92D" id="Прямоугольник 4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5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&gt;5-10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&gt;10-20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&gt;20-50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&gt;50-100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&gt;100 </w:t>
            </w:r>
          </w:p>
        </w:tc>
      </w:tr>
      <w:tr w:rsidR="00277125" w:rsidRPr="00DC07A8" w:rsidTr="00277125">
        <w:trPr>
          <w:tblCellSpacing w:w="15" w:type="dxa"/>
        </w:trPr>
        <w:tc>
          <w:tcPr>
            <w:tcW w:w="258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Эквивалентная доза в хрусталике глаза </w:t>
            </w: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47" name="Прямоугольник 4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07FD46" id="Прямоугольник 4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37,5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&gt;37,5-75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&gt;75-150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&gt;150-225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&gt;225-300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&gt;300 </w:t>
            </w:r>
          </w:p>
        </w:tc>
      </w:tr>
      <w:tr w:rsidR="00277125" w:rsidRPr="00DC07A8" w:rsidTr="00277125">
        <w:trPr>
          <w:tblCellSpacing w:w="15" w:type="dxa"/>
        </w:trPr>
        <w:tc>
          <w:tcPr>
            <w:tcW w:w="258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Эквивалентная доза в коже, кистях и стопах </w:t>
            </w: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noProof/>
                <w:sz w:val="24"/>
                <w:szCs w:val="24"/>
                <w:lang w:eastAsia="ru-RU"/>
              </w:rPr>
              <mc:AlternateContent>
                <mc:Choice Requires="wps">
                  <w:drawing>
                    <wp:inline distT="0" distB="0" distL="0" distR="0">
                      <wp:extent cx="123825" cy="152400"/>
                      <wp:effectExtent l="0" t="0" r="0" b="0"/>
                      <wp:docPr id="46" name="Прямоугольник 4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F53212" id="Прямоугольник 4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125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&gt;125-250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&gt;250-500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&gt;500-750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&gt;750-1000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&gt;1000 </w:t>
            </w:r>
          </w:p>
        </w:tc>
      </w:tr>
    </w:tbl>
    <w:p w:rsidR="00277125" w:rsidRPr="00DC07A8" w:rsidRDefault="00277125" w:rsidP="00277125">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DC07A8">
        <w:rPr>
          <w:rFonts w:ascii="Times New Roman" w:eastAsia="Times New Roman" w:hAnsi="Times New Roman" w:cs="Times New Roman"/>
          <w:b/>
          <w:bCs/>
          <w:sz w:val="27"/>
          <w:szCs w:val="27"/>
          <w:lang w:eastAsia="ru-RU"/>
        </w:rPr>
        <w:t>Приложение N 20 к Методике. Отнесение условий труда по классу (подклассу) условий труда по тяжести трудового процесса</w:t>
      </w:r>
    </w:p>
    <w:p w:rsidR="00277125" w:rsidRPr="00DC07A8" w:rsidRDefault="00277125" w:rsidP="0027712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Приложение N 20</w:t>
      </w:r>
      <w:r w:rsidRPr="00DC07A8">
        <w:rPr>
          <w:rFonts w:ascii="Times New Roman" w:eastAsia="Times New Roman" w:hAnsi="Times New Roman" w:cs="Times New Roman"/>
          <w:sz w:val="24"/>
          <w:szCs w:val="24"/>
          <w:lang w:eastAsia="ru-RU"/>
        </w:rPr>
        <w:br/>
        <w:t xml:space="preserve">к Методике </w:t>
      </w:r>
    </w:p>
    <w:p w:rsidR="00277125" w:rsidRPr="00DC07A8" w:rsidRDefault="00277125" w:rsidP="0027712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DC07A8">
        <w:rPr>
          <w:rFonts w:ascii="Times New Roman" w:eastAsia="Times New Roman" w:hAnsi="Times New Roman" w:cs="Times New Roman"/>
          <w:b/>
          <w:bCs/>
          <w:sz w:val="24"/>
          <w:szCs w:val="24"/>
          <w:lang w:eastAsia="ru-RU"/>
        </w:rPr>
        <w:t>Таблица 1. Физическая динамическая нагрузка - единицы внешней механической работы за рабочий день (смену), кг м</w:t>
      </w:r>
    </w:p>
    <w:p w:rsidR="00277125" w:rsidRPr="00DC07A8" w:rsidRDefault="00277125" w:rsidP="0027712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Таблица 1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93"/>
        <w:gridCol w:w="2057"/>
        <w:gridCol w:w="1873"/>
        <w:gridCol w:w="1859"/>
        <w:gridCol w:w="212"/>
        <w:gridCol w:w="1694"/>
      </w:tblGrid>
      <w:tr w:rsidR="00277125" w:rsidRPr="00DC07A8" w:rsidTr="00277125">
        <w:trPr>
          <w:trHeight w:val="15"/>
          <w:tblCellSpacing w:w="15" w:type="dxa"/>
        </w:trPr>
        <w:tc>
          <w:tcPr>
            <w:tcW w:w="2772" w:type="dxa"/>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033"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5"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663"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772"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Показатели тяжести </w:t>
            </w:r>
          </w:p>
        </w:tc>
        <w:tc>
          <w:tcPr>
            <w:tcW w:w="7577" w:type="dxa"/>
            <w:gridSpan w:val="5"/>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Класс (подкласс) условий труда </w:t>
            </w:r>
          </w:p>
        </w:tc>
      </w:tr>
      <w:tr w:rsidR="00277125" w:rsidRPr="00DC07A8" w:rsidTr="00277125">
        <w:trPr>
          <w:tblCellSpacing w:w="15" w:type="dxa"/>
        </w:trPr>
        <w:tc>
          <w:tcPr>
            <w:tcW w:w="2772"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трудового процесса </w:t>
            </w: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оптимальный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допустимый </w:t>
            </w:r>
          </w:p>
        </w:tc>
        <w:tc>
          <w:tcPr>
            <w:tcW w:w="3696"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вредный </w:t>
            </w:r>
          </w:p>
        </w:tc>
      </w:tr>
      <w:tr w:rsidR="00277125" w:rsidRPr="00DC07A8" w:rsidTr="00277125">
        <w:trPr>
          <w:tblCellSpacing w:w="15" w:type="dxa"/>
        </w:trPr>
        <w:tc>
          <w:tcPr>
            <w:tcW w:w="2772"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3.1 </w:t>
            </w:r>
          </w:p>
        </w:tc>
        <w:tc>
          <w:tcPr>
            <w:tcW w:w="184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3.2 </w:t>
            </w:r>
          </w:p>
        </w:tc>
      </w:tr>
      <w:tr w:rsidR="00277125" w:rsidRPr="00DC07A8" w:rsidTr="00277125">
        <w:trPr>
          <w:tblCellSpacing w:w="15" w:type="dxa"/>
        </w:trPr>
        <w:tc>
          <w:tcPr>
            <w:tcW w:w="10349"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При региональной нагрузке перемещаемого работником груза (с преимущественным участием мышц рук и плечевого пояса работника) при перемещении груза на расстояние до 1 м:</w:t>
            </w:r>
          </w:p>
        </w:tc>
      </w:tr>
      <w:tr w:rsidR="00277125" w:rsidRPr="00DC07A8" w:rsidTr="00277125">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для мужчин</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для женщин </w:t>
            </w: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до 2500</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до 1500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до 5000</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до 3000 </w:t>
            </w:r>
          </w:p>
        </w:tc>
        <w:tc>
          <w:tcPr>
            <w:tcW w:w="2033"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до 7000</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до 4000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более 7000</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более 4000 </w:t>
            </w:r>
          </w:p>
        </w:tc>
      </w:tr>
      <w:tr w:rsidR="00277125" w:rsidRPr="00DC07A8" w:rsidTr="00277125">
        <w:trPr>
          <w:tblCellSpacing w:w="15" w:type="dxa"/>
        </w:trPr>
        <w:tc>
          <w:tcPr>
            <w:tcW w:w="10349"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При общей нагрузке перемещаемого работником груза</w:t>
            </w:r>
            <w:r w:rsidRPr="00DC07A8">
              <w:rPr>
                <w:rFonts w:ascii="Times New Roman" w:eastAsia="Times New Roman" w:hAnsi="Times New Roman" w:cs="Times New Roman"/>
                <w:sz w:val="24"/>
                <w:szCs w:val="24"/>
                <w:lang w:eastAsia="ru-RU"/>
              </w:rPr>
              <w:br/>
              <w:t>(с участием мышц рук, корпуса, ног тела работника):</w:t>
            </w:r>
          </w:p>
        </w:tc>
      </w:tr>
      <w:tr w:rsidR="00277125" w:rsidRPr="00DC07A8" w:rsidTr="00277125">
        <w:trPr>
          <w:tblCellSpacing w:w="15" w:type="dxa"/>
        </w:trPr>
        <w:tc>
          <w:tcPr>
            <w:tcW w:w="10349"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при перемещении работником груза на расстояние от 1 до 5 м:</w:t>
            </w:r>
          </w:p>
        </w:tc>
      </w:tr>
      <w:tr w:rsidR="00277125" w:rsidRPr="00DC07A8" w:rsidTr="00277125">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для мужчин</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для женщин </w:t>
            </w: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до 12500</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до 7500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до 25000</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до 15000 </w:t>
            </w:r>
          </w:p>
        </w:tc>
        <w:tc>
          <w:tcPr>
            <w:tcW w:w="2033"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до 35000</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до 25000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более 35000</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более 25000 </w:t>
            </w:r>
          </w:p>
        </w:tc>
      </w:tr>
      <w:tr w:rsidR="00277125" w:rsidRPr="00DC07A8" w:rsidTr="00277125">
        <w:trPr>
          <w:tblCellSpacing w:w="15" w:type="dxa"/>
        </w:trPr>
        <w:tc>
          <w:tcPr>
            <w:tcW w:w="10349"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при перемещении работником груза на расстояние более 5 м:</w:t>
            </w:r>
          </w:p>
        </w:tc>
      </w:tr>
      <w:tr w:rsidR="00277125" w:rsidRPr="00DC07A8" w:rsidTr="00277125">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для мужчин</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для женщин </w:t>
            </w: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до 24000</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до 14000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до 46000</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до 28000 </w:t>
            </w:r>
          </w:p>
        </w:tc>
        <w:tc>
          <w:tcPr>
            <w:tcW w:w="2033"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до 70000</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до 40000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более 70000</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более 40000 </w:t>
            </w:r>
          </w:p>
        </w:tc>
      </w:tr>
    </w:tbl>
    <w:p w:rsidR="00277125" w:rsidRPr="00DC07A8" w:rsidRDefault="00277125" w:rsidP="0027712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DC07A8">
        <w:rPr>
          <w:rFonts w:ascii="Times New Roman" w:eastAsia="Times New Roman" w:hAnsi="Times New Roman" w:cs="Times New Roman"/>
          <w:b/>
          <w:bCs/>
          <w:sz w:val="24"/>
          <w:szCs w:val="24"/>
          <w:lang w:eastAsia="ru-RU"/>
        </w:rPr>
        <w:t>Таблица 2. Масса поднимаемого и перемещаемого груза вручную, кг</w:t>
      </w:r>
    </w:p>
    <w:p w:rsidR="00277125" w:rsidRPr="00DC07A8" w:rsidRDefault="00277125" w:rsidP="0027712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Таблица 2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03"/>
        <w:gridCol w:w="2060"/>
        <w:gridCol w:w="1875"/>
        <w:gridCol w:w="1867"/>
        <w:gridCol w:w="1883"/>
      </w:tblGrid>
      <w:tr w:rsidR="00277125" w:rsidRPr="00DC07A8" w:rsidTr="00277125">
        <w:trPr>
          <w:trHeight w:val="15"/>
          <w:tblCellSpacing w:w="15" w:type="dxa"/>
        </w:trPr>
        <w:tc>
          <w:tcPr>
            <w:tcW w:w="2772" w:type="dxa"/>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033"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772"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Показатели тяжести </w:t>
            </w:r>
          </w:p>
        </w:tc>
        <w:tc>
          <w:tcPr>
            <w:tcW w:w="7577" w:type="dxa"/>
            <w:gridSpan w:val="4"/>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Класс (подкласс) условий труда </w:t>
            </w:r>
          </w:p>
        </w:tc>
      </w:tr>
      <w:tr w:rsidR="00277125" w:rsidRPr="00DC07A8" w:rsidTr="00277125">
        <w:trPr>
          <w:tblCellSpacing w:w="15" w:type="dxa"/>
        </w:trPr>
        <w:tc>
          <w:tcPr>
            <w:tcW w:w="2772"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трудового процесса </w:t>
            </w: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оптимальный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допустимый </w:t>
            </w:r>
          </w:p>
        </w:tc>
        <w:tc>
          <w:tcPr>
            <w:tcW w:w="3696"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вредный </w:t>
            </w:r>
          </w:p>
        </w:tc>
      </w:tr>
      <w:tr w:rsidR="00277125" w:rsidRPr="00DC07A8" w:rsidTr="00277125">
        <w:trPr>
          <w:tblCellSpacing w:w="15" w:type="dxa"/>
        </w:trPr>
        <w:tc>
          <w:tcPr>
            <w:tcW w:w="2772"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3.1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3.2 </w:t>
            </w:r>
          </w:p>
        </w:tc>
      </w:tr>
      <w:tr w:rsidR="00277125" w:rsidRPr="00DC07A8" w:rsidTr="00277125">
        <w:trPr>
          <w:tblCellSpacing w:w="15" w:type="dxa"/>
        </w:trPr>
        <w:tc>
          <w:tcPr>
            <w:tcW w:w="10349" w:type="dxa"/>
            <w:gridSpan w:val="5"/>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Подъем и перемещение (разовое) тяжести при чередовании с другой работой</w:t>
            </w:r>
            <w:r w:rsidRPr="00DC07A8">
              <w:rPr>
                <w:rFonts w:ascii="Times New Roman" w:eastAsia="Times New Roman" w:hAnsi="Times New Roman" w:cs="Times New Roman"/>
                <w:sz w:val="24"/>
                <w:szCs w:val="24"/>
                <w:lang w:eastAsia="ru-RU"/>
              </w:rPr>
              <w:br/>
              <w:t>(до 2 раз в час):</w:t>
            </w:r>
          </w:p>
        </w:tc>
      </w:tr>
      <w:tr w:rsidR="00277125" w:rsidRPr="00DC07A8" w:rsidTr="00277125">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для мужчин</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для женщин </w:t>
            </w: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до 15</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до 5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до 30</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до 10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до 35</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до 12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более 35</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более 12 </w:t>
            </w:r>
          </w:p>
        </w:tc>
      </w:tr>
      <w:tr w:rsidR="00277125" w:rsidRPr="00DC07A8" w:rsidTr="00277125">
        <w:trPr>
          <w:tblCellSpacing w:w="15" w:type="dxa"/>
        </w:trPr>
        <w:tc>
          <w:tcPr>
            <w:tcW w:w="10349" w:type="dxa"/>
            <w:gridSpan w:val="5"/>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Подъем и перемещение тяжести постоянно в течение рабочего дня (смены)</w:t>
            </w:r>
            <w:r w:rsidRPr="00DC07A8">
              <w:rPr>
                <w:rFonts w:ascii="Times New Roman" w:eastAsia="Times New Roman" w:hAnsi="Times New Roman" w:cs="Times New Roman"/>
                <w:sz w:val="24"/>
                <w:szCs w:val="24"/>
                <w:lang w:eastAsia="ru-RU"/>
              </w:rPr>
              <w:br/>
              <w:t>(более 2 раз в час):</w:t>
            </w:r>
          </w:p>
        </w:tc>
      </w:tr>
      <w:tr w:rsidR="00277125" w:rsidRPr="00DC07A8" w:rsidTr="00277125">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для мужчин</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для женщин </w:t>
            </w: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до 5</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до 3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до 15</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до 7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до 20</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до 10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более 20</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более 10 </w:t>
            </w:r>
          </w:p>
        </w:tc>
      </w:tr>
      <w:tr w:rsidR="00277125" w:rsidRPr="00DC07A8" w:rsidTr="00277125">
        <w:trPr>
          <w:tblCellSpacing w:w="15" w:type="dxa"/>
        </w:trPr>
        <w:tc>
          <w:tcPr>
            <w:tcW w:w="10349" w:type="dxa"/>
            <w:gridSpan w:val="5"/>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Суммарная масса грузов, перемещаемых в течение каждого часа рабочего дня (смены):</w:t>
            </w:r>
          </w:p>
        </w:tc>
      </w:tr>
      <w:tr w:rsidR="00277125" w:rsidRPr="00DC07A8" w:rsidTr="00277125">
        <w:trPr>
          <w:tblCellSpacing w:w="15" w:type="dxa"/>
        </w:trPr>
        <w:tc>
          <w:tcPr>
            <w:tcW w:w="10349" w:type="dxa"/>
            <w:gridSpan w:val="5"/>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с рабочей поверхности:</w:t>
            </w:r>
          </w:p>
        </w:tc>
      </w:tr>
      <w:tr w:rsidR="00277125" w:rsidRPr="00DC07A8" w:rsidTr="00277125">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для мужчин</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для женщин </w:t>
            </w: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до 250</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до 100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до 870</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до 350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до 1500</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до 700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более 1500</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более 700 </w:t>
            </w:r>
          </w:p>
        </w:tc>
      </w:tr>
      <w:tr w:rsidR="00277125" w:rsidRPr="00DC07A8" w:rsidTr="00277125">
        <w:trPr>
          <w:tblCellSpacing w:w="15" w:type="dxa"/>
        </w:trPr>
        <w:tc>
          <w:tcPr>
            <w:tcW w:w="10349" w:type="dxa"/>
            <w:gridSpan w:val="5"/>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с пола:</w:t>
            </w:r>
          </w:p>
        </w:tc>
      </w:tr>
      <w:tr w:rsidR="00277125" w:rsidRPr="00DC07A8" w:rsidTr="00277125">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для мужчин</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для женщин </w:t>
            </w: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до 100</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до 50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до 435</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до 175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до 600</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до 350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более 600</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более 350 </w:t>
            </w:r>
          </w:p>
        </w:tc>
      </w:tr>
    </w:tbl>
    <w:p w:rsidR="00277125" w:rsidRPr="00DC07A8" w:rsidRDefault="00277125" w:rsidP="0027712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DC07A8">
        <w:rPr>
          <w:rFonts w:ascii="Times New Roman" w:eastAsia="Times New Roman" w:hAnsi="Times New Roman" w:cs="Times New Roman"/>
          <w:b/>
          <w:bCs/>
          <w:sz w:val="24"/>
          <w:szCs w:val="24"/>
          <w:lang w:eastAsia="ru-RU"/>
        </w:rPr>
        <w:t>Таблица 3. Стереотипные рабочие движения, количество за рабочий день (смену), единиц</w:t>
      </w:r>
    </w:p>
    <w:p w:rsidR="00277125" w:rsidRPr="00DC07A8" w:rsidRDefault="00277125" w:rsidP="0027712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Таблица 3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93"/>
        <w:gridCol w:w="2057"/>
        <w:gridCol w:w="1873"/>
        <w:gridCol w:w="1859"/>
        <w:gridCol w:w="212"/>
        <w:gridCol w:w="1694"/>
      </w:tblGrid>
      <w:tr w:rsidR="00277125" w:rsidRPr="00DC07A8" w:rsidTr="00277125">
        <w:trPr>
          <w:trHeight w:val="15"/>
          <w:tblCellSpacing w:w="15" w:type="dxa"/>
        </w:trPr>
        <w:tc>
          <w:tcPr>
            <w:tcW w:w="2772" w:type="dxa"/>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033"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5"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663"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772"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Показатели тяжести </w:t>
            </w:r>
          </w:p>
        </w:tc>
        <w:tc>
          <w:tcPr>
            <w:tcW w:w="7577" w:type="dxa"/>
            <w:gridSpan w:val="5"/>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Класс (подкласс) условий труда </w:t>
            </w:r>
          </w:p>
        </w:tc>
      </w:tr>
      <w:tr w:rsidR="00277125" w:rsidRPr="00DC07A8" w:rsidTr="00277125">
        <w:trPr>
          <w:tblCellSpacing w:w="15" w:type="dxa"/>
        </w:trPr>
        <w:tc>
          <w:tcPr>
            <w:tcW w:w="2772"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трудового процесса </w:t>
            </w: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оптимальный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допустимый </w:t>
            </w:r>
          </w:p>
        </w:tc>
        <w:tc>
          <w:tcPr>
            <w:tcW w:w="3696"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вредный </w:t>
            </w:r>
          </w:p>
        </w:tc>
      </w:tr>
      <w:tr w:rsidR="00277125" w:rsidRPr="00DC07A8" w:rsidTr="00277125">
        <w:trPr>
          <w:tblCellSpacing w:w="15" w:type="dxa"/>
        </w:trPr>
        <w:tc>
          <w:tcPr>
            <w:tcW w:w="2772"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3.1 </w:t>
            </w:r>
          </w:p>
        </w:tc>
        <w:tc>
          <w:tcPr>
            <w:tcW w:w="184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3.2 </w:t>
            </w:r>
          </w:p>
        </w:tc>
      </w:tr>
      <w:tr w:rsidR="00277125" w:rsidRPr="00DC07A8" w:rsidTr="00277125">
        <w:trPr>
          <w:tblCellSpacing w:w="15" w:type="dxa"/>
        </w:trPr>
        <w:tc>
          <w:tcPr>
            <w:tcW w:w="10349"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Количество стереотипных рабочих движений работника при локальной нагрузке (с участием мышц кистей и пальцев рук):</w:t>
            </w:r>
          </w:p>
        </w:tc>
      </w:tr>
      <w:tr w:rsidR="00277125" w:rsidRPr="00DC07A8" w:rsidTr="00277125">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до 20000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до 40000 </w:t>
            </w:r>
          </w:p>
        </w:tc>
        <w:tc>
          <w:tcPr>
            <w:tcW w:w="2033"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до 60000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более 60000 </w:t>
            </w:r>
          </w:p>
        </w:tc>
      </w:tr>
      <w:tr w:rsidR="00277125" w:rsidRPr="00DC07A8" w:rsidTr="00277125">
        <w:trPr>
          <w:tblCellSpacing w:w="15" w:type="dxa"/>
        </w:trPr>
        <w:tc>
          <w:tcPr>
            <w:tcW w:w="10349"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Количество стереотипных рабочих движений работника при региональной нагрузке (при работе с преимущественным участием мышц рук и плечевого пояса):</w:t>
            </w:r>
          </w:p>
        </w:tc>
      </w:tr>
      <w:tr w:rsidR="00277125" w:rsidRPr="00DC07A8" w:rsidTr="00277125">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до 10000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до 20000 </w:t>
            </w:r>
          </w:p>
        </w:tc>
        <w:tc>
          <w:tcPr>
            <w:tcW w:w="2033"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до 30000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более 30000 </w:t>
            </w:r>
          </w:p>
        </w:tc>
      </w:tr>
    </w:tbl>
    <w:p w:rsidR="00277125" w:rsidRPr="00DC07A8" w:rsidRDefault="00277125" w:rsidP="0027712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DC07A8">
        <w:rPr>
          <w:rFonts w:ascii="Times New Roman" w:eastAsia="Times New Roman" w:hAnsi="Times New Roman" w:cs="Times New Roman"/>
          <w:b/>
          <w:bCs/>
          <w:sz w:val="24"/>
          <w:szCs w:val="24"/>
          <w:lang w:eastAsia="ru-RU"/>
        </w:rPr>
        <w:lastRenderedPageBreak/>
        <w:t>Таблица 4. Статическая нагрузка - величина статической нагрузки за рабочий день (смену) при удержании работником груза, приложении усилий, кгс с</w:t>
      </w:r>
    </w:p>
    <w:p w:rsidR="00277125" w:rsidRPr="00DC07A8" w:rsidRDefault="00277125" w:rsidP="0027712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Таблица 4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92"/>
        <w:gridCol w:w="2056"/>
        <w:gridCol w:w="1873"/>
        <w:gridCol w:w="1860"/>
        <w:gridCol w:w="212"/>
        <w:gridCol w:w="1695"/>
      </w:tblGrid>
      <w:tr w:rsidR="00277125" w:rsidRPr="00DC07A8" w:rsidTr="00277125">
        <w:trPr>
          <w:trHeight w:val="15"/>
          <w:tblCellSpacing w:w="15" w:type="dxa"/>
        </w:trPr>
        <w:tc>
          <w:tcPr>
            <w:tcW w:w="2772" w:type="dxa"/>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033"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5"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663"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772"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Показатели тяжести </w:t>
            </w:r>
          </w:p>
        </w:tc>
        <w:tc>
          <w:tcPr>
            <w:tcW w:w="7577" w:type="dxa"/>
            <w:gridSpan w:val="5"/>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Класс (подкласс) условий труда </w:t>
            </w:r>
          </w:p>
        </w:tc>
      </w:tr>
      <w:tr w:rsidR="00277125" w:rsidRPr="00DC07A8" w:rsidTr="00277125">
        <w:trPr>
          <w:tblCellSpacing w:w="15" w:type="dxa"/>
        </w:trPr>
        <w:tc>
          <w:tcPr>
            <w:tcW w:w="2772"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трудового процесса </w:t>
            </w: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оптимальный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допустимый </w:t>
            </w:r>
          </w:p>
        </w:tc>
        <w:tc>
          <w:tcPr>
            <w:tcW w:w="3696"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вредный </w:t>
            </w:r>
          </w:p>
        </w:tc>
      </w:tr>
      <w:tr w:rsidR="00277125" w:rsidRPr="00DC07A8" w:rsidTr="00277125">
        <w:trPr>
          <w:tblCellSpacing w:w="15" w:type="dxa"/>
        </w:trPr>
        <w:tc>
          <w:tcPr>
            <w:tcW w:w="2772"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3.1 </w:t>
            </w:r>
          </w:p>
        </w:tc>
        <w:tc>
          <w:tcPr>
            <w:tcW w:w="184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3.2 </w:t>
            </w:r>
          </w:p>
        </w:tc>
      </w:tr>
      <w:tr w:rsidR="00277125" w:rsidRPr="00DC07A8" w:rsidTr="00277125">
        <w:trPr>
          <w:tblCellSpacing w:w="15" w:type="dxa"/>
        </w:trPr>
        <w:tc>
          <w:tcPr>
            <w:tcW w:w="10349"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При удержании груза одной рукой:</w:t>
            </w:r>
          </w:p>
        </w:tc>
      </w:tr>
      <w:tr w:rsidR="00277125" w:rsidRPr="00DC07A8" w:rsidTr="00277125">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для мужчин</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для женщин </w:t>
            </w: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до 18000</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до 11000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до 36000</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до 22000 </w:t>
            </w:r>
          </w:p>
        </w:tc>
        <w:tc>
          <w:tcPr>
            <w:tcW w:w="2033"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до 70000</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до 42000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более 70000</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более 42000 </w:t>
            </w:r>
          </w:p>
        </w:tc>
      </w:tr>
      <w:tr w:rsidR="00277125" w:rsidRPr="00DC07A8" w:rsidTr="00277125">
        <w:trPr>
          <w:tblCellSpacing w:w="15" w:type="dxa"/>
        </w:trPr>
        <w:tc>
          <w:tcPr>
            <w:tcW w:w="10349"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При удержании груза двумя руками:</w:t>
            </w:r>
          </w:p>
        </w:tc>
      </w:tr>
      <w:tr w:rsidR="00277125" w:rsidRPr="00DC07A8" w:rsidTr="00277125">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для мужчин</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для женщин </w:t>
            </w: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до 36000</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до 22000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до 70000</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до 42000 </w:t>
            </w:r>
          </w:p>
        </w:tc>
        <w:tc>
          <w:tcPr>
            <w:tcW w:w="2033"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до 140000</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до 84000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более 140000</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более 84000 </w:t>
            </w:r>
          </w:p>
        </w:tc>
      </w:tr>
      <w:tr w:rsidR="00277125" w:rsidRPr="00DC07A8" w:rsidTr="00277125">
        <w:trPr>
          <w:tblCellSpacing w:w="15" w:type="dxa"/>
        </w:trPr>
        <w:tc>
          <w:tcPr>
            <w:tcW w:w="10349"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При удержании груза с участием мышц корпуса и ног:</w:t>
            </w:r>
          </w:p>
        </w:tc>
      </w:tr>
      <w:tr w:rsidR="00277125" w:rsidRPr="00DC07A8" w:rsidTr="00277125">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для мужчин</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для женщин </w:t>
            </w: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до 43000</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до 26000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до 100000</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до 60000 </w:t>
            </w:r>
          </w:p>
        </w:tc>
        <w:tc>
          <w:tcPr>
            <w:tcW w:w="2033"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до 200000</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до 120000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более 200000</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более 120000 </w:t>
            </w:r>
          </w:p>
        </w:tc>
      </w:tr>
    </w:tbl>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br/>
        <w:t xml:space="preserve">Примечания: </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 Статические усилия встречаются в различных случаях: 1) удержание обрабатываемого изделия (инструмента), 2) прижим обрабатываемого инструмента (изделия) к обрабатываемому изделию (инструменту), 3) перемещение органов управления (рукоятки, маховики, штурвалы) или тележек. В первом случае величина статического усилия определяется весом удерживаемого изделия (инструмента). Вес изделия определяется путем взвешивания. Во втором случае величина усилия прижима может быть определена с помощью тензометрических, пьезокристаллических или других датчиков, которые необходимо закрепить на инструменте или изделии. В третьем случае усилие на органах управления можно определить с помощью динамометра или по технологической (эксплуатационной) документации.</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2. Время удерживания статического усилия определяется на основании хронометражных измерений (или по фотографии рабочего дня). Отнесение условий труда на рабочем месте к классам (подклассам) условий труда по тяжести трудового процесса осуществляется с учетом определенной преимущественной нагрузки: на одну руку, две руки или с участием мышц корпуса тела и ног работника. Если при выполнении работы встречается 2 или 3 указанных выше нагрузки (нагрузки на одну, две руки и с участием мышц корпуса тела и ног работника), то их следует суммировать и суммарную величину статической нагрузки соотносить с показателем преимущественной нагрузки.</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DC07A8">
        <w:rPr>
          <w:rFonts w:ascii="Times New Roman" w:eastAsia="Times New Roman" w:hAnsi="Times New Roman" w:cs="Times New Roman"/>
          <w:b/>
          <w:bCs/>
          <w:sz w:val="24"/>
          <w:szCs w:val="24"/>
          <w:lang w:eastAsia="ru-RU"/>
        </w:rPr>
        <w:lastRenderedPageBreak/>
        <w:t>Таблица 5. Рабочее положение тела работника в течение рабочего дня (смены)</w:t>
      </w:r>
    </w:p>
    <w:p w:rsidR="00277125" w:rsidRPr="00DC07A8" w:rsidRDefault="00277125" w:rsidP="0027712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Таблица 5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44"/>
        <w:gridCol w:w="2799"/>
        <w:gridCol w:w="2615"/>
        <w:gridCol w:w="2630"/>
      </w:tblGrid>
      <w:tr w:rsidR="00277125" w:rsidRPr="00DC07A8" w:rsidTr="00277125">
        <w:trPr>
          <w:trHeight w:val="15"/>
          <w:tblCellSpacing w:w="15" w:type="dxa"/>
        </w:trPr>
        <w:tc>
          <w:tcPr>
            <w:tcW w:w="2402" w:type="dxa"/>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772"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587"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587"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10349" w:type="dxa"/>
            <w:gridSpan w:val="4"/>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Класс (подкласс) условий труда </w:t>
            </w:r>
          </w:p>
        </w:tc>
      </w:tr>
      <w:tr w:rsidR="00277125" w:rsidRPr="00DC07A8" w:rsidTr="00277125">
        <w:trPr>
          <w:tblCellSpacing w:w="15" w:type="dxa"/>
        </w:trPr>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оптимальный </w:t>
            </w:r>
          </w:p>
        </w:tc>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допустимый </w:t>
            </w:r>
          </w:p>
        </w:tc>
        <w:tc>
          <w:tcPr>
            <w:tcW w:w="5174"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вредный </w:t>
            </w:r>
          </w:p>
        </w:tc>
      </w:tr>
      <w:tr w:rsidR="00277125" w:rsidRPr="00DC07A8" w:rsidTr="00277125">
        <w:trPr>
          <w:tblCellSpacing w:w="15" w:type="dxa"/>
        </w:trPr>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258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3.1 </w:t>
            </w:r>
          </w:p>
        </w:tc>
        <w:tc>
          <w:tcPr>
            <w:tcW w:w="258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3.2 </w:t>
            </w:r>
          </w:p>
        </w:tc>
      </w:tr>
      <w:tr w:rsidR="00277125" w:rsidRPr="00DC07A8" w:rsidTr="00277125">
        <w:trPr>
          <w:tblCellSpacing w:w="15" w:type="dxa"/>
        </w:trPr>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240"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Свободное удобное положение с возможностью смены рабочего положения тела (сидя, стоя).</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Нахождение в положении "стоя"</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85725" cy="219075"/>
                      <wp:effectExtent l="0" t="0" r="0" b="0"/>
                      <wp:docPr id="45" name="Прямоугольник 4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F6717C" id="Прямоугольник 4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до 40% времени рабочего дня (смены).</w:t>
            </w:r>
          </w:p>
        </w:tc>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Периодическое, до 25% времени смены, нахождение в неудобном</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44" name="Прямоугольник 4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6C01CA" id="Прямоугольник 4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nIo4wMAALE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и (или) фиксированном</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43" name="Прямоугольник 4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A09429" id="Прямоугольник 4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положении. Нахождение в положении "стоя" до 60% времени рабочего дня (смены).</w:t>
            </w:r>
          </w:p>
        </w:tc>
        <w:tc>
          <w:tcPr>
            <w:tcW w:w="258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Периодическое, до 50% времени смены, нахождение в неудобном и (или) фиксированном положении; периодическое, до 25% времени рабочего дня (смены), пребывание в вынужденном положении</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42" name="Прямоугольник 4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09D5B4" id="Прямоугольник 4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joQ4wMAALE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Нахождение в положении "стоя" до 80% времени рабочего дня (смены). Нахождение в положении "сидя" без перерывов от 60 до 80% времени рабочего дня (смены).</w:t>
            </w:r>
          </w:p>
        </w:tc>
        <w:tc>
          <w:tcPr>
            <w:tcW w:w="258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Периодическое, более 50% времени рабочего дня (смены), нахождение в неудобном и (или) фиксированном положении; периодическое, более 25% времени рабочего дня (смены), пребывание в вынужденном положении. Нахождение в положении "стоя" более 80% времени рабочего дня (смены). Нахождение в положении "сидя" без перерывов более 80% времени рабочего дня (смены).</w:t>
            </w:r>
          </w:p>
        </w:tc>
      </w:tr>
      <w:tr w:rsidR="00277125" w:rsidRPr="00DC07A8" w:rsidTr="00277125">
        <w:trPr>
          <w:tblCellSpacing w:w="15" w:type="dxa"/>
        </w:trPr>
        <w:tc>
          <w:tcPr>
            <w:tcW w:w="10349" w:type="dxa"/>
            <w:gridSpan w:val="4"/>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_______________</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85725" cy="219075"/>
                      <wp:effectExtent l="0" t="0" r="0" b="0"/>
                      <wp:docPr id="41" name="Прямоугольник 4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508724" id="Прямоугольник 4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Для целей настоящей методики работой в положении "стоя" считается работа, которая не предполагает возможности ее выполнения в положении "сидя".</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40" name="Прямоугольник 4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0241D6" id="Прямоугольник 4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y2x4wMAALE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Работа с наклоном или поворотом туловища, с поднятыми выше уровня плеч руками, с неудобным размещением ног. Неудобное рабочее положение характерно для работ, при которых органы управления или рабочие поверхности оборудования расположены вне пределов максимальной досягаемости рук работника либо в поле зрения работника находятся объекты, препятствующие наблюдению за </w:t>
            </w:r>
            <w:proofErr w:type="spellStart"/>
            <w:r w:rsidRPr="00DC07A8">
              <w:rPr>
                <w:rFonts w:ascii="Times New Roman" w:eastAsia="Times New Roman" w:hAnsi="Times New Roman" w:cs="Times New Roman"/>
                <w:sz w:val="24"/>
                <w:szCs w:val="24"/>
                <w:lang w:eastAsia="ru-RU"/>
              </w:rPr>
              <w:t>обслуживающимся</w:t>
            </w:r>
            <w:proofErr w:type="spellEnd"/>
            <w:r w:rsidRPr="00DC07A8">
              <w:rPr>
                <w:rFonts w:ascii="Times New Roman" w:eastAsia="Times New Roman" w:hAnsi="Times New Roman" w:cs="Times New Roman"/>
                <w:sz w:val="24"/>
                <w:szCs w:val="24"/>
                <w:lang w:eastAsia="ru-RU"/>
              </w:rPr>
              <w:t xml:space="preserve"> объектом или процессом. Неудобное положение работника может быть также связано с необходимостью удержания работником рук на весу.</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39" name="Прямоугольник 3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FCFFA0" id="Прямоугольник 3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OZS49OQDAACx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К фиксированным рабочим положениям относятся положения с невозможностью изменения взаимного положения различных частей тела работника относительно друг друга. Подобные положения встречаются при выполнении работ, связанных с необходимостью в процессе производственной деятельности различать мелкие объекты. Примером работ с фиксированным рабочим положением являются работы, выполняемые с использованием оптических увеличительных приборов - луп и микроскопов. Фиксированное рабочее положение </w:t>
            </w:r>
            <w:r w:rsidRPr="00DC07A8">
              <w:rPr>
                <w:rFonts w:ascii="Times New Roman" w:eastAsia="Times New Roman" w:hAnsi="Times New Roman" w:cs="Times New Roman"/>
                <w:sz w:val="24"/>
                <w:szCs w:val="24"/>
                <w:lang w:eastAsia="ru-RU"/>
              </w:rPr>
              <w:lastRenderedPageBreak/>
              <w:t>характеризуется либо полной неподвижностью, либо ограниченным количеством высокоточных движений, совершаемых с малой амплитудой в ограниченном пространстве.</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38" name="Прямоугольник 3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85DE09" id="Прямоугольник 3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К вынужденным рабочим положениям работника относятся положения "лежа", "на коленях", "на корточках".</w:t>
            </w:r>
          </w:p>
        </w:tc>
      </w:tr>
    </w:tbl>
    <w:p w:rsidR="00277125" w:rsidRPr="00DC07A8" w:rsidRDefault="00277125" w:rsidP="0027712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DC07A8">
        <w:rPr>
          <w:rFonts w:ascii="Times New Roman" w:eastAsia="Times New Roman" w:hAnsi="Times New Roman" w:cs="Times New Roman"/>
          <w:b/>
          <w:bCs/>
          <w:sz w:val="24"/>
          <w:szCs w:val="24"/>
          <w:lang w:eastAsia="ru-RU"/>
        </w:rPr>
        <w:lastRenderedPageBreak/>
        <w:t>Таблица 6. Наклоны корпуса тела работника более 30°, количество за рабочий день (смену)</w:t>
      </w:r>
    </w:p>
    <w:p w:rsidR="00277125" w:rsidRPr="00DC07A8" w:rsidRDefault="00277125" w:rsidP="0027712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Таблица 6 </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_______________</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37" name="Прямоугольник 3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BC99D2" id="Прямоугольник 3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j0Q/JeQDAACx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Оценить факт работы с вынужденным наклоном корпуса тела работника более 30° можно, приняв во внимание, что у работника со средними антропометрическими данными наклоны корпуса тела более 30° встречаются в том случае, если он берет какие-либо предметы, поднимает груз или выполняет действия руками на высоте не более 50 см от пола.</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Нумерация сносок соответствует оригиналу. - Примечание изготовителя базы данных.</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79"/>
        <w:gridCol w:w="2760"/>
        <w:gridCol w:w="2552"/>
        <w:gridCol w:w="2397"/>
      </w:tblGrid>
      <w:tr w:rsidR="00277125" w:rsidRPr="00DC07A8" w:rsidTr="00277125">
        <w:trPr>
          <w:trHeight w:val="15"/>
          <w:tblCellSpacing w:w="15" w:type="dxa"/>
        </w:trPr>
        <w:tc>
          <w:tcPr>
            <w:tcW w:w="2772" w:type="dxa"/>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772"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587"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402"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10534" w:type="dxa"/>
            <w:gridSpan w:val="4"/>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Класс (подкласс) условий труда </w:t>
            </w:r>
          </w:p>
        </w:tc>
      </w:tr>
      <w:tr w:rsidR="00277125" w:rsidRPr="00DC07A8" w:rsidTr="00277125">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оптимальный </w:t>
            </w:r>
          </w:p>
        </w:tc>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допустимый </w:t>
            </w:r>
          </w:p>
        </w:tc>
        <w:tc>
          <w:tcPr>
            <w:tcW w:w="4990"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вредный </w:t>
            </w:r>
          </w:p>
        </w:tc>
      </w:tr>
      <w:tr w:rsidR="00277125" w:rsidRPr="00DC07A8" w:rsidTr="00277125">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258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3.1 </w:t>
            </w:r>
          </w:p>
        </w:tc>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3.2 </w:t>
            </w:r>
          </w:p>
        </w:tc>
      </w:tr>
      <w:tr w:rsidR="00277125" w:rsidRPr="00DC07A8" w:rsidTr="00277125">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до 50 </w:t>
            </w:r>
          </w:p>
        </w:tc>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51-100 </w:t>
            </w:r>
          </w:p>
        </w:tc>
        <w:tc>
          <w:tcPr>
            <w:tcW w:w="258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101-300 </w:t>
            </w:r>
          </w:p>
        </w:tc>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свыше 300 </w:t>
            </w:r>
          </w:p>
        </w:tc>
      </w:tr>
    </w:tbl>
    <w:p w:rsidR="00277125" w:rsidRPr="00DC07A8" w:rsidRDefault="00277125" w:rsidP="0027712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DC07A8">
        <w:rPr>
          <w:rFonts w:ascii="Times New Roman" w:eastAsia="Times New Roman" w:hAnsi="Times New Roman" w:cs="Times New Roman"/>
          <w:b/>
          <w:bCs/>
          <w:sz w:val="24"/>
          <w:szCs w:val="24"/>
          <w:lang w:eastAsia="ru-RU"/>
        </w:rPr>
        <w:t>Таблица 7. Перемещения работника в пространстве, обусловленные технологическим процессом, в течение рабочей смены, км</w:t>
      </w:r>
    </w:p>
    <w:p w:rsidR="00277125" w:rsidRPr="00DC07A8" w:rsidRDefault="00277125" w:rsidP="0027712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Таблица 7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09"/>
        <w:gridCol w:w="2243"/>
        <w:gridCol w:w="214"/>
        <w:gridCol w:w="2786"/>
        <w:gridCol w:w="2436"/>
      </w:tblGrid>
      <w:tr w:rsidR="00277125" w:rsidRPr="00DC07A8" w:rsidTr="00277125">
        <w:trPr>
          <w:trHeight w:val="15"/>
          <w:tblCellSpacing w:w="15" w:type="dxa"/>
        </w:trPr>
        <w:tc>
          <w:tcPr>
            <w:tcW w:w="2772" w:type="dxa"/>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21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5"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772"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402"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10349" w:type="dxa"/>
            <w:gridSpan w:val="5"/>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Класс (подкласс) условий труда </w:t>
            </w:r>
          </w:p>
        </w:tc>
      </w:tr>
      <w:tr w:rsidR="00277125" w:rsidRPr="00DC07A8" w:rsidTr="00277125">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оптимальный </w:t>
            </w: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допустимый </w:t>
            </w:r>
          </w:p>
        </w:tc>
        <w:tc>
          <w:tcPr>
            <w:tcW w:w="5359"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вредный </w:t>
            </w:r>
          </w:p>
        </w:tc>
      </w:tr>
      <w:tr w:rsidR="00277125" w:rsidRPr="00DC07A8" w:rsidTr="00277125">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2957"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3.1 </w:t>
            </w:r>
          </w:p>
        </w:tc>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3.2 </w:t>
            </w:r>
          </w:p>
        </w:tc>
      </w:tr>
      <w:tr w:rsidR="00277125" w:rsidRPr="00DC07A8" w:rsidTr="00277125">
        <w:trPr>
          <w:tblCellSpacing w:w="15" w:type="dxa"/>
        </w:trPr>
        <w:tc>
          <w:tcPr>
            <w:tcW w:w="10349" w:type="dxa"/>
            <w:gridSpan w:val="5"/>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По горизонтали:</w:t>
            </w:r>
          </w:p>
        </w:tc>
      </w:tr>
      <w:tr w:rsidR="00277125" w:rsidRPr="00DC07A8" w:rsidTr="00277125">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до 4 </w:t>
            </w:r>
          </w:p>
        </w:tc>
        <w:tc>
          <w:tcPr>
            <w:tcW w:w="2402"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до 8 </w:t>
            </w:r>
          </w:p>
        </w:tc>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до 12 </w:t>
            </w:r>
          </w:p>
        </w:tc>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более 12 </w:t>
            </w:r>
          </w:p>
        </w:tc>
      </w:tr>
      <w:tr w:rsidR="00277125" w:rsidRPr="00DC07A8" w:rsidTr="00277125">
        <w:trPr>
          <w:tblCellSpacing w:w="15" w:type="dxa"/>
        </w:trPr>
        <w:tc>
          <w:tcPr>
            <w:tcW w:w="10349" w:type="dxa"/>
            <w:gridSpan w:val="5"/>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По вертикали:</w:t>
            </w:r>
          </w:p>
        </w:tc>
      </w:tr>
      <w:tr w:rsidR="00277125" w:rsidRPr="00DC07A8" w:rsidTr="00277125">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до 1 </w:t>
            </w:r>
          </w:p>
        </w:tc>
        <w:tc>
          <w:tcPr>
            <w:tcW w:w="2402"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до 2,5 </w:t>
            </w:r>
          </w:p>
        </w:tc>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до 5 </w:t>
            </w:r>
          </w:p>
        </w:tc>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более 5 </w:t>
            </w:r>
          </w:p>
        </w:tc>
      </w:tr>
    </w:tbl>
    <w:p w:rsidR="00277125" w:rsidRPr="00DC07A8" w:rsidRDefault="00277125" w:rsidP="00277125">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DC07A8">
        <w:rPr>
          <w:rFonts w:ascii="Times New Roman" w:eastAsia="Times New Roman" w:hAnsi="Times New Roman" w:cs="Times New Roman"/>
          <w:b/>
          <w:bCs/>
          <w:sz w:val="27"/>
          <w:szCs w:val="27"/>
          <w:lang w:eastAsia="ru-RU"/>
        </w:rPr>
        <w:t>Приложение N 21 к Методике. Отнесение условий труда по классу (подклассу) условий труда по напряженности трудового процесса</w:t>
      </w:r>
    </w:p>
    <w:p w:rsidR="00277125" w:rsidRPr="00DC07A8" w:rsidRDefault="00277125" w:rsidP="0027712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Приложение N 21</w:t>
      </w:r>
      <w:r w:rsidRPr="00DC07A8">
        <w:rPr>
          <w:rFonts w:ascii="Times New Roman" w:eastAsia="Times New Roman" w:hAnsi="Times New Roman" w:cs="Times New Roman"/>
          <w:sz w:val="24"/>
          <w:szCs w:val="24"/>
          <w:lang w:eastAsia="ru-RU"/>
        </w:rPr>
        <w:br/>
        <w:t xml:space="preserve">к Методике </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22"/>
        <w:gridCol w:w="1876"/>
        <w:gridCol w:w="1875"/>
        <w:gridCol w:w="1499"/>
        <w:gridCol w:w="1516"/>
      </w:tblGrid>
      <w:tr w:rsidR="00277125" w:rsidRPr="00DC07A8" w:rsidTr="00277125">
        <w:trPr>
          <w:trHeight w:val="15"/>
          <w:tblCellSpacing w:w="15" w:type="dxa"/>
        </w:trPr>
        <w:tc>
          <w:tcPr>
            <w:tcW w:w="3696" w:type="dxa"/>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84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47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47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3696"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Показатели напряженности </w:t>
            </w:r>
          </w:p>
        </w:tc>
        <w:tc>
          <w:tcPr>
            <w:tcW w:w="6653" w:type="dxa"/>
            <w:gridSpan w:val="4"/>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Класс (подкласс) условий труда </w:t>
            </w:r>
          </w:p>
        </w:tc>
      </w:tr>
      <w:tr w:rsidR="00277125" w:rsidRPr="00DC07A8" w:rsidTr="00277125">
        <w:trPr>
          <w:tblCellSpacing w:w="15" w:type="dxa"/>
        </w:trPr>
        <w:tc>
          <w:tcPr>
            <w:tcW w:w="3696"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трудового процесса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оптимальный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допустимый </w:t>
            </w:r>
          </w:p>
        </w:tc>
        <w:tc>
          <w:tcPr>
            <w:tcW w:w="2957"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вредный </w:t>
            </w:r>
          </w:p>
        </w:tc>
      </w:tr>
      <w:tr w:rsidR="00277125" w:rsidRPr="00DC07A8" w:rsidTr="00277125">
        <w:trPr>
          <w:tblCellSpacing w:w="15" w:type="dxa"/>
        </w:trPr>
        <w:tc>
          <w:tcPr>
            <w:tcW w:w="3696"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3.2 </w:t>
            </w:r>
          </w:p>
        </w:tc>
      </w:tr>
      <w:tr w:rsidR="00277125" w:rsidRPr="00DC07A8" w:rsidTr="00277125">
        <w:trPr>
          <w:tblCellSpacing w:w="15" w:type="dxa"/>
        </w:trPr>
        <w:tc>
          <w:tcPr>
            <w:tcW w:w="10349" w:type="dxa"/>
            <w:gridSpan w:val="5"/>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Сенсорные нагрузки </w:t>
            </w:r>
          </w:p>
        </w:tc>
      </w:tr>
      <w:tr w:rsidR="00277125" w:rsidRPr="00DC07A8" w:rsidTr="00277125">
        <w:trPr>
          <w:tblCellSpacing w:w="15" w:type="dxa"/>
        </w:trPr>
        <w:tc>
          <w:tcPr>
            <w:tcW w:w="369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Плотность сигналов (световых и звуковых) и сообщений в среднем за 1 час работы, ед.</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до 75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76-175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176-300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более 300 </w:t>
            </w:r>
          </w:p>
        </w:tc>
      </w:tr>
      <w:tr w:rsidR="00277125" w:rsidRPr="00DC07A8" w:rsidTr="00277125">
        <w:trPr>
          <w:tblCellSpacing w:w="15" w:type="dxa"/>
        </w:trPr>
        <w:tc>
          <w:tcPr>
            <w:tcW w:w="369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Число производственных объектов одновременного наблюдения, ед.</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до 5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6-10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11-25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более 25 </w:t>
            </w:r>
          </w:p>
        </w:tc>
      </w:tr>
      <w:tr w:rsidR="00277125" w:rsidRPr="00DC07A8" w:rsidTr="00277125">
        <w:trPr>
          <w:tblCellSpacing w:w="15" w:type="dxa"/>
        </w:trPr>
        <w:tc>
          <w:tcPr>
            <w:tcW w:w="369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Работа с оптическими приборами (% времени смены)</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до 25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26-50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51-75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более 75 </w:t>
            </w:r>
          </w:p>
        </w:tc>
      </w:tr>
      <w:tr w:rsidR="00277125" w:rsidRPr="00DC07A8" w:rsidTr="00277125">
        <w:trPr>
          <w:tblCellSpacing w:w="15" w:type="dxa"/>
        </w:trPr>
        <w:tc>
          <w:tcPr>
            <w:tcW w:w="369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Нагрузка на голосовой аппарат (суммарное количество часов, наговариваемое в неделю), час.</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до 16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до 20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до 25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более 25 </w:t>
            </w:r>
          </w:p>
        </w:tc>
      </w:tr>
      <w:tr w:rsidR="00277125" w:rsidRPr="00DC07A8" w:rsidTr="00277125">
        <w:trPr>
          <w:tblCellSpacing w:w="15" w:type="dxa"/>
        </w:trPr>
        <w:tc>
          <w:tcPr>
            <w:tcW w:w="10349" w:type="dxa"/>
            <w:gridSpan w:val="5"/>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Монотонность нагрузок </w:t>
            </w:r>
          </w:p>
        </w:tc>
      </w:tr>
      <w:tr w:rsidR="00277125" w:rsidRPr="00DC07A8" w:rsidTr="00277125">
        <w:trPr>
          <w:tblCellSpacing w:w="15" w:type="dxa"/>
        </w:trPr>
        <w:tc>
          <w:tcPr>
            <w:tcW w:w="369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Число элементов (приемов), необходимых для реализации простого задания или многократно повторяющихся операций, ед.</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более 10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9-6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5-3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менее 3 </w:t>
            </w:r>
          </w:p>
        </w:tc>
      </w:tr>
      <w:tr w:rsidR="00277125" w:rsidRPr="00DC07A8" w:rsidTr="00277125">
        <w:trPr>
          <w:tblCellSpacing w:w="15" w:type="dxa"/>
        </w:trPr>
        <w:tc>
          <w:tcPr>
            <w:tcW w:w="369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Монотонность производственной обстановки (время пассивного наблюдения за ходом технологического процесса в % от времени смены), час.</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менее 75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76-80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81-90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более 90 </w:t>
            </w:r>
          </w:p>
        </w:tc>
      </w:tr>
    </w:tbl>
    <w:p w:rsidR="00277125" w:rsidRPr="00DC07A8" w:rsidRDefault="00277125" w:rsidP="00277125">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DC07A8">
        <w:rPr>
          <w:rFonts w:ascii="Times New Roman" w:eastAsia="Times New Roman" w:hAnsi="Times New Roman" w:cs="Times New Roman"/>
          <w:b/>
          <w:bCs/>
          <w:sz w:val="27"/>
          <w:szCs w:val="27"/>
          <w:lang w:eastAsia="ru-RU"/>
        </w:rPr>
        <w:t>Приложение N 22 к Методике. Итоговая оценка условий труда на рабочем месте по степени вредности и опасности</w:t>
      </w:r>
    </w:p>
    <w:p w:rsidR="00277125" w:rsidRPr="00DC07A8" w:rsidRDefault="00277125" w:rsidP="0027712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Приложение N 22</w:t>
      </w:r>
      <w:r w:rsidRPr="00DC07A8">
        <w:rPr>
          <w:rFonts w:ascii="Times New Roman" w:eastAsia="Times New Roman" w:hAnsi="Times New Roman" w:cs="Times New Roman"/>
          <w:sz w:val="24"/>
          <w:szCs w:val="24"/>
          <w:lang w:eastAsia="ru-RU"/>
        </w:rPr>
        <w:br/>
        <w:t xml:space="preserve">к Методике </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16"/>
        <w:gridCol w:w="2972"/>
      </w:tblGrid>
      <w:tr w:rsidR="00277125" w:rsidRPr="00DC07A8" w:rsidTr="00277125">
        <w:trPr>
          <w:trHeight w:val="15"/>
          <w:tblCellSpacing w:w="15" w:type="dxa"/>
        </w:trPr>
        <w:tc>
          <w:tcPr>
            <w:tcW w:w="7577" w:type="dxa"/>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957"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757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Наименование фактора </w:t>
            </w:r>
          </w:p>
        </w:tc>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Класс (подкласс) условий труда </w:t>
            </w:r>
          </w:p>
        </w:tc>
      </w:tr>
      <w:tr w:rsidR="00277125" w:rsidRPr="00DC07A8" w:rsidTr="00277125">
        <w:trPr>
          <w:tblCellSpacing w:w="15" w:type="dxa"/>
        </w:trPr>
        <w:tc>
          <w:tcPr>
            <w:tcW w:w="757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Химический </w:t>
            </w:r>
          </w:p>
        </w:tc>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57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Биологический </w:t>
            </w:r>
          </w:p>
        </w:tc>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57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Аэрозоли преимущественно </w:t>
            </w:r>
            <w:proofErr w:type="spellStart"/>
            <w:r w:rsidRPr="00DC07A8">
              <w:rPr>
                <w:rFonts w:ascii="Times New Roman" w:eastAsia="Times New Roman" w:hAnsi="Times New Roman" w:cs="Times New Roman"/>
                <w:sz w:val="24"/>
                <w:szCs w:val="24"/>
                <w:lang w:eastAsia="ru-RU"/>
              </w:rPr>
              <w:t>фиброгенного</w:t>
            </w:r>
            <w:proofErr w:type="spellEnd"/>
            <w:r w:rsidRPr="00DC07A8">
              <w:rPr>
                <w:rFonts w:ascii="Times New Roman" w:eastAsia="Times New Roman" w:hAnsi="Times New Roman" w:cs="Times New Roman"/>
                <w:sz w:val="24"/>
                <w:szCs w:val="24"/>
                <w:lang w:eastAsia="ru-RU"/>
              </w:rPr>
              <w:t xml:space="preserve"> действия </w:t>
            </w:r>
          </w:p>
        </w:tc>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57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Шум </w:t>
            </w:r>
          </w:p>
        </w:tc>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57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Вибрация общая </w:t>
            </w:r>
          </w:p>
        </w:tc>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57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Вибрация локальная </w:t>
            </w:r>
          </w:p>
        </w:tc>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57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 xml:space="preserve">Инфразвук </w:t>
            </w:r>
          </w:p>
        </w:tc>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57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Ультразвук воздушный </w:t>
            </w:r>
          </w:p>
        </w:tc>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57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Неионизирующие излучения </w:t>
            </w:r>
          </w:p>
        </w:tc>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57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Ионизирующие излучения </w:t>
            </w:r>
          </w:p>
        </w:tc>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57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Параметры микроклимата </w:t>
            </w:r>
          </w:p>
        </w:tc>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57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Световая среда </w:t>
            </w:r>
          </w:p>
        </w:tc>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57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Тяжесть трудового процесса </w:t>
            </w:r>
          </w:p>
        </w:tc>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57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Напряженность трудового процесса </w:t>
            </w:r>
          </w:p>
        </w:tc>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57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Общая оценка условий труда </w:t>
            </w:r>
          </w:p>
        </w:tc>
        <w:tc>
          <w:tcPr>
            <w:tcW w:w="29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bl>
    <w:p w:rsidR="00277125" w:rsidRPr="00DC07A8" w:rsidRDefault="00277125" w:rsidP="0027712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DC07A8">
        <w:rPr>
          <w:rFonts w:ascii="Times New Roman" w:eastAsia="Times New Roman" w:hAnsi="Times New Roman" w:cs="Times New Roman"/>
          <w:b/>
          <w:bCs/>
          <w:sz w:val="36"/>
          <w:szCs w:val="36"/>
          <w:lang w:eastAsia="ru-RU"/>
        </w:rPr>
        <w:t>Приложение N 2. Классификатор вредных и (или) опасных производственных факторов</w:t>
      </w:r>
    </w:p>
    <w:p w:rsidR="00277125" w:rsidRPr="00DC07A8" w:rsidRDefault="00277125" w:rsidP="0027712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Приложение N 2 </w:t>
      </w:r>
    </w:p>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(с изменениями на 20 января 2015 года)</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9"/>
        <w:gridCol w:w="9470"/>
      </w:tblGrid>
      <w:tr w:rsidR="00277125" w:rsidRPr="00DC07A8" w:rsidTr="00277125">
        <w:trPr>
          <w:trHeight w:val="15"/>
          <w:tblCellSpacing w:w="15" w:type="dxa"/>
        </w:trPr>
        <w:tc>
          <w:tcPr>
            <w:tcW w:w="924" w:type="dxa"/>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9425"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N п/п </w:t>
            </w:r>
          </w:p>
        </w:tc>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Наименование вредного и (или) опасного</w:t>
            </w:r>
            <w:r w:rsidRPr="00DC07A8">
              <w:rPr>
                <w:rFonts w:ascii="Times New Roman" w:eastAsia="Times New Roman" w:hAnsi="Times New Roman" w:cs="Times New Roman"/>
                <w:sz w:val="24"/>
                <w:szCs w:val="24"/>
                <w:lang w:eastAsia="ru-RU"/>
              </w:rPr>
              <w:br/>
              <w:t xml:space="preserve">фактора производственной среды и трудового процесса </w:t>
            </w: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Физические факторы </w:t>
            </w: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 </w:t>
            </w:r>
          </w:p>
        </w:tc>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Микроклимат</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85725" cy="219075"/>
                      <wp:effectExtent l="0" t="0" r="0" b="0"/>
                      <wp:docPr id="36" name="Прямоугольник 3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54BFB2" id="Прямоугольник 3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r>
      <w:tr w:rsidR="00277125" w:rsidRPr="00DC07A8" w:rsidTr="00277125">
        <w:trPr>
          <w:tblCellSpacing w:w="15" w:type="dxa"/>
        </w:trPr>
        <w:tc>
          <w:tcPr>
            <w:tcW w:w="10349"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_______________</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85725" cy="219075"/>
                      <wp:effectExtent l="0" t="0" r="0" b="0"/>
                      <wp:docPr id="35" name="Прямоугольник 3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6DCC5A" id="Прямоугольник 3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Идентифицируется как вредный и (или) опасный фактор на рабочих местах, расположенных в закрытых производственных помещениях, на которых имеется технологическое оборудование, являющееся искусственным источником тепла и (или) холода (за исключением климатического оборудования, не используемого в технологическом процессе и предназначенного для создания комфортных условий труда).</w:t>
            </w:r>
            <w:r w:rsidRPr="00DC07A8">
              <w:rPr>
                <w:rFonts w:ascii="Times New Roman" w:eastAsia="Times New Roman" w:hAnsi="Times New Roman" w:cs="Times New Roman"/>
                <w:sz w:val="24"/>
                <w:szCs w:val="24"/>
                <w:lang w:eastAsia="ru-RU"/>
              </w:rPr>
              <w:br/>
            </w: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1.1.1 </w:t>
            </w:r>
          </w:p>
        </w:tc>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Температура воздуха </w:t>
            </w: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1.1.2 </w:t>
            </w:r>
          </w:p>
        </w:tc>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Относительная влажность воздуха </w:t>
            </w: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1.1.3 </w:t>
            </w:r>
          </w:p>
        </w:tc>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Скорость движения воздуха </w:t>
            </w: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1.1.4 </w:t>
            </w:r>
          </w:p>
        </w:tc>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Тепловое излучение </w:t>
            </w: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 </w:t>
            </w:r>
          </w:p>
        </w:tc>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Аэрозоли преимущественно </w:t>
            </w:r>
            <w:proofErr w:type="spellStart"/>
            <w:r w:rsidRPr="00DC07A8">
              <w:rPr>
                <w:rFonts w:ascii="Times New Roman" w:eastAsia="Times New Roman" w:hAnsi="Times New Roman" w:cs="Times New Roman"/>
                <w:sz w:val="24"/>
                <w:szCs w:val="24"/>
                <w:lang w:eastAsia="ru-RU"/>
              </w:rPr>
              <w:t>фиброгенного</w:t>
            </w:r>
            <w:proofErr w:type="spellEnd"/>
            <w:r w:rsidRPr="00DC07A8">
              <w:rPr>
                <w:rFonts w:ascii="Times New Roman" w:eastAsia="Times New Roman" w:hAnsi="Times New Roman" w:cs="Times New Roman"/>
                <w:sz w:val="24"/>
                <w:szCs w:val="24"/>
                <w:lang w:eastAsia="ru-RU"/>
              </w:rPr>
              <w:t xml:space="preserve"> действия (АПФД)</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34" name="Прямоугольник 3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6BB50E" id="Прямоугольник 3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" filled="f" stroked="f">
                      <o:lock v:ext="edit" aspectratio="t"/>
                      <w10:anchorlock/>
                    </v:rect>
                  </w:pict>
                </mc:Fallback>
              </mc:AlternateContent>
            </w:r>
          </w:p>
        </w:tc>
      </w:tr>
      <w:tr w:rsidR="00277125" w:rsidRPr="00DC07A8" w:rsidTr="00277125">
        <w:trPr>
          <w:tblCellSpacing w:w="15" w:type="dxa"/>
        </w:trPr>
        <w:tc>
          <w:tcPr>
            <w:tcW w:w="10349"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_______________</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33" name="Прямоугольник 3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A8F7EE" id="Прямоугольник 3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thFgvOQDAACx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Идентифицируются как вредные и (или) опасные факторы только на рабочих местах, на которых осуществляется добыча, обогащение, производство и использование в технологическом процессе пылящих веществ, относящихся к АПФД, а также эксплуатируется оборудование, работа на котором сопровождается выделением АПФД (пыли, содержащие природные и </w:t>
            </w:r>
            <w:r w:rsidRPr="00DC07A8">
              <w:rPr>
                <w:rFonts w:ascii="Times New Roman" w:eastAsia="Times New Roman" w:hAnsi="Times New Roman" w:cs="Times New Roman"/>
                <w:sz w:val="24"/>
                <w:szCs w:val="24"/>
                <w:lang w:eastAsia="ru-RU"/>
              </w:rPr>
              <w:lastRenderedPageBreak/>
              <w:t>искусственные минеральные волокна, угольная пыль).</w:t>
            </w:r>
            <w:r w:rsidRPr="00DC07A8">
              <w:rPr>
                <w:rFonts w:ascii="Times New Roman" w:eastAsia="Times New Roman" w:hAnsi="Times New Roman" w:cs="Times New Roman"/>
                <w:sz w:val="24"/>
                <w:szCs w:val="24"/>
                <w:lang w:eastAsia="ru-RU"/>
              </w:rPr>
              <w:br/>
            </w: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 xml:space="preserve">1.3 </w:t>
            </w:r>
          </w:p>
        </w:tc>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Виброакустические</w:t>
            </w:r>
            <w:proofErr w:type="spellEnd"/>
            <w:r w:rsidRPr="00DC07A8">
              <w:rPr>
                <w:rFonts w:ascii="Times New Roman" w:eastAsia="Times New Roman" w:hAnsi="Times New Roman" w:cs="Times New Roman"/>
                <w:sz w:val="24"/>
                <w:szCs w:val="24"/>
                <w:lang w:eastAsia="ru-RU"/>
              </w:rPr>
              <w:t xml:space="preserve"> факторы</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32" name="Прямоугольник 3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CBBBCE" id="Прямоугольник 3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aIXr7OQDAACx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r>
      <w:tr w:rsidR="00277125" w:rsidRPr="00DC07A8" w:rsidTr="00277125">
        <w:trPr>
          <w:tblCellSpacing w:w="15" w:type="dxa"/>
        </w:trPr>
        <w:tc>
          <w:tcPr>
            <w:tcW w:w="10349"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_______________</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31" name="Прямоугольник 3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92637C" id="Прямоугольник 3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Идентифицируются как вредные и (или) опасные факторы только на рабочих местах, на которых имеется технологическое оборудование, являющееся источником указанных </w:t>
            </w:r>
            <w:proofErr w:type="spellStart"/>
            <w:r w:rsidRPr="00DC07A8">
              <w:rPr>
                <w:rFonts w:ascii="Times New Roman" w:eastAsia="Times New Roman" w:hAnsi="Times New Roman" w:cs="Times New Roman"/>
                <w:sz w:val="24"/>
                <w:szCs w:val="24"/>
                <w:lang w:eastAsia="ru-RU"/>
              </w:rPr>
              <w:t>виброакустических</w:t>
            </w:r>
            <w:proofErr w:type="spellEnd"/>
            <w:r w:rsidRPr="00DC07A8">
              <w:rPr>
                <w:rFonts w:ascii="Times New Roman" w:eastAsia="Times New Roman" w:hAnsi="Times New Roman" w:cs="Times New Roman"/>
                <w:sz w:val="24"/>
                <w:szCs w:val="24"/>
                <w:lang w:eastAsia="ru-RU"/>
              </w:rPr>
              <w:t xml:space="preserve"> факторов. </w:t>
            </w:r>
            <w:r w:rsidRPr="00DC07A8">
              <w:rPr>
                <w:rFonts w:ascii="Times New Roman" w:eastAsia="Times New Roman" w:hAnsi="Times New Roman" w:cs="Times New Roman"/>
                <w:sz w:val="24"/>
                <w:szCs w:val="24"/>
                <w:lang w:eastAsia="ru-RU"/>
              </w:rPr>
              <w:br/>
            </w: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1.3.1 </w:t>
            </w:r>
          </w:p>
        </w:tc>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Шум </w:t>
            </w: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1.3.2 </w:t>
            </w:r>
          </w:p>
        </w:tc>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Инфразвук </w:t>
            </w: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1.3.3 </w:t>
            </w:r>
          </w:p>
        </w:tc>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Ультразвук воздушный </w:t>
            </w: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1.3.4 </w:t>
            </w:r>
          </w:p>
        </w:tc>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Общая и локальная вибрация </w:t>
            </w: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1.4 </w:t>
            </w:r>
          </w:p>
        </w:tc>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Световая среда </w:t>
            </w:r>
          </w:p>
        </w:tc>
      </w:tr>
      <w:tr w:rsidR="00277125" w:rsidRPr="00DC07A8" w:rsidTr="00277125">
        <w:trPr>
          <w:tblCellSpacing w:w="15" w:type="dxa"/>
        </w:trPr>
        <w:tc>
          <w:tcPr>
            <w:tcW w:w="924"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1.4.1 </w:t>
            </w:r>
          </w:p>
        </w:tc>
        <w:tc>
          <w:tcPr>
            <w:tcW w:w="9425"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Освещенность рабочей поверхности</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30" name="Прямоугольник 3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DF2A64" id="Прямоугольник 3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r>
      <w:tr w:rsidR="00277125" w:rsidRPr="00DC07A8" w:rsidTr="00277125">
        <w:trPr>
          <w:tblCellSpacing w:w="15" w:type="dxa"/>
        </w:trPr>
        <w:tc>
          <w:tcPr>
            <w:tcW w:w="10349" w:type="dxa"/>
            <w:gridSpan w:val="2"/>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(Подпункт в редакции, введенной в действие с 21 февраля 2015 года </w:t>
            </w:r>
            <w:hyperlink r:id="rId210" w:history="1">
              <w:r w:rsidRPr="00DC07A8">
                <w:rPr>
                  <w:rFonts w:ascii="Times New Roman" w:eastAsia="Times New Roman" w:hAnsi="Times New Roman" w:cs="Times New Roman"/>
                  <w:sz w:val="24"/>
                  <w:szCs w:val="24"/>
                  <w:lang w:eastAsia="ru-RU"/>
                </w:rPr>
                <w:t>приказом Минтруда России от 20 января 2015 года N 24н</w:t>
              </w:r>
            </w:hyperlink>
            <w:r w:rsidRPr="00DC07A8">
              <w:rPr>
                <w:rFonts w:ascii="Times New Roman" w:eastAsia="Times New Roman" w:hAnsi="Times New Roman" w:cs="Times New Roman"/>
                <w:sz w:val="24"/>
                <w:szCs w:val="24"/>
                <w:lang w:eastAsia="ru-RU"/>
              </w:rPr>
              <w:t>.</w:t>
            </w: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1.4.2 </w:t>
            </w:r>
          </w:p>
        </w:tc>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Прямая </w:t>
            </w:r>
            <w:proofErr w:type="spellStart"/>
            <w:r w:rsidRPr="00DC07A8">
              <w:rPr>
                <w:rFonts w:ascii="Times New Roman" w:eastAsia="Times New Roman" w:hAnsi="Times New Roman" w:cs="Times New Roman"/>
                <w:sz w:val="24"/>
                <w:szCs w:val="24"/>
                <w:lang w:eastAsia="ru-RU"/>
              </w:rPr>
              <w:t>блесткость</w:t>
            </w:r>
            <w:proofErr w:type="spellEnd"/>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29" name="Прямоугольник 2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A33C11" id="Прямоугольник 2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OV4wMAALE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r>
      <w:tr w:rsidR="00277125" w:rsidRPr="00DC07A8" w:rsidTr="00277125">
        <w:trPr>
          <w:tblCellSpacing w:w="15" w:type="dxa"/>
        </w:trPr>
        <w:tc>
          <w:tcPr>
            <w:tcW w:w="10349"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_______________</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28" name="Прямоугольник 2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C99D51" id="Прямоугольник 2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AjF4wMAALE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Идентифицируется как вредный и (или) опасный фактор только при выполнении прецизионных работ с величиной объектов различения менее 0,5 мм, при наличии слепящих источников света, при проведении работ с объектами различения и рабочими поверхностями, обладающими направленно-рассеянным и смешанным отражением, или при осуществлении подземных работ, в том числе работ по эксплуатации метрополитена.</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(Сноска в редакции, введенной в действие с 21 февраля 2015 года </w:t>
            </w:r>
            <w:hyperlink r:id="rId211" w:history="1">
              <w:r w:rsidRPr="00DC07A8">
                <w:rPr>
                  <w:rFonts w:ascii="Times New Roman" w:eastAsia="Times New Roman" w:hAnsi="Times New Roman" w:cs="Times New Roman"/>
                  <w:sz w:val="24"/>
                  <w:szCs w:val="24"/>
                  <w:lang w:eastAsia="ru-RU"/>
                </w:rPr>
                <w:t>приказом Минтруда России от 20 января 2015 года N 24н</w:t>
              </w:r>
            </w:hyperlink>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1.4.3 </w:t>
            </w:r>
          </w:p>
        </w:tc>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Отраженная </w:t>
            </w:r>
            <w:proofErr w:type="spellStart"/>
            <w:r w:rsidRPr="00DC07A8">
              <w:rPr>
                <w:rFonts w:ascii="Times New Roman" w:eastAsia="Times New Roman" w:hAnsi="Times New Roman" w:cs="Times New Roman"/>
                <w:sz w:val="24"/>
                <w:szCs w:val="24"/>
                <w:lang w:eastAsia="ru-RU"/>
              </w:rPr>
              <w:t>блесткость</w:t>
            </w:r>
            <w:proofErr w:type="spellEnd"/>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27" name="Прямоугольник 2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102409" id="Прямоугольник 2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ARE5AMAALE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yDAEROQDAACx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r>
      <w:tr w:rsidR="00277125" w:rsidRPr="00DC07A8" w:rsidTr="00277125">
        <w:trPr>
          <w:tblCellSpacing w:w="15" w:type="dxa"/>
        </w:trPr>
        <w:tc>
          <w:tcPr>
            <w:tcW w:w="10349"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_______________</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26" name="Прямоугольник 2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EDA29F" id="Прямоугольник 2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I8U5AMAALE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FqSPFOQDAACx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Идентифицируется как вредный и (или) опасный фактор только при выполнении прецизионных работ с величиной объектов различения менее 0,5 мм, при наличии слепящих источников света, при проведении работ с объектами различения и рабочими поверхностями, обладающими направленно-рассеянным и смешанным отражением, или при осуществлении подземных работ, в том числе работ по эксплуатации метрополитена.</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(Сноска в редакции, введенной в действие с 21 февраля 2015 года </w:t>
            </w:r>
            <w:hyperlink r:id="rId212" w:history="1">
              <w:r w:rsidRPr="00DC07A8">
                <w:rPr>
                  <w:rFonts w:ascii="Times New Roman" w:eastAsia="Times New Roman" w:hAnsi="Times New Roman" w:cs="Times New Roman"/>
                  <w:sz w:val="24"/>
                  <w:szCs w:val="24"/>
                  <w:lang w:eastAsia="ru-RU"/>
                </w:rPr>
                <w:t>приказом Минтруда России от 20 января 2015 года N 24н</w:t>
              </w:r>
            </w:hyperlink>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1.5 </w:t>
            </w:r>
          </w:p>
        </w:tc>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Неионизирующие излучения</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25" name="Прямоугольник 2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5F67EF" id="Прямоугольник 2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r>
      <w:tr w:rsidR="00277125" w:rsidRPr="00DC07A8" w:rsidTr="00277125">
        <w:trPr>
          <w:tblCellSpacing w:w="15" w:type="dxa"/>
        </w:trPr>
        <w:tc>
          <w:tcPr>
            <w:tcW w:w="10349"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_______________</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24" name="Прямоугольник 2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008CEA" id="Прямоугольник 2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Zi14wMAALE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За исключением рабочих мест, на которых работники исключительно заняты на персональных электронно-вычислительных машинах (персональных компьютерах) и (или) эксплуатируют </w:t>
            </w:r>
            <w:r w:rsidRPr="00DC07A8">
              <w:rPr>
                <w:rFonts w:ascii="Times New Roman" w:eastAsia="Times New Roman" w:hAnsi="Times New Roman" w:cs="Times New Roman"/>
                <w:sz w:val="24"/>
                <w:szCs w:val="24"/>
                <w:lang w:eastAsia="ru-RU"/>
              </w:rPr>
              <w:lastRenderedPageBreak/>
              <w:t>аппараты копировально-множительной техники настольного типа, единичные стационарные копировально-множительные аппараты, используемые периодически для нужд самой организации, иную офисную организационную технику, а также бытовую технику, не используемую в технологическом процессе производства.</w:t>
            </w:r>
            <w:r w:rsidRPr="00DC07A8">
              <w:rPr>
                <w:rFonts w:ascii="Times New Roman" w:eastAsia="Times New Roman" w:hAnsi="Times New Roman" w:cs="Times New Roman"/>
                <w:sz w:val="24"/>
                <w:szCs w:val="24"/>
                <w:lang w:eastAsia="ru-RU"/>
              </w:rPr>
              <w:br/>
            </w: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 xml:space="preserve">1.5.1 </w:t>
            </w:r>
          </w:p>
        </w:tc>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Переменное электромагнитное поле (промышленная частота 50 Гц)</w:t>
            </w: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1.5.2 </w:t>
            </w:r>
          </w:p>
        </w:tc>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Переменное электромагнитное поле радиочастотного диапазона </w:t>
            </w: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1.5.3 </w:t>
            </w:r>
          </w:p>
        </w:tc>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Электростатическое поле </w:t>
            </w: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1.5.4 </w:t>
            </w:r>
          </w:p>
        </w:tc>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Постоянное магнитное поле </w:t>
            </w: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1.5.5 </w:t>
            </w:r>
          </w:p>
        </w:tc>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Ультрафиолетовое излучение </w:t>
            </w: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1.5.6 </w:t>
            </w:r>
          </w:p>
        </w:tc>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Лазерное излучение </w:t>
            </w: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1.6 </w:t>
            </w:r>
          </w:p>
        </w:tc>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Ионизирующие излучения</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23" name="Прямоугольник 2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4BFB8F" id="Прямоугольник 2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8WVb3eQDAACx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r>
      <w:tr w:rsidR="00277125" w:rsidRPr="00DC07A8" w:rsidTr="00277125">
        <w:trPr>
          <w:tblCellSpacing w:w="15" w:type="dxa"/>
        </w:trPr>
        <w:tc>
          <w:tcPr>
            <w:tcW w:w="10349"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_______________</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22" name="Прямоугольник 2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A490E3" id="Прямоугольник 2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L/HQjeQDAACxBwAADgAAAAAAAAAAAAAAAAAuAgAAZHJzL2Uyb0RvYy54bWxQSwECLQAU&#10;AAYACAAAACEAErsFm9wAAAADAQAADwAAAAAAAAAAAAAAAAA+BgAAZHJzL2Rvd25yZXYueG1sUEsF&#10;BgAAAAAEAAQA8wAAAEc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Идентифицируются как вредные и (или) опасные факторы только на рабочих местах, на которых осуществляется добыча, обогащение, производство и использование в технологическом процессе радиоактивных веществ и изотопов, а также при эксплуатации оборудования, создающего ионизирующее излучение.</w:t>
            </w:r>
            <w:r w:rsidRPr="00DC07A8">
              <w:rPr>
                <w:rFonts w:ascii="Times New Roman" w:eastAsia="Times New Roman" w:hAnsi="Times New Roman" w:cs="Times New Roman"/>
                <w:sz w:val="24"/>
                <w:szCs w:val="24"/>
                <w:lang w:eastAsia="ru-RU"/>
              </w:rPr>
              <w:br/>
            </w: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1.6.1 </w:t>
            </w:r>
          </w:p>
        </w:tc>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Рентгеновское, гамма- и нейтронное излучение </w:t>
            </w: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1.6.2 </w:t>
            </w:r>
          </w:p>
        </w:tc>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Радиоактивное загрязнение производственных помещений, элементов производственного оборудования, средств индивидуальной защиты и кожных покровов работника </w:t>
            </w: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Химический фактор</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21" name="Прямоугольник 2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C62AD0" id="Прямоугольник 2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Ex84wMAALE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r>
      <w:tr w:rsidR="00277125" w:rsidRPr="00DC07A8" w:rsidTr="00277125">
        <w:trPr>
          <w:tblCellSpacing w:w="15" w:type="dxa"/>
        </w:trPr>
        <w:tc>
          <w:tcPr>
            <w:tcW w:w="10349"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_______________</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20" name="Прямоугольник 2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D93C6C" id="Прямоугольник 2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Mcs4wMAALE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Идентифицируются как вредные и (или) опасные факторы только на рабочих местах при добыче, обогащении, химическом синтезе, использовании в технологическом процессе и/или химическом анализе химических веществ и смесей, выделении химических веществ в ходе технологического процесса, а также при производстве веществ биологической природы.</w:t>
            </w:r>
            <w:r w:rsidRPr="00DC07A8">
              <w:rPr>
                <w:rFonts w:ascii="Times New Roman" w:eastAsia="Times New Roman" w:hAnsi="Times New Roman" w:cs="Times New Roman"/>
                <w:sz w:val="24"/>
                <w:szCs w:val="24"/>
                <w:lang w:eastAsia="ru-RU"/>
              </w:rPr>
              <w:br/>
            </w: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2.1 </w:t>
            </w:r>
          </w:p>
        </w:tc>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Химические вещества и смеси, измеряемые в воздухе рабочей зоны и на кожных покровах работников, в том числе некоторые вещества биологической природы (антибиотики, витамины, гормоны, ферменты, белковые препараты), которые получают химическим синтезом и (или) для контроля содержания которых используют методы химического анализа </w:t>
            </w: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Биологический фактор </w:t>
            </w: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3.1.</w:t>
            </w:r>
          </w:p>
        </w:tc>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Микроорганизмы-продуценты, живые клетки и споры, содержащиеся в бактериальных препаратах </w:t>
            </w: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3.2.</w:t>
            </w:r>
          </w:p>
        </w:tc>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Патогенные микроорганизмы - возбудители особо опасных инфекционных заболеваний</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19" name="Прямоугольник 1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92EB88" id="Прямоугольник 1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M424wMAALE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3.3.</w:t>
            </w:r>
          </w:p>
        </w:tc>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Патогенные микроорганизмы - возбудители </w:t>
            </w:r>
            <w:proofErr w:type="spellStart"/>
            <w:r w:rsidRPr="00DC07A8">
              <w:rPr>
                <w:rFonts w:ascii="Times New Roman" w:eastAsia="Times New Roman" w:hAnsi="Times New Roman" w:cs="Times New Roman"/>
                <w:sz w:val="24"/>
                <w:szCs w:val="24"/>
                <w:lang w:eastAsia="ru-RU"/>
              </w:rPr>
              <w:t>высококонтагиозных</w:t>
            </w:r>
            <w:proofErr w:type="spellEnd"/>
            <w:r w:rsidRPr="00DC07A8">
              <w:rPr>
                <w:rFonts w:ascii="Times New Roman" w:eastAsia="Times New Roman" w:hAnsi="Times New Roman" w:cs="Times New Roman"/>
                <w:sz w:val="24"/>
                <w:szCs w:val="24"/>
                <w:lang w:eastAsia="ru-RU"/>
              </w:rPr>
              <w:t xml:space="preserve"> эпидемических заболеваний человека</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18" name="Прямоугольник 1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350206" id="Прямоугольник 1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EVm4gMAALE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3.4.</w:t>
            </w:r>
          </w:p>
        </w:tc>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Патогенные микроорганизмы - возбудители инфекционных болезней, выделяемые в самостоятельные нозологические группы</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17" name="Прямоугольник 1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B8F3EB" id="Прямоугольник 1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Enn4wMAALE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r>
      <w:tr w:rsidR="00277125" w:rsidRPr="00DC07A8" w:rsidTr="00277125">
        <w:trPr>
          <w:tblCellSpacing w:w="15" w:type="dxa"/>
        </w:trPr>
        <w:tc>
          <w:tcPr>
            <w:tcW w:w="924"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3.5.</w:t>
            </w:r>
          </w:p>
        </w:tc>
        <w:tc>
          <w:tcPr>
            <w:tcW w:w="9425"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Условно-патогенные микроорганизмы (возбудители оппортунистических инфекций)</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16" name="Прямоугольник 1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FCC45A" id="Прямоугольник 1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MK34wMAALE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" filled="f" stroked="f">
                      <o:lock v:ext="edit" aspectratio="t"/>
                      <w10:anchorlock/>
                    </v:rect>
                  </w:pict>
                </mc:Fallback>
              </mc:AlternateContent>
            </w:r>
          </w:p>
        </w:tc>
      </w:tr>
      <w:tr w:rsidR="00277125" w:rsidRPr="00DC07A8" w:rsidTr="00277125">
        <w:trPr>
          <w:tblCellSpacing w:w="15" w:type="dxa"/>
        </w:trPr>
        <w:tc>
          <w:tcPr>
            <w:tcW w:w="10349" w:type="dxa"/>
            <w:gridSpan w:val="2"/>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(Пункт 3 в редакции, введенной в действие с 21 февраля 2015 года </w:t>
            </w:r>
            <w:hyperlink r:id="rId213" w:history="1">
              <w:r w:rsidRPr="00DC07A8">
                <w:rPr>
                  <w:rFonts w:ascii="Times New Roman" w:eastAsia="Times New Roman" w:hAnsi="Times New Roman" w:cs="Times New Roman"/>
                  <w:sz w:val="24"/>
                  <w:szCs w:val="24"/>
                  <w:lang w:eastAsia="ru-RU"/>
                </w:rPr>
                <w:t>приказом Минтруда России от 20 января 2015 года N 24н</w:t>
              </w:r>
            </w:hyperlink>
            <w:r w:rsidRPr="00DC07A8">
              <w:rPr>
                <w:rFonts w:ascii="Times New Roman" w:eastAsia="Times New Roman" w:hAnsi="Times New Roman" w:cs="Times New Roman"/>
                <w:sz w:val="24"/>
                <w:szCs w:val="24"/>
                <w:lang w:eastAsia="ru-RU"/>
              </w:rPr>
              <w:t>.</w:t>
            </w:r>
          </w:p>
        </w:tc>
      </w:tr>
      <w:tr w:rsidR="00277125" w:rsidRPr="00DC07A8" w:rsidTr="00277125">
        <w:trPr>
          <w:tblCellSpacing w:w="15" w:type="dxa"/>
        </w:trPr>
        <w:tc>
          <w:tcPr>
            <w:tcW w:w="10349"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_______________</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15" name="Прямоугольник 1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2109F5" id="Прямоугольник 1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V5G4wMAALE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Идентифицируются как вредные и (или) опасные факторы только на рабочих местах:</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организаций, осуществляющих деятельность в области использования возбудителей инфекционных заболеваний человека и животных и (или) в замкнутых системах генно-инженерно-модифицированных организмов III и IV степеней потенциальной опасности при наличии соответствующих разрешительных документов (лицензии) на право осуществления такой деятельности;</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организаций, осуществляющих деятельность в области использования в замкнутых системах генно-инженерно-модифицированных организмов II степени потенциальной опасности;</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медицинских и иных работников, непосредственно осуществляющих медицинскую деятельность;</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работников, непосредственно осуществляющих ветеринарную деятельность, государственный ветеринарный надзор и (или) проводящих ветеринарно-санитарную экспертизу.</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(Сноска в редакции, введенной в действие с 21 февраля 2015 года </w:t>
            </w:r>
            <w:hyperlink r:id="rId214" w:history="1">
              <w:r w:rsidRPr="00DC07A8">
                <w:rPr>
                  <w:rFonts w:ascii="Times New Roman" w:eastAsia="Times New Roman" w:hAnsi="Times New Roman" w:cs="Times New Roman"/>
                  <w:sz w:val="24"/>
                  <w:szCs w:val="24"/>
                  <w:lang w:eastAsia="ru-RU"/>
                </w:rPr>
                <w:t>приказом Минтруда России от 20 января 2015 года N 24н</w:t>
              </w:r>
            </w:hyperlink>
            <w:r w:rsidRPr="00DC07A8">
              <w:rPr>
                <w:rFonts w:ascii="Times New Roman" w:eastAsia="Times New Roman" w:hAnsi="Times New Roman" w:cs="Times New Roman"/>
                <w:sz w:val="24"/>
                <w:szCs w:val="24"/>
                <w:lang w:eastAsia="ru-RU"/>
              </w:rPr>
              <w:t>.</w:t>
            </w: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4.</w:t>
            </w:r>
          </w:p>
        </w:tc>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Тяжесть трудового процесса</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14" name="Прямоугольник 1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EB9368" id="Прямоугольник 1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r>
      <w:tr w:rsidR="00277125" w:rsidRPr="00DC07A8" w:rsidTr="00277125">
        <w:trPr>
          <w:tblCellSpacing w:w="15" w:type="dxa"/>
        </w:trPr>
        <w:tc>
          <w:tcPr>
            <w:tcW w:w="10349"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_______________</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13" name="Прямоугольник 1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7440E0" id="Прямоугольник 1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Идентифицируются как вредные и (или) опасные факторы только на рабочих местах, на которых работниками осуществляется выполнение обусловленных технологическим процессом (трудовой функцией) работ по поднятию и переноске грузов вручную, работ в вынужденном положении или положении "стоя", при перемещении в пространстве.</w:t>
            </w:r>
            <w:r w:rsidRPr="00DC07A8">
              <w:rPr>
                <w:rFonts w:ascii="Times New Roman" w:eastAsia="Times New Roman" w:hAnsi="Times New Roman" w:cs="Times New Roman"/>
                <w:sz w:val="24"/>
                <w:szCs w:val="24"/>
                <w:lang w:eastAsia="ru-RU"/>
              </w:rPr>
              <w:br/>
            </w: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4.1 </w:t>
            </w:r>
          </w:p>
        </w:tc>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Физическая динамическая нагрузка </w:t>
            </w: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4.2 </w:t>
            </w:r>
          </w:p>
        </w:tc>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Масса поднимаемого и перемещаемого груза вручную </w:t>
            </w: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4.3 </w:t>
            </w:r>
          </w:p>
        </w:tc>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Стереотипные рабочие движения </w:t>
            </w: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4.4 </w:t>
            </w:r>
          </w:p>
        </w:tc>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Статическая нагрузка </w:t>
            </w: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4.5 </w:t>
            </w:r>
          </w:p>
        </w:tc>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Рабочая поза </w:t>
            </w: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4.6 </w:t>
            </w:r>
          </w:p>
        </w:tc>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Наклоны корпуса тела работника </w:t>
            </w: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4.7 </w:t>
            </w:r>
          </w:p>
        </w:tc>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Перемещение в пространстве </w:t>
            </w: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5.</w:t>
            </w:r>
          </w:p>
        </w:tc>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Напряженность трудового процесса </w:t>
            </w: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5.1 </w:t>
            </w:r>
          </w:p>
        </w:tc>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Длительность сосредоточенного наблюдения</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52400" cy="219075"/>
                      <wp:effectExtent l="0" t="0" r="0" b="0"/>
                      <wp:docPr id="12" name="Прямоугольник 1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2B1ED8" id="Прямоугольник 1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r>
      <w:tr w:rsidR="00277125" w:rsidRPr="00DC07A8" w:rsidTr="00277125">
        <w:trPr>
          <w:tblCellSpacing w:w="15" w:type="dxa"/>
        </w:trPr>
        <w:tc>
          <w:tcPr>
            <w:tcW w:w="10349"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_______________</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52400" cy="219075"/>
                      <wp:effectExtent l="0" t="0" r="0" b="0"/>
                      <wp:docPr id="11" name="Прямоугольник 1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F775B8" id="Прямоугольник 1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Идентифицируются как вредные и (или) опасные факторы при выполнении работ по </w:t>
            </w:r>
            <w:r w:rsidRPr="00DC07A8">
              <w:rPr>
                <w:rFonts w:ascii="Times New Roman" w:eastAsia="Times New Roman" w:hAnsi="Times New Roman" w:cs="Times New Roman"/>
                <w:sz w:val="24"/>
                <w:szCs w:val="24"/>
                <w:lang w:eastAsia="ru-RU"/>
              </w:rPr>
              <w:lastRenderedPageBreak/>
              <w:t>диспетчеризации производственных процессов, в том числе конвейерного типа, на рабочих местах операторов технологического (производственного) оборудования, при управлении транспортными средствами.</w:t>
            </w:r>
            <w:r w:rsidRPr="00DC07A8">
              <w:rPr>
                <w:rFonts w:ascii="Times New Roman" w:eastAsia="Times New Roman" w:hAnsi="Times New Roman" w:cs="Times New Roman"/>
                <w:sz w:val="24"/>
                <w:szCs w:val="24"/>
                <w:lang w:eastAsia="ru-RU"/>
              </w:rPr>
              <w:br/>
            </w: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 xml:space="preserve">5.2 </w:t>
            </w:r>
          </w:p>
        </w:tc>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Плотность сигналов (световых, звуковых) и сообщений в единицу времени</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52400" cy="219075"/>
                      <wp:effectExtent l="0" t="0" r="0" b="0"/>
                      <wp:docPr id="10" name="Прямоугольник 10"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C35065" id="Прямоугольник 10"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r>
      <w:tr w:rsidR="00277125" w:rsidRPr="00DC07A8" w:rsidTr="00277125">
        <w:trPr>
          <w:tblCellSpacing w:w="15" w:type="dxa"/>
        </w:trPr>
        <w:tc>
          <w:tcPr>
            <w:tcW w:w="10349"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_______________</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52400" cy="219075"/>
                      <wp:effectExtent l="0" t="0" r="0" b="0"/>
                      <wp:docPr id="9" name="Прямоугольник 9"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58DCDD" id="Прямоугольник 9"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Идентифицируются как вредные и (или) опасные факторы при выполнении работ по диспетчеризации производственных процессов, в том числе конвейерного типа, на рабочих местах операторов технологического (производственного) оборудования, при управлении транспортными средствами.</w:t>
            </w:r>
            <w:r w:rsidRPr="00DC07A8">
              <w:rPr>
                <w:rFonts w:ascii="Times New Roman" w:eastAsia="Times New Roman" w:hAnsi="Times New Roman" w:cs="Times New Roman"/>
                <w:sz w:val="24"/>
                <w:szCs w:val="24"/>
                <w:lang w:eastAsia="ru-RU"/>
              </w:rPr>
              <w:br/>
            </w: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5.3 </w:t>
            </w:r>
          </w:p>
        </w:tc>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Число производственных объектов одновременного наблюдения</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52400" cy="219075"/>
                      <wp:effectExtent l="0" t="0" r="0" b="0"/>
                      <wp:docPr id="8" name="Прямоугольник 8"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6A8D33" id="Прямоугольник 8"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r>
      <w:tr w:rsidR="00277125" w:rsidRPr="00DC07A8" w:rsidTr="00277125">
        <w:trPr>
          <w:tblCellSpacing w:w="15" w:type="dxa"/>
        </w:trPr>
        <w:tc>
          <w:tcPr>
            <w:tcW w:w="10349"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_______________</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52400" cy="219075"/>
                      <wp:effectExtent l="0" t="0" r="0" b="0"/>
                      <wp:docPr id="7" name="Прямоугольник 7"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87EF3F" id="Прямоугольник 7"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Идентифицируются как вредные и (или) опасные факторы при выполнении работ по диспетчеризации производственных процессов, в том числе конвейерного типа, на рабочих местах операторов технологического (производственного) оборудования, при управлении транспортными средствами.</w:t>
            </w:r>
            <w:r w:rsidRPr="00DC07A8">
              <w:rPr>
                <w:rFonts w:ascii="Times New Roman" w:eastAsia="Times New Roman" w:hAnsi="Times New Roman" w:cs="Times New Roman"/>
                <w:sz w:val="24"/>
                <w:szCs w:val="24"/>
                <w:lang w:eastAsia="ru-RU"/>
              </w:rPr>
              <w:br/>
            </w: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5.4 </w:t>
            </w:r>
          </w:p>
        </w:tc>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Нагрузка на слуховой анализатор</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52400" cy="219075"/>
                      <wp:effectExtent l="0" t="0" r="0" b="0"/>
                      <wp:docPr id="6" name="Прямоугольник 6"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6BBC09" id="Прямоугольник 6"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r>
      <w:tr w:rsidR="00277125" w:rsidRPr="00DC07A8" w:rsidTr="00277125">
        <w:trPr>
          <w:tblCellSpacing w:w="15" w:type="dxa"/>
        </w:trPr>
        <w:tc>
          <w:tcPr>
            <w:tcW w:w="10349"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_______________</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52400" cy="219075"/>
                      <wp:effectExtent l="0" t="0" r="0" b="0"/>
                      <wp:docPr id="5" name="Прямоугольник 5"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199EB2" id="Прямоугольник 5"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Идентифицируются как вредные и (или) опасные факторы при выполнении работ по диспетчеризации производственных процессов, в том числе конвейерного типа, на рабочих местах операторов технологического (производственного) оборудования, при управлении транспортными средствами.</w:t>
            </w:r>
            <w:r w:rsidRPr="00DC07A8">
              <w:rPr>
                <w:rFonts w:ascii="Times New Roman" w:eastAsia="Times New Roman" w:hAnsi="Times New Roman" w:cs="Times New Roman"/>
                <w:sz w:val="24"/>
                <w:szCs w:val="24"/>
                <w:lang w:eastAsia="ru-RU"/>
              </w:rPr>
              <w:br/>
            </w: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5.5 </w:t>
            </w:r>
          </w:p>
        </w:tc>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Активное наблюдение за ходом производственного процесса</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52400" cy="219075"/>
                      <wp:effectExtent l="0" t="0" r="0" b="0"/>
                      <wp:docPr id="4" name="Прямоугольник 4"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5F1012" id="Прямоугольник 4"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w:t>
            </w:r>
          </w:p>
        </w:tc>
      </w:tr>
      <w:tr w:rsidR="00277125" w:rsidRPr="00DC07A8" w:rsidTr="00277125">
        <w:trPr>
          <w:tblCellSpacing w:w="15" w:type="dxa"/>
        </w:trPr>
        <w:tc>
          <w:tcPr>
            <w:tcW w:w="10349"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_______________</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152400" cy="219075"/>
                      <wp:effectExtent l="0" t="0" r="0" b="0"/>
                      <wp:docPr id="3" name="Прямоугольник 3"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E572C1" id="Прямоугольник 3"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Идентифицируются как вредные и (или) опасные факторы при выполнении работ по диспетчеризации производственных процессов, в том числе конвейерного типа, на рабочих местах операторов технологического (производственного) оборудования, при управлении транспортными средствами.</w:t>
            </w:r>
            <w:r w:rsidRPr="00DC07A8">
              <w:rPr>
                <w:rFonts w:ascii="Times New Roman" w:eastAsia="Times New Roman" w:hAnsi="Times New Roman" w:cs="Times New Roman"/>
                <w:sz w:val="24"/>
                <w:szCs w:val="24"/>
                <w:lang w:eastAsia="ru-RU"/>
              </w:rPr>
              <w:br/>
            </w: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5.6 </w:t>
            </w:r>
          </w:p>
        </w:tc>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Работа с оптическими приборами </w:t>
            </w: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5.7 </w:t>
            </w:r>
          </w:p>
        </w:tc>
        <w:tc>
          <w:tcPr>
            <w:tcW w:w="9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Нагрузка на голосовой аппарат </w:t>
            </w:r>
          </w:p>
        </w:tc>
      </w:tr>
    </w:tbl>
    <w:p w:rsidR="00277125" w:rsidRPr="00DC07A8" w:rsidRDefault="00277125" w:rsidP="0027712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DC07A8">
        <w:rPr>
          <w:rFonts w:ascii="Times New Roman" w:eastAsia="Times New Roman" w:hAnsi="Times New Roman" w:cs="Times New Roman"/>
          <w:b/>
          <w:bCs/>
          <w:sz w:val="36"/>
          <w:szCs w:val="36"/>
          <w:lang w:eastAsia="ru-RU"/>
        </w:rPr>
        <w:t>Приложение N 3. Форма. Отчет о проведении специальной оценки условий труда</w:t>
      </w:r>
    </w:p>
    <w:p w:rsidR="00277125" w:rsidRPr="00DC07A8" w:rsidRDefault="00277125" w:rsidP="0027712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Приложение N 3 </w:t>
      </w:r>
    </w:p>
    <w:p w:rsidR="00277125" w:rsidRPr="00DC07A8" w:rsidRDefault="00277125" w:rsidP="0027712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(В редакции, введенной в действие </w:t>
      </w:r>
      <w:r w:rsidRPr="00DC07A8">
        <w:rPr>
          <w:rFonts w:ascii="Times New Roman" w:eastAsia="Times New Roman" w:hAnsi="Times New Roman" w:cs="Times New Roman"/>
          <w:sz w:val="24"/>
          <w:szCs w:val="24"/>
          <w:lang w:eastAsia="ru-RU"/>
        </w:rPr>
        <w:br/>
        <w:t xml:space="preserve">с 5 декабря 2015 года </w:t>
      </w:r>
      <w:r w:rsidRPr="00DC07A8">
        <w:rPr>
          <w:rFonts w:ascii="Times New Roman" w:eastAsia="Times New Roman" w:hAnsi="Times New Roman" w:cs="Times New Roman"/>
          <w:sz w:val="24"/>
          <w:szCs w:val="24"/>
          <w:lang w:eastAsia="ru-RU"/>
        </w:rPr>
        <w:br/>
      </w:r>
      <w:hyperlink r:id="rId215" w:history="1">
        <w:r w:rsidRPr="00DC07A8">
          <w:rPr>
            <w:rFonts w:ascii="Times New Roman" w:eastAsia="Times New Roman" w:hAnsi="Times New Roman" w:cs="Times New Roman"/>
            <w:sz w:val="24"/>
            <w:szCs w:val="24"/>
            <w:lang w:eastAsia="ru-RU"/>
          </w:rPr>
          <w:t xml:space="preserve">приказом Минтруда России </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lastRenderedPageBreak/>
          <w:t>от 7 сентября 2015 года N 602н</w:t>
        </w:r>
      </w:hyperlink>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t>в редакции, введенной в действие</w:t>
      </w:r>
      <w:r w:rsidRPr="00DC07A8">
        <w:rPr>
          <w:rFonts w:ascii="Times New Roman" w:eastAsia="Times New Roman" w:hAnsi="Times New Roman" w:cs="Times New Roman"/>
          <w:sz w:val="24"/>
          <w:szCs w:val="24"/>
          <w:lang w:eastAsia="ru-RU"/>
        </w:rPr>
        <w:br/>
        <w:t>с 18 февраля 2017 года</w:t>
      </w:r>
      <w:r w:rsidRPr="00DC07A8">
        <w:rPr>
          <w:rFonts w:ascii="Times New Roman" w:eastAsia="Times New Roman" w:hAnsi="Times New Roman" w:cs="Times New Roman"/>
          <w:sz w:val="24"/>
          <w:szCs w:val="24"/>
          <w:lang w:eastAsia="ru-RU"/>
        </w:rPr>
        <w:br/>
      </w:r>
      <w:hyperlink r:id="rId216" w:history="1">
        <w:r w:rsidRPr="00DC07A8">
          <w:rPr>
            <w:rFonts w:ascii="Times New Roman" w:eastAsia="Times New Roman" w:hAnsi="Times New Roman" w:cs="Times New Roman"/>
            <w:sz w:val="24"/>
            <w:szCs w:val="24"/>
            <w:lang w:eastAsia="ru-RU"/>
          </w:rPr>
          <w:t>приказом Минтруда России</w:t>
        </w:r>
        <w:r w:rsidRPr="00DC07A8">
          <w:rPr>
            <w:rFonts w:ascii="Times New Roman" w:eastAsia="Times New Roman" w:hAnsi="Times New Roman" w:cs="Times New Roman"/>
            <w:sz w:val="24"/>
            <w:szCs w:val="24"/>
            <w:lang w:eastAsia="ru-RU"/>
          </w:rPr>
          <w:br/>
          <w:t>от 14 ноября 2016 года N 642н</w:t>
        </w:r>
      </w:hyperlink>
      <w:r w:rsidRPr="00DC07A8">
        <w:rPr>
          <w:rFonts w:ascii="Times New Roman" w:eastAsia="Times New Roman" w:hAnsi="Times New Roman" w:cs="Times New Roman"/>
          <w:sz w:val="24"/>
          <w:szCs w:val="24"/>
          <w:lang w:eastAsia="ru-RU"/>
        </w:rPr>
        <w:t>. -</w:t>
      </w:r>
      <w:r w:rsidRPr="00DC07A8">
        <w:rPr>
          <w:rFonts w:ascii="Times New Roman" w:eastAsia="Times New Roman" w:hAnsi="Times New Roman" w:cs="Times New Roman"/>
          <w:sz w:val="24"/>
          <w:szCs w:val="24"/>
          <w:lang w:eastAsia="ru-RU"/>
        </w:rPr>
        <w:br/>
        <w:t xml:space="preserve">См. </w:t>
      </w:r>
      <w:hyperlink r:id="rId217" w:history="1">
        <w:r w:rsidRPr="00DC07A8">
          <w:rPr>
            <w:rFonts w:ascii="Times New Roman" w:eastAsia="Times New Roman" w:hAnsi="Times New Roman" w:cs="Times New Roman"/>
            <w:sz w:val="24"/>
            <w:szCs w:val="24"/>
            <w:lang w:eastAsia="ru-RU"/>
          </w:rPr>
          <w:t>предыдущую редакцию</w:t>
        </w:r>
      </w:hyperlink>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Форма </w:t>
      </w:r>
    </w:p>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w:t>
      </w:r>
      <w:r w:rsidRPr="00DC07A8">
        <w:rPr>
          <w:rFonts w:ascii="Times New Roman" w:eastAsia="Times New Roman" w:hAnsi="Times New Roman" w:cs="Times New Roman"/>
          <w:sz w:val="24"/>
          <w:szCs w:val="24"/>
          <w:lang w:eastAsia="ru-RU"/>
        </w:rPr>
        <w:br/>
        <w:t xml:space="preserve">Отчет о проведении специальной оценки условий труда </w:t>
      </w:r>
    </w:p>
    <w:p w:rsidR="00277125" w:rsidRPr="00DC07A8" w:rsidRDefault="00277125" w:rsidP="00277125">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DC07A8">
        <w:rPr>
          <w:rFonts w:ascii="Times New Roman" w:eastAsia="Times New Roman" w:hAnsi="Times New Roman" w:cs="Times New Roman"/>
          <w:b/>
          <w:bCs/>
          <w:sz w:val="27"/>
          <w:szCs w:val="27"/>
          <w:lang w:eastAsia="ru-RU"/>
        </w:rPr>
        <w:t>Титульный лист отчета о проведении специальной оценки условий труда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36"/>
        <w:gridCol w:w="581"/>
        <w:gridCol w:w="762"/>
        <w:gridCol w:w="581"/>
        <w:gridCol w:w="1488"/>
        <w:gridCol w:w="399"/>
        <w:gridCol w:w="762"/>
        <w:gridCol w:w="779"/>
      </w:tblGrid>
      <w:tr w:rsidR="00277125" w:rsidRPr="00DC07A8" w:rsidTr="00277125">
        <w:trPr>
          <w:trHeight w:val="15"/>
          <w:tblCellSpacing w:w="15" w:type="dxa"/>
        </w:trPr>
        <w:tc>
          <w:tcPr>
            <w:tcW w:w="5174" w:type="dxa"/>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55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55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47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5174"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5174" w:type="dxa"/>
            <w:gridSpan w:val="7"/>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УТВЕРЖДАЮ </w:t>
            </w:r>
          </w:p>
        </w:tc>
      </w:tr>
      <w:tr w:rsidR="00277125" w:rsidRPr="00DC07A8" w:rsidTr="00277125">
        <w:trPr>
          <w:tblCellSpacing w:w="15" w:type="dxa"/>
        </w:trPr>
        <w:tc>
          <w:tcPr>
            <w:tcW w:w="5174"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5174" w:type="dxa"/>
            <w:gridSpan w:val="7"/>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Председатель комиссии по </w:t>
            </w:r>
          </w:p>
        </w:tc>
      </w:tr>
      <w:tr w:rsidR="00277125" w:rsidRPr="00DC07A8" w:rsidTr="00277125">
        <w:trPr>
          <w:tblCellSpacing w:w="15" w:type="dxa"/>
        </w:trPr>
        <w:tc>
          <w:tcPr>
            <w:tcW w:w="5174"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5174" w:type="dxa"/>
            <w:gridSpan w:val="7"/>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проведению специальной оценки </w:t>
            </w:r>
          </w:p>
        </w:tc>
      </w:tr>
      <w:tr w:rsidR="00277125" w:rsidRPr="00DC07A8" w:rsidTr="00277125">
        <w:trPr>
          <w:tblCellSpacing w:w="15" w:type="dxa"/>
        </w:trPr>
        <w:tc>
          <w:tcPr>
            <w:tcW w:w="5174"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5174" w:type="dxa"/>
            <w:gridSpan w:val="7"/>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условий труда </w:t>
            </w:r>
          </w:p>
        </w:tc>
      </w:tr>
      <w:tr w:rsidR="00277125" w:rsidRPr="00DC07A8" w:rsidTr="00277125">
        <w:trPr>
          <w:tblCellSpacing w:w="15" w:type="dxa"/>
        </w:trPr>
        <w:tc>
          <w:tcPr>
            <w:tcW w:w="5174"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5174" w:type="dxa"/>
            <w:gridSpan w:val="7"/>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5174"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5174" w:type="dxa"/>
            <w:gridSpan w:val="7"/>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5174"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5174" w:type="dxa"/>
            <w:gridSpan w:val="7"/>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(подпись, фамилия, инициалы)</w:t>
            </w:r>
          </w:p>
        </w:tc>
      </w:tr>
      <w:tr w:rsidR="00277125" w:rsidRPr="00DC07A8" w:rsidTr="00277125">
        <w:trPr>
          <w:tblCellSpacing w:w="15" w:type="dxa"/>
        </w:trPr>
        <w:tc>
          <w:tcPr>
            <w:tcW w:w="5174"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5174" w:type="dxa"/>
            <w:gridSpan w:val="7"/>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5174"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w:t>
            </w:r>
          </w:p>
        </w:tc>
        <w:tc>
          <w:tcPr>
            <w:tcW w:w="739"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w:t>
            </w:r>
          </w:p>
        </w:tc>
        <w:tc>
          <w:tcPr>
            <w:tcW w:w="1478"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г.</w:t>
            </w:r>
          </w:p>
        </w:tc>
      </w:tr>
    </w:tbl>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Отчет о проведении специальной оценки условий труда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599"/>
        <w:gridCol w:w="6698"/>
      </w:tblGrid>
      <w:tr w:rsidR="00277125" w:rsidRPr="00DC07A8" w:rsidTr="00277125">
        <w:trPr>
          <w:trHeight w:val="15"/>
          <w:tblCellSpacing w:w="15" w:type="dxa"/>
          <w:jc w:val="center"/>
        </w:trPr>
        <w:tc>
          <w:tcPr>
            <w:tcW w:w="554" w:type="dxa"/>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6653"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jc w:val="center"/>
        </w:trPr>
        <w:tc>
          <w:tcPr>
            <w:tcW w:w="554"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в </w:t>
            </w:r>
          </w:p>
        </w:tc>
        <w:tc>
          <w:tcPr>
            <w:tcW w:w="6653"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jc w:val="center"/>
        </w:trPr>
        <w:tc>
          <w:tcPr>
            <w:tcW w:w="554"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6653"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(полное наименование работодателя)</w:t>
            </w:r>
          </w:p>
        </w:tc>
      </w:tr>
      <w:tr w:rsidR="00277125" w:rsidRPr="00DC07A8" w:rsidTr="00277125">
        <w:trPr>
          <w:tblCellSpacing w:w="15" w:type="dxa"/>
          <w:jc w:val="center"/>
        </w:trPr>
        <w:tc>
          <w:tcPr>
            <w:tcW w:w="7207" w:type="dxa"/>
            <w:gridSpan w:val="2"/>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jc w:val="center"/>
        </w:trPr>
        <w:tc>
          <w:tcPr>
            <w:tcW w:w="7207" w:type="dxa"/>
            <w:gridSpan w:val="2"/>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jc w:val="center"/>
        </w:trPr>
        <w:tc>
          <w:tcPr>
            <w:tcW w:w="7207" w:type="dxa"/>
            <w:gridSpan w:val="2"/>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(место нахождения и осуществления деятельности работодателя)</w:t>
            </w:r>
          </w:p>
        </w:tc>
      </w:tr>
      <w:tr w:rsidR="00277125" w:rsidRPr="00DC07A8" w:rsidTr="00277125">
        <w:trPr>
          <w:tblCellSpacing w:w="15" w:type="dxa"/>
          <w:jc w:val="center"/>
        </w:trPr>
        <w:tc>
          <w:tcPr>
            <w:tcW w:w="7207" w:type="dxa"/>
            <w:gridSpan w:val="2"/>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jc w:val="center"/>
        </w:trPr>
        <w:tc>
          <w:tcPr>
            <w:tcW w:w="7207" w:type="dxa"/>
            <w:gridSpan w:val="2"/>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jc w:val="center"/>
        </w:trPr>
        <w:tc>
          <w:tcPr>
            <w:tcW w:w="7207" w:type="dxa"/>
            <w:gridSpan w:val="2"/>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(ИНН работодателя)</w:t>
            </w:r>
          </w:p>
        </w:tc>
      </w:tr>
      <w:tr w:rsidR="00277125" w:rsidRPr="00DC07A8" w:rsidTr="00277125">
        <w:trPr>
          <w:tblCellSpacing w:w="15" w:type="dxa"/>
          <w:jc w:val="center"/>
        </w:trPr>
        <w:tc>
          <w:tcPr>
            <w:tcW w:w="7207" w:type="dxa"/>
            <w:gridSpan w:val="2"/>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jc w:val="center"/>
        </w:trPr>
        <w:tc>
          <w:tcPr>
            <w:tcW w:w="7207" w:type="dxa"/>
            <w:gridSpan w:val="2"/>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jc w:val="center"/>
        </w:trPr>
        <w:tc>
          <w:tcPr>
            <w:tcW w:w="7207" w:type="dxa"/>
            <w:gridSpan w:val="2"/>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(ОГРН работодателя)</w:t>
            </w:r>
          </w:p>
        </w:tc>
      </w:tr>
      <w:tr w:rsidR="00277125" w:rsidRPr="00DC07A8" w:rsidTr="00277125">
        <w:trPr>
          <w:tblCellSpacing w:w="15" w:type="dxa"/>
          <w:jc w:val="center"/>
        </w:trPr>
        <w:tc>
          <w:tcPr>
            <w:tcW w:w="7207" w:type="dxa"/>
            <w:gridSpan w:val="2"/>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jc w:val="center"/>
        </w:trPr>
        <w:tc>
          <w:tcPr>
            <w:tcW w:w="7207" w:type="dxa"/>
            <w:gridSpan w:val="2"/>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jc w:val="center"/>
        </w:trPr>
        <w:tc>
          <w:tcPr>
            <w:tcW w:w="7207" w:type="dxa"/>
            <w:gridSpan w:val="2"/>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 xml:space="preserve">(код основного вида экономической деятельности по </w:t>
            </w:r>
            <w:hyperlink r:id="rId218" w:history="1">
              <w:r w:rsidRPr="00DC07A8">
                <w:rPr>
                  <w:rFonts w:ascii="Times New Roman" w:eastAsia="Times New Roman" w:hAnsi="Times New Roman" w:cs="Times New Roman"/>
                  <w:sz w:val="24"/>
                  <w:szCs w:val="24"/>
                  <w:lang w:eastAsia="ru-RU"/>
                </w:rPr>
                <w:t>ОКВЭД</w:t>
              </w:r>
            </w:hyperlink>
            <w:r w:rsidRPr="00DC07A8">
              <w:rPr>
                <w:rFonts w:ascii="Times New Roman" w:eastAsia="Times New Roman" w:hAnsi="Times New Roman" w:cs="Times New Roman"/>
                <w:i/>
                <w:iCs/>
                <w:sz w:val="24"/>
                <w:szCs w:val="24"/>
                <w:lang w:eastAsia="ru-RU"/>
              </w:rPr>
              <w:t>)</w:t>
            </w:r>
          </w:p>
        </w:tc>
      </w:tr>
    </w:tbl>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56"/>
        <w:gridCol w:w="1870"/>
        <w:gridCol w:w="399"/>
        <w:gridCol w:w="1866"/>
        <w:gridCol w:w="399"/>
        <w:gridCol w:w="1698"/>
      </w:tblGrid>
      <w:tr w:rsidR="00277125" w:rsidRPr="00DC07A8" w:rsidTr="00277125">
        <w:trPr>
          <w:trHeight w:val="15"/>
          <w:tblCellSpacing w:w="15" w:type="dxa"/>
        </w:trPr>
        <w:tc>
          <w:tcPr>
            <w:tcW w:w="4250" w:type="dxa"/>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84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663"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425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Члены комиссии по проведению </w:t>
            </w:r>
          </w:p>
        </w:tc>
        <w:tc>
          <w:tcPr>
            <w:tcW w:w="1848"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663"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425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специальной оценки условий труда:</w:t>
            </w:r>
          </w:p>
        </w:tc>
        <w:tc>
          <w:tcPr>
            <w:tcW w:w="1848"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663"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425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(подпись)</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(ФИО)</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(дата)</w:t>
            </w:r>
          </w:p>
        </w:tc>
      </w:tr>
      <w:tr w:rsidR="00277125" w:rsidRPr="00DC07A8" w:rsidTr="00277125">
        <w:trPr>
          <w:tblCellSpacing w:w="15" w:type="dxa"/>
        </w:trPr>
        <w:tc>
          <w:tcPr>
            <w:tcW w:w="425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848"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663"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425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663"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425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(подпись)</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(ФИО)</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(дата)</w:t>
            </w:r>
          </w:p>
        </w:tc>
      </w:tr>
      <w:tr w:rsidR="00277125" w:rsidRPr="00DC07A8" w:rsidTr="00277125">
        <w:trPr>
          <w:tblCellSpacing w:w="15" w:type="dxa"/>
        </w:trPr>
        <w:tc>
          <w:tcPr>
            <w:tcW w:w="425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848"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663"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425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663"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425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(подпись)</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(ФИО)</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(дата)</w:t>
            </w:r>
          </w:p>
        </w:tc>
      </w:tr>
    </w:tbl>
    <w:p w:rsidR="00277125" w:rsidRPr="00DC07A8" w:rsidRDefault="00277125" w:rsidP="00277125">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DC07A8">
        <w:rPr>
          <w:rFonts w:ascii="Times New Roman" w:eastAsia="Times New Roman" w:hAnsi="Times New Roman" w:cs="Times New Roman"/>
          <w:b/>
          <w:bCs/>
          <w:sz w:val="27"/>
          <w:szCs w:val="27"/>
          <w:lang w:eastAsia="ru-RU"/>
        </w:rPr>
        <w:lastRenderedPageBreak/>
        <w:t>Раздел I. Сведения об организации, проводящей специальную оценку условий труда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89"/>
        <w:gridCol w:w="73"/>
        <w:gridCol w:w="1515"/>
        <w:gridCol w:w="1302"/>
        <w:gridCol w:w="529"/>
        <w:gridCol w:w="1481"/>
        <w:gridCol w:w="349"/>
        <w:gridCol w:w="739"/>
        <w:gridCol w:w="218"/>
        <w:gridCol w:w="542"/>
        <w:gridCol w:w="218"/>
        <w:gridCol w:w="654"/>
        <w:gridCol w:w="571"/>
        <w:gridCol w:w="1608"/>
      </w:tblGrid>
      <w:tr w:rsidR="00277125" w:rsidRPr="00DC07A8" w:rsidTr="00277125">
        <w:trPr>
          <w:trHeight w:val="15"/>
          <w:tblCellSpacing w:w="15" w:type="dxa"/>
        </w:trPr>
        <w:tc>
          <w:tcPr>
            <w:tcW w:w="554" w:type="dxa"/>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85"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47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29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55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47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5"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55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5"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55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663"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739" w:type="dxa"/>
            <w:gridSpan w:val="2"/>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w:t>
            </w:r>
          </w:p>
        </w:tc>
        <w:tc>
          <w:tcPr>
            <w:tcW w:w="9794" w:type="dxa"/>
            <w:gridSpan w:val="12"/>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gridSpan w:val="2"/>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794" w:type="dxa"/>
            <w:gridSpan w:val="12"/>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(полное наименование организации)</w:t>
            </w:r>
          </w:p>
        </w:tc>
      </w:tr>
      <w:tr w:rsidR="00277125" w:rsidRPr="00DC07A8" w:rsidTr="00277125">
        <w:trPr>
          <w:tblCellSpacing w:w="15" w:type="dxa"/>
        </w:trPr>
        <w:tc>
          <w:tcPr>
            <w:tcW w:w="739" w:type="dxa"/>
            <w:gridSpan w:val="2"/>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9794" w:type="dxa"/>
            <w:gridSpan w:val="12"/>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739" w:type="dxa"/>
            <w:gridSpan w:val="2"/>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2.</w:t>
            </w:r>
          </w:p>
        </w:tc>
        <w:tc>
          <w:tcPr>
            <w:tcW w:w="9794" w:type="dxa"/>
            <w:gridSpan w:val="12"/>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gridSpan w:val="2"/>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794" w:type="dxa"/>
            <w:gridSpan w:val="12"/>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(место нахождения и осуществления деятельности организации, контактный телефон, адрес электронной почты)</w:t>
            </w:r>
          </w:p>
        </w:tc>
      </w:tr>
      <w:tr w:rsidR="00277125" w:rsidRPr="00DC07A8" w:rsidTr="00277125">
        <w:trPr>
          <w:tblCellSpacing w:w="15" w:type="dxa"/>
        </w:trPr>
        <w:tc>
          <w:tcPr>
            <w:tcW w:w="739" w:type="dxa"/>
            <w:gridSpan w:val="2"/>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9794" w:type="dxa"/>
            <w:gridSpan w:val="12"/>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739" w:type="dxa"/>
            <w:gridSpan w:val="2"/>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3.</w:t>
            </w:r>
          </w:p>
        </w:tc>
        <w:tc>
          <w:tcPr>
            <w:tcW w:w="9794" w:type="dxa"/>
            <w:gridSpan w:val="12"/>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Номер в реестре организаций, проводящих специальную оценку условий труда </w:t>
            </w:r>
          </w:p>
        </w:tc>
      </w:tr>
      <w:tr w:rsidR="00277125" w:rsidRPr="00DC07A8" w:rsidTr="00277125">
        <w:trPr>
          <w:tblCellSpacing w:w="15" w:type="dxa"/>
        </w:trPr>
        <w:tc>
          <w:tcPr>
            <w:tcW w:w="739" w:type="dxa"/>
            <w:gridSpan w:val="2"/>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5914" w:type="dxa"/>
            <w:gridSpan w:val="6"/>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(оказывающих услуги в области охраны труда)</w:t>
            </w:r>
          </w:p>
        </w:tc>
        <w:tc>
          <w:tcPr>
            <w:tcW w:w="3881" w:type="dxa"/>
            <w:gridSpan w:val="6"/>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gridSpan w:val="2"/>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794" w:type="dxa"/>
            <w:gridSpan w:val="12"/>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739" w:type="dxa"/>
            <w:gridSpan w:val="2"/>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4.</w:t>
            </w:r>
          </w:p>
        </w:tc>
        <w:tc>
          <w:tcPr>
            <w:tcW w:w="9794" w:type="dxa"/>
            <w:gridSpan w:val="12"/>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Дата внесения в реестр организаций, проводящих специальную оценку условий </w:t>
            </w:r>
          </w:p>
        </w:tc>
      </w:tr>
      <w:tr w:rsidR="00277125" w:rsidRPr="00DC07A8" w:rsidTr="00277125">
        <w:trPr>
          <w:tblCellSpacing w:w="15" w:type="dxa"/>
        </w:trPr>
        <w:tc>
          <w:tcPr>
            <w:tcW w:w="739" w:type="dxa"/>
            <w:gridSpan w:val="2"/>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6838" w:type="dxa"/>
            <w:gridSpan w:val="9"/>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труда (оказывающих услуги в области охраны труда)</w:t>
            </w:r>
          </w:p>
        </w:tc>
        <w:tc>
          <w:tcPr>
            <w:tcW w:w="2957" w:type="dxa"/>
            <w:gridSpan w:val="3"/>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gridSpan w:val="2"/>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794" w:type="dxa"/>
            <w:gridSpan w:val="12"/>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739" w:type="dxa"/>
            <w:gridSpan w:val="2"/>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5.</w:t>
            </w:r>
          </w:p>
        </w:tc>
        <w:tc>
          <w:tcPr>
            <w:tcW w:w="2772" w:type="dxa"/>
            <w:gridSpan w:val="2"/>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ИНН организации </w:t>
            </w:r>
          </w:p>
        </w:tc>
        <w:tc>
          <w:tcPr>
            <w:tcW w:w="7022" w:type="dxa"/>
            <w:gridSpan w:val="10"/>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gridSpan w:val="2"/>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794" w:type="dxa"/>
            <w:gridSpan w:val="12"/>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739" w:type="dxa"/>
            <w:gridSpan w:val="2"/>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6.</w:t>
            </w:r>
          </w:p>
        </w:tc>
        <w:tc>
          <w:tcPr>
            <w:tcW w:w="2772" w:type="dxa"/>
            <w:gridSpan w:val="2"/>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ОГРН организации </w:t>
            </w:r>
          </w:p>
        </w:tc>
        <w:tc>
          <w:tcPr>
            <w:tcW w:w="7022" w:type="dxa"/>
            <w:gridSpan w:val="10"/>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739" w:type="dxa"/>
            <w:gridSpan w:val="2"/>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772" w:type="dxa"/>
            <w:gridSpan w:val="2"/>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022" w:type="dxa"/>
            <w:gridSpan w:val="10"/>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739" w:type="dxa"/>
            <w:gridSpan w:val="2"/>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7.</w:t>
            </w:r>
          </w:p>
        </w:tc>
        <w:tc>
          <w:tcPr>
            <w:tcW w:w="9794" w:type="dxa"/>
            <w:gridSpan w:val="12"/>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Сведения об испытательной лаборатории (центре) организации:</w:t>
            </w:r>
          </w:p>
        </w:tc>
      </w:tr>
      <w:tr w:rsidR="00277125" w:rsidRPr="00DC07A8" w:rsidTr="00277125">
        <w:trPr>
          <w:tblCellSpacing w:w="15" w:type="dxa"/>
        </w:trPr>
        <w:tc>
          <w:tcPr>
            <w:tcW w:w="739" w:type="dxa"/>
            <w:gridSpan w:val="2"/>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9794" w:type="dxa"/>
            <w:gridSpan w:val="12"/>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3511" w:type="dxa"/>
            <w:gridSpan w:val="4"/>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Регистрационный номер аттестата аккредитации организации </w:t>
            </w:r>
          </w:p>
        </w:tc>
        <w:tc>
          <w:tcPr>
            <w:tcW w:w="3326" w:type="dxa"/>
            <w:gridSpan w:val="5"/>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Дата выдачи аттестата аккредитации организации </w:t>
            </w:r>
          </w:p>
        </w:tc>
        <w:tc>
          <w:tcPr>
            <w:tcW w:w="3696" w:type="dxa"/>
            <w:gridSpan w:val="5"/>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Дата истечения срока действия аттестата аккредитации организации </w:t>
            </w:r>
          </w:p>
        </w:tc>
      </w:tr>
      <w:tr w:rsidR="00277125" w:rsidRPr="00DC07A8" w:rsidTr="00277125">
        <w:trPr>
          <w:tblCellSpacing w:w="15" w:type="dxa"/>
        </w:trPr>
        <w:tc>
          <w:tcPr>
            <w:tcW w:w="3511" w:type="dxa"/>
            <w:gridSpan w:val="4"/>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3326" w:type="dxa"/>
            <w:gridSpan w:val="5"/>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3696" w:type="dxa"/>
            <w:gridSpan w:val="5"/>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r>
      <w:tr w:rsidR="00277125" w:rsidRPr="00DC07A8" w:rsidTr="00277125">
        <w:trPr>
          <w:tblCellSpacing w:w="15" w:type="dxa"/>
        </w:trPr>
        <w:tc>
          <w:tcPr>
            <w:tcW w:w="3511" w:type="dxa"/>
            <w:gridSpan w:val="4"/>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3326" w:type="dxa"/>
            <w:gridSpan w:val="5"/>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696" w:type="dxa"/>
            <w:gridSpan w:val="5"/>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739" w:type="dxa"/>
            <w:gridSpan w:val="2"/>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794" w:type="dxa"/>
            <w:gridSpan w:val="12"/>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739" w:type="dxa"/>
            <w:gridSpan w:val="2"/>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8.</w:t>
            </w:r>
          </w:p>
        </w:tc>
        <w:tc>
          <w:tcPr>
            <w:tcW w:w="9794" w:type="dxa"/>
            <w:gridSpan w:val="12"/>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Сведения об экспертах и иных работниках организации, участвовавших в проведении специальной оценки условий труда:</w:t>
            </w:r>
          </w:p>
        </w:tc>
      </w:tr>
      <w:tr w:rsidR="00277125" w:rsidRPr="00DC07A8" w:rsidTr="00277125">
        <w:trPr>
          <w:tblCellSpacing w:w="15" w:type="dxa"/>
        </w:trPr>
        <w:tc>
          <w:tcPr>
            <w:tcW w:w="739" w:type="dxa"/>
            <w:gridSpan w:val="2"/>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9794" w:type="dxa"/>
            <w:gridSpan w:val="12"/>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554"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N п/п </w:t>
            </w:r>
          </w:p>
        </w:tc>
        <w:tc>
          <w:tcPr>
            <w:tcW w:w="1663" w:type="dxa"/>
            <w:gridSpan w:val="2"/>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Дата проведения измерений </w:t>
            </w:r>
          </w:p>
        </w:tc>
        <w:tc>
          <w:tcPr>
            <w:tcW w:w="1848" w:type="dxa"/>
            <w:gridSpan w:val="2"/>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Ф.И.О. эксперта (работника)</w:t>
            </w:r>
          </w:p>
        </w:tc>
        <w:tc>
          <w:tcPr>
            <w:tcW w:w="1478"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Должность </w:t>
            </w:r>
          </w:p>
        </w:tc>
        <w:tc>
          <w:tcPr>
            <w:tcW w:w="2772"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Сведения о сертификате эксперта на право выполнения работ по специальной оценке условий труда </w:t>
            </w:r>
          </w:p>
        </w:tc>
        <w:tc>
          <w:tcPr>
            <w:tcW w:w="2218" w:type="dxa"/>
            <w:gridSpan w:val="2"/>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Регистрационный номер в реестре экспертов организаций, проводящих </w:t>
            </w:r>
          </w:p>
        </w:tc>
      </w:tr>
      <w:tr w:rsidR="00277125" w:rsidRPr="00DC07A8" w:rsidTr="00277125">
        <w:trPr>
          <w:tblCellSpacing w:w="15" w:type="dxa"/>
        </w:trPr>
        <w:tc>
          <w:tcPr>
            <w:tcW w:w="554"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663" w:type="dxa"/>
            <w:gridSpan w:val="2"/>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gridSpan w:val="2"/>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478"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294"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номер </w:t>
            </w:r>
          </w:p>
        </w:tc>
        <w:tc>
          <w:tcPr>
            <w:tcW w:w="1478"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дата выдачи </w:t>
            </w:r>
          </w:p>
        </w:tc>
        <w:tc>
          <w:tcPr>
            <w:tcW w:w="2218" w:type="dxa"/>
            <w:gridSpan w:val="2"/>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специальную оценку условий труда </w:t>
            </w:r>
          </w:p>
        </w:tc>
      </w:tr>
      <w:tr w:rsidR="00277125" w:rsidRPr="00DC07A8" w:rsidTr="00277125">
        <w:trPr>
          <w:tblCellSpacing w:w="15" w:type="dxa"/>
        </w:trPr>
        <w:tc>
          <w:tcPr>
            <w:tcW w:w="55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663"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84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 </w:t>
            </w:r>
          </w:p>
        </w:tc>
        <w:tc>
          <w:tcPr>
            <w:tcW w:w="1294"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 </w:t>
            </w:r>
          </w:p>
        </w:tc>
        <w:tc>
          <w:tcPr>
            <w:tcW w:w="1478"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6 </w:t>
            </w:r>
          </w:p>
        </w:tc>
        <w:tc>
          <w:tcPr>
            <w:tcW w:w="221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7 </w:t>
            </w:r>
          </w:p>
        </w:tc>
      </w:tr>
      <w:tr w:rsidR="00277125" w:rsidRPr="00DC07A8" w:rsidTr="00277125">
        <w:trPr>
          <w:tblCellSpacing w:w="15" w:type="dxa"/>
        </w:trPr>
        <w:tc>
          <w:tcPr>
            <w:tcW w:w="55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663"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294"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478"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739" w:type="dxa"/>
            <w:gridSpan w:val="2"/>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794" w:type="dxa"/>
            <w:gridSpan w:val="12"/>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739" w:type="dxa"/>
            <w:gridSpan w:val="2"/>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9.</w:t>
            </w:r>
          </w:p>
        </w:tc>
        <w:tc>
          <w:tcPr>
            <w:tcW w:w="9794" w:type="dxa"/>
            <w:gridSpan w:val="12"/>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Сведения о средствах измерений испытательной лаборатории (центра) организации, использовавшихся при проведении специальной оценки условий труда:</w:t>
            </w:r>
          </w:p>
        </w:tc>
      </w:tr>
      <w:tr w:rsidR="00277125" w:rsidRPr="00DC07A8" w:rsidTr="00277125">
        <w:trPr>
          <w:tblCellSpacing w:w="15" w:type="dxa"/>
        </w:trPr>
        <w:tc>
          <w:tcPr>
            <w:tcW w:w="739" w:type="dxa"/>
            <w:gridSpan w:val="2"/>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9794" w:type="dxa"/>
            <w:gridSpan w:val="12"/>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739"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N п/п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Дата проведения измерений </w:t>
            </w:r>
          </w:p>
        </w:tc>
        <w:tc>
          <w:tcPr>
            <w:tcW w:w="184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Наименование вредного и (или) опасного фактора </w:t>
            </w:r>
            <w:proofErr w:type="spellStart"/>
            <w:r w:rsidRPr="00DC07A8">
              <w:rPr>
                <w:rFonts w:ascii="Times New Roman" w:eastAsia="Times New Roman" w:hAnsi="Times New Roman" w:cs="Times New Roman"/>
                <w:sz w:val="24"/>
                <w:szCs w:val="24"/>
                <w:lang w:eastAsia="ru-RU"/>
              </w:rPr>
              <w:t>производст</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t xml:space="preserve">венной среды и трудового процесса </w:t>
            </w:r>
          </w:p>
        </w:tc>
        <w:tc>
          <w:tcPr>
            <w:tcW w:w="184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Наименование средства измерений </w:t>
            </w:r>
          </w:p>
        </w:tc>
        <w:tc>
          <w:tcPr>
            <w:tcW w:w="1478"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Регист</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t xml:space="preserve">рационный номер в </w:t>
            </w:r>
            <w:proofErr w:type="spellStart"/>
            <w:r w:rsidRPr="00DC07A8">
              <w:rPr>
                <w:rFonts w:ascii="Times New Roman" w:eastAsia="Times New Roman" w:hAnsi="Times New Roman" w:cs="Times New Roman"/>
                <w:sz w:val="24"/>
                <w:szCs w:val="24"/>
                <w:lang w:eastAsia="ru-RU"/>
              </w:rPr>
              <w:t>Государст</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t xml:space="preserve">венном реестре средств измерений </w:t>
            </w:r>
          </w:p>
        </w:tc>
        <w:tc>
          <w:tcPr>
            <w:tcW w:w="1478"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Заводской номер средства измерений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Дата окончания срока поверки средства измерений </w:t>
            </w:r>
          </w:p>
        </w:tc>
      </w:tr>
      <w:tr w:rsidR="00277125" w:rsidRPr="00DC07A8" w:rsidTr="00277125">
        <w:trPr>
          <w:tblCellSpacing w:w="15" w:type="dxa"/>
        </w:trPr>
        <w:tc>
          <w:tcPr>
            <w:tcW w:w="739"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84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84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 </w:t>
            </w:r>
          </w:p>
        </w:tc>
        <w:tc>
          <w:tcPr>
            <w:tcW w:w="1478"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 </w:t>
            </w:r>
          </w:p>
        </w:tc>
        <w:tc>
          <w:tcPr>
            <w:tcW w:w="1478"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6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7 </w:t>
            </w:r>
          </w:p>
        </w:tc>
      </w:tr>
      <w:tr w:rsidR="00277125" w:rsidRPr="00DC07A8" w:rsidTr="00277125">
        <w:trPr>
          <w:tblCellSpacing w:w="15" w:type="dxa"/>
        </w:trPr>
        <w:tc>
          <w:tcPr>
            <w:tcW w:w="739"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478"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478"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bl>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58"/>
        <w:gridCol w:w="1869"/>
        <w:gridCol w:w="399"/>
        <w:gridCol w:w="1865"/>
        <w:gridCol w:w="399"/>
        <w:gridCol w:w="1698"/>
      </w:tblGrid>
      <w:tr w:rsidR="00277125" w:rsidRPr="00DC07A8" w:rsidTr="00277125">
        <w:trPr>
          <w:trHeight w:val="15"/>
          <w:tblCellSpacing w:w="15" w:type="dxa"/>
        </w:trPr>
        <w:tc>
          <w:tcPr>
            <w:tcW w:w="4250" w:type="dxa"/>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84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663"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425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Руководитель организации, проводящей специальную оценку </w:t>
            </w:r>
          </w:p>
        </w:tc>
        <w:tc>
          <w:tcPr>
            <w:tcW w:w="1848"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663"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425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условий труда </w:t>
            </w:r>
          </w:p>
        </w:tc>
        <w:tc>
          <w:tcPr>
            <w:tcW w:w="1848"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663"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425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(подпись)</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(ФИО)</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(дата)</w:t>
            </w:r>
          </w:p>
        </w:tc>
      </w:tr>
      <w:tr w:rsidR="00277125" w:rsidRPr="00DC07A8" w:rsidTr="00277125">
        <w:trPr>
          <w:tblCellSpacing w:w="15" w:type="dxa"/>
        </w:trPr>
        <w:tc>
          <w:tcPr>
            <w:tcW w:w="425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848"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663"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425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М.П.</w:t>
            </w:r>
          </w:p>
        </w:tc>
        <w:tc>
          <w:tcPr>
            <w:tcW w:w="1848"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663"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bl>
    <w:p w:rsidR="00277125" w:rsidRPr="00DC07A8" w:rsidRDefault="00277125" w:rsidP="00277125">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DC07A8">
        <w:rPr>
          <w:rFonts w:ascii="Times New Roman" w:eastAsia="Times New Roman" w:hAnsi="Times New Roman" w:cs="Times New Roman"/>
          <w:b/>
          <w:bCs/>
          <w:sz w:val="27"/>
          <w:szCs w:val="27"/>
          <w:lang w:eastAsia="ru-RU"/>
        </w:rPr>
        <w:t>Раздел II. Перечень рабочих мест, на которых проводилась специальная оценка условий труда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9"/>
        <w:gridCol w:w="651"/>
        <w:gridCol w:w="567"/>
        <w:gridCol w:w="607"/>
        <w:gridCol w:w="508"/>
        <w:gridCol w:w="493"/>
        <w:gridCol w:w="519"/>
        <w:gridCol w:w="471"/>
        <w:gridCol w:w="472"/>
        <w:gridCol w:w="490"/>
        <w:gridCol w:w="468"/>
        <w:gridCol w:w="490"/>
        <w:gridCol w:w="508"/>
        <w:gridCol w:w="533"/>
        <w:gridCol w:w="513"/>
        <w:gridCol w:w="536"/>
        <w:gridCol w:w="476"/>
        <w:gridCol w:w="495"/>
        <w:gridCol w:w="523"/>
        <w:gridCol w:w="549"/>
      </w:tblGrid>
      <w:tr w:rsidR="00277125" w:rsidRPr="00DC07A8" w:rsidTr="00277125">
        <w:trPr>
          <w:trHeight w:val="15"/>
          <w:tblCellSpacing w:w="15" w:type="dxa"/>
        </w:trPr>
        <w:tc>
          <w:tcPr>
            <w:tcW w:w="1294" w:type="dxa"/>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47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10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29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2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2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2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2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2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2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2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10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2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2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2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2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2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1294"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Индиви</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t xml:space="preserve">дуальный </w:t>
            </w:r>
          </w:p>
        </w:tc>
        <w:tc>
          <w:tcPr>
            <w:tcW w:w="1478"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Наиме</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нование</w:t>
            </w:r>
            <w:proofErr w:type="spellEnd"/>
            <w:r w:rsidRPr="00DC07A8">
              <w:rPr>
                <w:rFonts w:ascii="Times New Roman" w:eastAsia="Times New Roman" w:hAnsi="Times New Roman" w:cs="Times New Roman"/>
                <w:sz w:val="24"/>
                <w:szCs w:val="24"/>
                <w:lang w:eastAsia="ru-RU"/>
              </w:rPr>
              <w:t xml:space="preserve"> </w:t>
            </w:r>
          </w:p>
        </w:tc>
        <w:tc>
          <w:tcPr>
            <w:tcW w:w="1109"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Числен-</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ность</w:t>
            </w:r>
            <w:proofErr w:type="spellEnd"/>
            <w:r w:rsidRPr="00DC07A8">
              <w:rPr>
                <w:rFonts w:ascii="Times New Roman" w:eastAsia="Times New Roman" w:hAnsi="Times New Roman" w:cs="Times New Roman"/>
                <w:sz w:val="24"/>
                <w:szCs w:val="24"/>
                <w:lang w:eastAsia="ru-RU"/>
              </w:rPr>
              <w:t xml:space="preserve"> </w:t>
            </w:r>
          </w:p>
        </w:tc>
        <w:tc>
          <w:tcPr>
            <w:tcW w:w="1294"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Наличие </w:t>
            </w:r>
            <w:proofErr w:type="spellStart"/>
            <w:r w:rsidRPr="00DC07A8">
              <w:rPr>
                <w:rFonts w:ascii="Times New Roman" w:eastAsia="Times New Roman" w:hAnsi="Times New Roman" w:cs="Times New Roman"/>
                <w:sz w:val="24"/>
                <w:szCs w:val="24"/>
                <w:lang w:eastAsia="ru-RU"/>
              </w:rPr>
              <w:t>аналогич</w:t>
            </w:r>
            <w:proofErr w:type="spellEnd"/>
            <w:r w:rsidRPr="00DC07A8">
              <w:rPr>
                <w:rFonts w:ascii="Times New Roman" w:eastAsia="Times New Roman" w:hAnsi="Times New Roman" w:cs="Times New Roman"/>
                <w:sz w:val="24"/>
                <w:szCs w:val="24"/>
                <w:lang w:eastAsia="ru-RU"/>
              </w:rPr>
              <w:t>-</w:t>
            </w:r>
          </w:p>
        </w:tc>
        <w:tc>
          <w:tcPr>
            <w:tcW w:w="14414" w:type="dxa"/>
            <w:gridSpan w:val="1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Наименование вредных и (или) опасных факторов производственной среды и трудового процесса и продолжительность их воздействия на работника в течение рабочего дня (смены) (час.)</w:t>
            </w:r>
          </w:p>
        </w:tc>
      </w:tr>
      <w:tr w:rsidR="00277125" w:rsidRPr="00DC07A8" w:rsidTr="00277125">
        <w:trPr>
          <w:tblCellSpacing w:w="15" w:type="dxa"/>
        </w:trPr>
        <w:tc>
          <w:tcPr>
            <w:tcW w:w="1294"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номер </w:t>
            </w:r>
          </w:p>
        </w:tc>
        <w:tc>
          <w:tcPr>
            <w:tcW w:w="1478"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рабочего </w:t>
            </w:r>
          </w:p>
        </w:tc>
        <w:tc>
          <w:tcPr>
            <w:tcW w:w="1109"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работ-</w:t>
            </w:r>
          </w:p>
        </w:tc>
        <w:tc>
          <w:tcPr>
            <w:tcW w:w="1294"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ного</w:t>
            </w:r>
            <w:proofErr w:type="spellEnd"/>
            <w:r w:rsidRPr="00DC07A8">
              <w:rPr>
                <w:rFonts w:ascii="Times New Roman" w:eastAsia="Times New Roman" w:hAnsi="Times New Roman" w:cs="Times New Roman"/>
                <w:sz w:val="24"/>
                <w:szCs w:val="24"/>
                <w:lang w:eastAsia="ru-RU"/>
              </w:rPr>
              <w:t xml:space="preserve"> </w:t>
            </w:r>
          </w:p>
        </w:tc>
        <w:tc>
          <w:tcPr>
            <w:tcW w:w="924"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хими</w:t>
            </w:r>
            <w:proofErr w:type="spellEnd"/>
            <w:r w:rsidRPr="00DC07A8">
              <w:rPr>
                <w:rFonts w:ascii="Times New Roman" w:eastAsia="Times New Roman" w:hAnsi="Times New Roman" w:cs="Times New Roman"/>
                <w:sz w:val="24"/>
                <w:szCs w:val="24"/>
                <w:lang w:eastAsia="ru-RU"/>
              </w:rPr>
              <w:t>-</w:t>
            </w:r>
          </w:p>
        </w:tc>
        <w:tc>
          <w:tcPr>
            <w:tcW w:w="924"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био</w:t>
            </w:r>
            <w:proofErr w:type="spellEnd"/>
            <w:r w:rsidRPr="00DC07A8">
              <w:rPr>
                <w:rFonts w:ascii="Times New Roman" w:eastAsia="Times New Roman" w:hAnsi="Times New Roman" w:cs="Times New Roman"/>
                <w:sz w:val="24"/>
                <w:szCs w:val="24"/>
                <w:lang w:eastAsia="ru-RU"/>
              </w:rPr>
              <w:t>-</w:t>
            </w:r>
          </w:p>
        </w:tc>
        <w:tc>
          <w:tcPr>
            <w:tcW w:w="12566" w:type="dxa"/>
            <w:gridSpan w:val="14"/>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Физические факторы </w:t>
            </w:r>
          </w:p>
        </w:tc>
      </w:tr>
      <w:tr w:rsidR="00277125" w:rsidRPr="00DC07A8" w:rsidTr="00277125">
        <w:trPr>
          <w:tblCellSpacing w:w="15" w:type="dxa"/>
        </w:trPr>
        <w:tc>
          <w:tcPr>
            <w:tcW w:w="1294"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рабочего</w:t>
            </w:r>
            <w:r w:rsidRPr="00DC07A8">
              <w:rPr>
                <w:rFonts w:ascii="Times New Roman" w:eastAsia="Times New Roman" w:hAnsi="Times New Roman" w:cs="Times New Roman"/>
                <w:sz w:val="24"/>
                <w:szCs w:val="24"/>
                <w:lang w:eastAsia="ru-RU"/>
              </w:rPr>
              <w:br/>
              <w:t xml:space="preserve">места </w:t>
            </w:r>
          </w:p>
        </w:tc>
        <w:tc>
          <w:tcPr>
            <w:tcW w:w="1478"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места и источников вредных и (или) опасны</w:t>
            </w:r>
            <w:r w:rsidRPr="00DC07A8">
              <w:rPr>
                <w:rFonts w:ascii="Times New Roman" w:eastAsia="Times New Roman" w:hAnsi="Times New Roman" w:cs="Times New Roman"/>
                <w:sz w:val="24"/>
                <w:szCs w:val="24"/>
                <w:lang w:eastAsia="ru-RU"/>
              </w:rPr>
              <w:lastRenderedPageBreak/>
              <w:t xml:space="preserve">х факторов </w:t>
            </w:r>
            <w:proofErr w:type="spellStart"/>
            <w:r w:rsidRPr="00DC07A8">
              <w:rPr>
                <w:rFonts w:ascii="Times New Roman" w:eastAsia="Times New Roman" w:hAnsi="Times New Roman" w:cs="Times New Roman"/>
                <w:sz w:val="24"/>
                <w:szCs w:val="24"/>
                <w:lang w:eastAsia="ru-RU"/>
              </w:rPr>
              <w:t>произ</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водствен</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t xml:space="preserve">ной среды и трудового процесса </w:t>
            </w:r>
          </w:p>
        </w:tc>
        <w:tc>
          <w:tcPr>
            <w:tcW w:w="1109"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lastRenderedPageBreak/>
              <w:t>ников</w:t>
            </w:r>
            <w:proofErr w:type="spellEnd"/>
            <w:r w:rsidRPr="00DC07A8">
              <w:rPr>
                <w:rFonts w:ascii="Times New Roman" w:eastAsia="Times New Roman" w:hAnsi="Times New Roman" w:cs="Times New Roman"/>
                <w:sz w:val="24"/>
                <w:szCs w:val="24"/>
                <w:lang w:eastAsia="ru-RU"/>
              </w:rPr>
              <w:t>, занятых на данном р</w:t>
            </w:r>
            <w:r w:rsidRPr="00DC07A8">
              <w:rPr>
                <w:rFonts w:ascii="Times New Roman" w:eastAsia="Times New Roman" w:hAnsi="Times New Roman" w:cs="Times New Roman"/>
                <w:sz w:val="24"/>
                <w:szCs w:val="24"/>
                <w:lang w:eastAsia="ru-RU"/>
              </w:rPr>
              <w:lastRenderedPageBreak/>
              <w:t>абочем месте (чел.)</w:t>
            </w:r>
          </w:p>
        </w:tc>
        <w:tc>
          <w:tcPr>
            <w:tcW w:w="1294"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рабочего места (рабочих мест)</w:t>
            </w:r>
          </w:p>
        </w:tc>
        <w:tc>
          <w:tcPr>
            <w:tcW w:w="924"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чес-</w:t>
            </w:r>
            <w:r w:rsidRPr="00DC07A8">
              <w:rPr>
                <w:rFonts w:ascii="Times New Roman" w:eastAsia="Times New Roman" w:hAnsi="Times New Roman" w:cs="Times New Roman"/>
                <w:sz w:val="24"/>
                <w:szCs w:val="24"/>
                <w:lang w:eastAsia="ru-RU"/>
              </w:rPr>
              <w:br/>
              <w:t>кий фак-</w:t>
            </w:r>
            <w:r w:rsidRPr="00DC07A8">
              <w:rPr>
                <w:rFonts w:ascii="Times New Roman" w:eastAsia="Times New Roman" w:hAnsi="Times New Roman" w:cs="Times New Roman"/>
                <w:sz w:val="24"/>
                <w:szCs w:val="24"/>
                <w:lang w:eastAsia="ru-RU"/>
              </w:rPr>
              <w:br/>
              <w:t xml:space="preserve">тор </w:t>
            </w:r>
          </w:p>
        </w:tc>
        <w:tc>
          <w:tcPr>
            <w:tcW w:w="924"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логи</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t>чес-</w:t>
            </w:r>
            <w:r w:rsidRPr="00DC07A8">
              <w:rPr>
                <w:rFonts w:ascii="Times New Roman" w:eastAsia="Times New Roman" w:hAnsi="Times New Roman" w:cs="Times New Roman"/>
                <w:sz w:val="24"/>
                <w:szCs w:val="24"/>
                <w:lang w:eastAsia="ru-RU"/>
              </w:rPr>
              <w:br/>
              <w:t>кий фак-</w:t>
            </w:r>
            <w:r w:rsidRPr="00DC07A8">
              <w:rPr>
                <w:rFonts w:ascii="Times New Roman" w:eastAsia="Times New Roman" w:hAnsi="Times New Roman" w:cs="Times New Roman"/>
                <w:sz w:val="24"/>
                <w:szCs w:val="24"/>
                <w:lang w:eastAsia="ru-RU"/>
              </w:rPr>
              <w:br/>
              <w:t xml:space="preserve">тор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аэро</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t xml:space="preserve">золи </w:t>
            </w:r>
            <w:proofErr w:type="spellStart"/>
            <w:r w:rsidRPr="00DC07A8">
              <w:rPr>
                <w:rFonts w:ascii="Times New Roman" w:eastAsia="Times New Roman" w:hAnsi="Times New Roman" w:cs="Times New Roman"/>
                <w:sz w:val="24"/>
                <w:szCs w:val="24"/>
                <w:lang w:eastAsia="ru-RU"/>
              </w:rPr>
              <w:t>преи</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му</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щес</w:t>
            </w:r>
            <w:r w:rsidRPr="00DC07A8">
              <w:rPr>
                <w:rFonts w:ascii="Times New Roman" w:eastAsia="Times New Roman" w:hAnsi="Times New Roman" w:cs="Times New Roman"/>
                <w:sz w:val="24"/>
                <w:szCs w:val="24"/>
                <w:lang w:eastAsia="ru-RU"/>
              </w:rPr>
              <w:lastRenderedPageBreak/>
              <w:t>т</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t>вен-</w:t>
            </w:r>
            <w:r w:rsidRPr="00DC07A8">
              <w:rPr>
                <w:rFonts w:ascii="Times New Roman" w:eastAsia="Times New Roman" w:hAnsi="Times New Roman" w:cs="Times New Roman"/>
                <w:sz w:val="24"/>
                <w:szCs w:val="24"/>
                <w:lang w:eastAsia="ru-RU"/>
              </w:rPr>
              <w:br/>
              <w:t xml:space="preserve">но </w:t>
            </w:r>
            <w:proofErr w:type="spellStart"/>
            <w:r w:rsidRPr="00DC07A8">
              <w:rPr>
                <w:rFonts w:ascii="Times New Roman" w:eastAsia="Times New Roman" w:hAnsi="Times New Roman" w:cs="Times New Roman"/>
                <w:sz w:val="24"/>
                <w:szCs w:val="24"/>
                <w:lang w:eastAsia="ru-RU"/>
              </w:rPr>
              <w:t>фиб</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роген</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ного</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дейст</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t xml:space="preserve">вия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 xml:space="preserve">шум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ин-</w:t>
            </w:r>
            <w:r w:rsidRPr="00DC07A8">
              <w:rPr>
                <w:rFonts w:ascii="Times New Roman" w:eastAsia="Times New Roman" w:hAnsi="Times New Roman" w:cs="Times New Roman"/>
                <w:sz w:val="24"/>
                <w:szCs w:val="24"/>
                <w:lang w:eastAsia="ru-RU"/>
              </w:rPr>
              <w:br/>
              <w:t>фра-</w:t>
            </w:r>
            <w:r w:rsidRPr="00DC07A8">
              <w:rPr>
                <w:rFonts w:ascii="Times New Roman" w:eastAsia="Times New Roman" w:hAnsi="Times New Roman" w:cs="Times New Roman"/>
                <w:sz w:val="24"/>
                <w:szCs w:val="24"/>
                <w:lang w:eastAsia="ru-RU"/>
              </w:rPr>
              <w:br/>
              <w:t xml:space="preserve">звук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ульт</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ра</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t>звук воз-</w:t>
            </w:r>
            <w:r w:rsidRPr="00DC07A8">
              <w:rPr>
                <w:rFonts w:ascii="Times New Roman" w:eastAsia="Times New Roman" w:hAnsi="Times New Roman" w:cs="Times New Roman"/>
                <w:sz w:val="24"/>
                <w:szCs w:val="24"/>
                <w:lang w:eastAsia="ru-RU"/>
              </w:rPr>
              <w:br/>
              <w:t>душ-</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lastRenderedPageBreak/>
              <w:t>ный</w:t>
            </w:r>
            <w:proofErr w:type="spellEnd"/>
            <w:r w:rsidRPr="00DC07A8">
              <w:rPr>
                <w:rFonts w:ascii="Times New Roman" w:eastAsia="Times New Roman" w:hAnsi="Times New Roman" w:cs="Times New Roman"/>
                <w:sz w:val="24"/>
                <w:szCs w:val="24"/>
                <w:lang w:eastAsia="ru-RU"/>
              </w:rPr>
              <w:t xml:space="preserve">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lastRenderedPageBreak/>
              <w:t>виб</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ра</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ция</w:t>
            </w:r>
            <w:proofErr w:type="spellEnd"/>
            <w:r w:rsidRPr="00DC07A8">
              <w:rPr>
                <w:rFonts w:ascii="Times New Roman" w:eastAsia="Times New Roman" w:hAnsi="Times New Roman" w:cs="Times New Roman"/>
                <w:sz w:val="24"/>
                <w:szCs w:val="24"/>
                <w:lang w:eastAsia="ru-RU"/>
              </w:rPr>
              <w:t xml:space="preserve"> об-</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щая</w:t>
            </w:r>
            <w:proofErr w:type="spellEnd"/>
            <w:r w:rsidRPr="00DC07A8">
              <w:rPr>
                <w:rFonts w:ascii="Times New Roman" w:eastAsia="Times New Roman" w:hAnsi="Times New Roman" w:cs="Times New Roman"/>
                <w:sz w:val="24"/>
                <w:szCs w:val="24"/>
                <w:lang w:eastAsia="ru-RU"/>
              </w:rPr>
              <w:t xml:space="preserve">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виб</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ра</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ция</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ло</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каль</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н</w:t>
            </w:r>
            <w:r w:rsidRPr="00DC07A8">
              <w:rPr>
                <w:rFonts w:ascii="Times New Roman" w:eastAsia="Times New Roman" w:hAnsi="Times New Roman" w:cs="Times New Roman"/>
                <w:sz w:val="24"/>
                <w:szCs w:val="24"/>
                <w:lang w:eastAsia="ru-RU"/>
              </w:rPr>
              <w:lastRenderedPageBreak/>
              <w:t>ая</w:t>
            </w:r>
            <w:proofErr w:type="spellEnd"/>
            <w:r w:rsidRPr="00DC07A8">
              <w:rPr>
                <w:rFonts w:ascii="Times New Roman" w:eastAsia="Times New Roman" w:hAnsi="Times New Roman" w:cs="Times New Roman"/>
                <w:sz w:val="24"/>
                <w:szCs w:val="24"/>
                <w:lang w:eastAsia="ru-RU"/>
              </w:rPr>
              <w:t xml:space="preserve">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lastRenderedPageBreak/>
              <w:t>элек</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тро</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t>маг-</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нит</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ные</w:t>
            </w:r>
            <w:proofErr w:type="spellEnd"/>
            <w:r w:rsidRPr="00DC07A8">
              <w:rPr>
                <w:rFonts w:ascii="Times New Roman" w:eastAsia="Times New Roman" w:hAnsi="Times New Roman" w:cs="Times New Roman"/>
                <w:sz w:val="24"/>
                <w:szCs w:val="24"/>
                <w:lang w:eastAsia="ru-RU"/>
              </w:rPr>
              <w:t xml:space="preserve"> </w:t>
            </w:r>
            <w:r w:rsidRPr="00DC07A8">
              <w:rPr>
                <w:rFonts w:ascii="Times New Roman" w:eastAsia="Times New Roman" w:hAnsi="Times New Roman" w:cs="Times New Roman"/>
                <w:sz w:val="24"/>
                <w:szCs w:val="24"/>
                <w:lang w:eastAsia="ru-RU"/>
              </w:rPr>
              <w:lastRenderedPageBreak/>
              <w:t>поля фак-</w:t>
            </w:r>
            <w:r w:rsidRPr="00DC07A8">
              <w:rPr>
                <w:rFonts w:ascii="Times New Roman" w:eastAsia="Times New Roman" w:hAnsi="Times New Roman" w:cs="Times New Roman"/>
                <w:sz w:val="24"/>
                <w:szCs w:val="24"/>
                <w:lang w:eastAsia="ru-RU"/>
              </w:rPr>
              <w:br/>
              <w:t xml:space="preserve">тора </w:t>
            </w:r>
            <w:proofErr w:type="spellStart"/>
            <w:r w:rsidRPr="00DC07A8">
              <w:rPr>
                <w:rFonts w:ascii="Times New Roman" w:eastAsia="Times New Roman" w:hAnsi="Times New Roman" w:cs="Times New Roman"/>
                <w:sz w:val="24"/>
                <w:szCs w:val="24"/>
                <w:lang w:eastAsia="ru-RU"/>
              </w:rPr>
              <w:t>Неио</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низи</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рую</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щие</w:t>
            </w:r>
            <w:proofErr w:type="spellEnd"/>
            <w:r w:rsidRPr="00DC07A8">
              <w:rPr>
                <w:rFonts w:ascii="Times New Roman" w:eastAsia="Times New Roman" w:hAnsi="Times New Roman" w:cs="Times New Roman"/>
                <w:sz w:val="24"/>
                <w:szCs w:val="24"/>
                <w:lang w:eastAsia="ru-RU"/>
              </w:rPr>
              <w:t xml:space="preserve"> поля и </w:t>
            </w:r>
            <w:proofErr w:type="spellStart"/>
            <w:r w:rsidRPr="00DC07A8">
              <w:rPr>
                <w:rFonts w:ascii="Times New Roman" w:eastAsia="Times New Roman" w:hAnsi="Times New Roman" w:cs="Times New Roman"/>
                <w:sz w:val="24"/>
                <w:szCs w:val="24"/>
                <w:lang w:eastAsia="ru-RU"/>
              </w:rPr>
              <w:t>излу</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чения</w:t>
            </w:r>
            <w:proofErr w:type="spellEnd"/>
            <w:r w:rsidRPr="00DC07A8">
              <w:rPr>
                <w:rFonts w:ascii="Times New Roman" w:eastAsia="Times New Roman" w:hAnsi="Times New Roman" w:cs="Times New Roman"/>
                <w:sz w:val="24"/>
                <w:szCs w:val="24"/>
                <w:lang w:eastAsia="ru-RU"/>
              </w:rPr>
              <w:t xml:space="preserve">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lastRenderedPageBreak/>
              <w:t>ульт</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рафио</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t>лето-</w:t>
            </w:r>
            <w:r w:rsidRPr="00DC07A8">
              <w:rPr>
                <w:rFonts w:ascii="Times New Roman" w:eastAsia="Times New Roman" w:hAnsi="Times New Roman" w:cs="Times New Roman"/>
                <w:sz w:val="24"/>
                <w:szCs w:val="24"/>
                <w:lang w:eastAsia="ru-RU"/>
              </w:rPr>
              <w:br/>
              <w:t xml:space="preserve">вое </w:t>
            </w:r>
            <w:proofErr w:type="spellStart"/>
            <w:r w:rsidRPr="00DC07A8">
              <w:rPr>
                <w:rFonts w:ascii="Times New Roman" w:eastAsia="Times New Roman" w:hAnsi="Times New Roman" w:cs="Times New Roman"/>
                <w:sz w:val="24"/>
                <w:szCs w:val="24"/>
                <w:lang w:eastAsia="ru-RU"/>
              </w:rPr>
              <w:t>и</w:t>
            </w:r>
            <w:r w:rsidRPr="00DC07A8">
              <w:rPr>
                <w:rFonts w:ascii="Times New Roman" w:eastAsia="Times New Roman" w:hAnsi="Times New Roman" w:cs="Times New Roman"/>
                <w:sz w:val="24"/>
                <w:szCs w:val="24"/>
                <w:lang w:eastAsia="ru-RU"/>
              </w:rPr>
              <w:lastRenderedPageBreak/>
              <w:t>злу</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чение</w:t>
            </w:r>
            <w:proofErr w:type="spellEnd"/>
            <w:r w:rsidRPr="00DC07A8">
              <w:rPr>
                <w:rFonts w:ascii="Times New Roman" w:eastAsia="Times New Roman" w:hAnsi="Times New Roman" w:cs="Times New Roman"/>
                <w:sz w:val="24"/>
                <w:szCs w:val="24"/>
                <w:lang w:eastAsia="ru-RU"/>
              </w:rPr>
              <w:t xml:space="preserve"> фак-</w:t>
            </w:r>
            <w:r w:rsidRPr="00DC07A8">
              <w:rPr>
                <w:rFonts w:ascii="Times New Roman" w:eastAsia="Times New Roman" w:hAnsi="Times New Roman" w:cs="Times New Roman"/>
                <w:sz w:val="24"/>
                <w:szCs w:val="24"/>
                <w:lang w:eastAsia="ru-RU"/>
              </w:rPr>
              <w:br/>
              <w:t xml:space="preserve">тора </w:t>
            </w:r>
            <w:proofErr w:type="spellStart"/>
            <w:r w:rsidRPr="00DC07A8">
              <w:rPr>
                <w:rFonts w:ascii="Times New Roman" w:eastAsia="Times New Roman" w:hAnsi="Times New Roman" w:cs="Times New Roman"/>
                <w:sz w:val="24"/>
                <w:szCs w:val="24"/>
                <w:lang w:eastAsia="ru-RU"/>
              </w:rPr>
              <w:t>Неио</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низи</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рую</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щие</w:t>
            </w:r>
            <w:proofErr w:type="spellEnd"/>
            <w:r w:rsidRPr="00DC07A8">
              <w:rPr>
                <w:rFonts w:ascii="Times New Roman" w:eastAsia="Times New Roman" w:hAnsi="Times New Roman" w:cs="Times New Roman"/>
                <w:sz w:val="24"/>
                <w:szCs w:val="24"/>
                <w:lang w:eastAsia="ru-RU"/>
              </w:rPr>
              <w:t xml:space="preserve"> поля и </w:t>
            </w:r>
            <w:proofErr w:type="spellStart"/>
            <w:r w:rsidRPr="00DC07A8">
              <w:rPr>
                <w:rFonts w:ascii="Times New Roman" w:eastAsia="Times New Roman" w:hAnsi="Times New Roman" w:cs="Times New Roman"/>
                <w:sz w:val="24"/>
                <w:szCs w:val="24"/>
                <w:lang w:eastAsia="ru-RU"/>
              </w:rPr>
              <w:t>излу</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чения</w:t>
            </w:r>
            <w:proofErr w:type="spellEnd"/>
            <w:r w:rsidRPr="00DC07A8">
              <w:rPr>
                <w:rFonts w:ascii="Times New Roman" w:eastAsia="Times New Roman" w:hAnsi="Times New Roman" w:cs="Times New Roman"/>
                <w:sz w:val="24"/>
                <w:szCs w:val="24"/>
                <w:lang w:eastAsia="ru-RU"/>
              </w:rPr>
              <w:t xml:space="preserve">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лазер-</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ное</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излу</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чение</w:t>
            </w:r>
            <w:proofErr w:type="spellEnd"/>
            <w:r w:rsidRPr="00DC07A8">
              <w:rPr>
                <w:rFonts w:ascii="Times New Roman" w:eastAsia="Times New Roman" w:hAnsi="Times New Roman" w:cs="Times New Roman"/>
                <w:sz w:val="24"/>
                <w:szCs w:val="24"/>
                <w:lang w:eastAsia="ru-RU"/>
              </w:rPr>
              <w:t xml:space="preserve"> ф</w:t>
            </w:r>
            <w:r w:rsidRPr="00DC07A8">
              <w:rPr>
                <w:rFonts w:ascii="Times New Roman" w:eastAsia="Times New Roman" w:hAnsi="Times New Roman" w:cs="Times New Roman"/>
                <w:sz w:val="24"/>
                <w:szCs w:val="24"/>
                <w:lang w:eastAsia="ru-RU"/>
              </w:rPr>
              <w:lastRenderedPageBreak/>
              <w:t>ак-</w:t>
            </w:r>
            <w:r w:rsidRPr="00DC07A8">
              <w:rPr>
                <w:rFonts w:ascii="Times New Roman" w:eastAsia="Times New Roman" w:hAnsi="Times New Roman" w:cs="Times New Roman"/>
                <w:sz w:val="24"/>
                <w:szCs w:val="24"/>
                <w:lang w:eastAsia="ru-RU"/>
              </w:rPr>
              <w:br/>
              <w:t xml:space="preserve">тора </w:t>
            </w:r>
            <w:proofErr w:type="spellStart"/>
            <w:r w:rsidRPr="00DC07A8">
              <w:rPr>
                <w:rFonts w:ascii="Times New Roman" w:eastAsia="Times New Roman" w:hAnsi="Times New Roman" w:cs="Times New Roman"/>
                <w:sz w:val="24"/>
                <w:szCs w:val="24"/>
                <w:lang w:eastAsia="ru-RU"/>
              </w:rPr>
              <w:t>Неио</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низи</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рую</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щие</w:t>
            </w:r>
            <w:proofErr w:type="spellEnd"/>
            <w:r w:rsidRPr="00DC07A8">
              <w:rPr>
                <w:rFonts w:ascii="Times New Roman" w:eastAsia="Times New Roman" w:hAnsi="Times New Roman" w:cs="Times New Roman"/>
                <w:sz w:val="24"/>
                <w:szCs w:val="24"/>
                <w:lang w:eastAsia="ru-RU"/>
              </w:rPr>
              <w:t xml:space="preserve"> поля и </w:t>
            </w:r>
            <w:proofErr w:type="spellStart"/>
            <w:r w:rsidRPr="00DC07A8">
              <w:rPr>
                <w:rFonts w:ascii="Times New Roman" w:eastAsia="Times New Roman" w:hAnsi="Times New Roman" w:cs="Times New Roman"/>
                <w:sz w:val="24"/>
                <w:szCs w:val="24"/>
                <w:lang w:eastAsia="ru-RU"/>
              </w:rPr>
              <w:t>излу</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чения</w:t>
            </w:r>
            <w:proofErr w:type="spellEnd"/>
            <w:r w:rsidRPr="00DC07A8">
              <w:rPr>
                <w:rFonts w:ascii="Times New Roman" w:eastAsia="Times New Roman" w:hAnsi="Times New Roman" w:cs="Times New Roman"/>
                <w:sz w:val="24"/>
                <w:szCs w:val="24"/>
                <w:lang w:eastAsia="ru-RU"/>
              </w:rPr>
              <w:t xml:space="preserve">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lastRenderedPageBreak/>
              <w:t>иони</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зирую</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щие</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излу</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ч</w:t>
            </w:r>
            <w:r w:rsidRPr="00DC07A8">
              <w:rPr>
                <w:rFonts w:ascii="Times New Roman" w:eastAsia="Times New Roman" w:hAnsi="Times New Roman" w:cs="Times New Roman"/>
                <w:sz w:val="24"/>
                <w:szCs w:val="24"/>
                <w:lang w:eastAsia="ru-RU"/>
              </w:rPr>
              <w:lastRenderedPageBreak/>
              <w:t>ения</w:t>
            </w:r>
            <w:proofErr w:type="spellEnd"/>
            <w:r w:rsidRPr="00DC07A8">
              <w:rPr>
                <w:rFonts w:ascii="Times New Roman" w:eastAsia="Times New Roman" w:hAnsi="Times New Roman" w:cs="Times New Roman"/>
                <w:sz w:val="24"/>
                <w:szCs w:val="24"/>
                <w:lang w:eastAsia="ru-RU"/>
              </w:rPr>
              <w:t xml:space="preserve">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lastRenderedPageBreak/>
              <w:t>мик</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ро</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кли</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t xml:space="preserve">мат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све</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товая</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сре</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t xml:space="preserve">да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тя</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t xml:space="preserve">жесть </w:t>
            </w:r>
            <w:proofErr w:type="spellStart"/>
            <w:r w:rsidRPr="00DC07A8">
              <w:rPr>
                <w:rFonts w:ascii="Times New Roman" w:eastAsia="Times New Roman" w:hAnsi="Times New Roman" w:cs="Times New Roman"/>
                <w:sz w:val="24"/>
                <w:szCs w:val="24"/>
                <w:lang w:eastAsia="ru-RU"/>
              </w:rPr>
              <w:t>трудо</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вого</w:t>
            </w:r>
            <w:proofErr w:type="spellEnd"/>
            <w:r w:rsidRPr="00DC07A8">
              <w:rPr>
                <w:rFonts w:ascii="Times New Roman" w:eastAsia="Times New Roman" w:hAnsi="Times New Roman" w:cs="Times New Roman"/>
                <w:sz w:val="24"/>
                <w:szCs w:val="24"/>
                <w:lang w:eastAsia="ru-RU"/>
              </w:rPr>
              <w:t xml:space="preserve"> пр</w:t>
            </w:r>
            <w:r w:rsidRPr="00DC07A8">
              <w:rPr>
                <w:rFonts w:ascii="Times New Roman" w:eastAsia="Times New Roman" w:hAnsi="Times New Roman" w:cs="Times New Roman"/>
                <w:sz w:val="24"/>
                <w:szCs w:val="24"/>
                <w:lang w:eastAsia="ru-RU"/>
              </w:rPr>
              <w:lastRenderedPageBreak/>
              <w:t>о-</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цесса</w:t>
            </w:r>
            <w:proofErr w:type="spellEnd"/>
            <w:r w:rsidRPr="00DC07A8">
              <w:rPr>
                <w:rFonts w:ascii="Times New Roman" w:eastAsia="Times New Roman" w:hAnsi="Times New Roman" w:cs="Times New Roman"/>
                <w:sz w:val="24"/>
                <w:szCs w:val="24"/>
                <w:lang w:eastAsia="ru-RU"/>
              </w:rPr>
              <w:t xml:space="preserve">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lastRenderedPageBreak/>
              <w:t>нап</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t>ряжен-</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ность</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трудо</w:t>
            </w:r>
            <w:proofErr w:type="spellEnd"/>
            <w:r w:rsidRPr="00DC07A8">
              <w:rPr>
                <w:rFonts w:ascii="Times New Roman" w:eastAsia="Times New Roman" w:hAnsi="Times New Roman" w:cs="Times New Roman"/>
                <w:sz w:val="24"/>
                <w:szCs w:val="24"/>
                <w:lang w:eastAsia="ru-RU"/>
              </w:rPr>
              <w:lastRenderedPageBreak/>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вого</w:t>
            </w:r>
            <w:proofErr w:type="spellEnd"/>
            <w:r w:rsidRPr="00DC07A8">
              <w:rPr>
                <w:rFonts w:ascii="Times New Roman" w:eastAsia="Times New Roman" w:hAnsi="Times New Roman" w:cs="Times New Roman"/>
                <w:sz w:val="24"/>
                <w:szCs w:val="24"/>
                <w:lang w:eastAsia="ru-RU"/>
              </w:rPr>
              <w:t xml:space="preserve"> про-</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цесса</w:t>
            </w:r>
            <w:proofErr w:type="spellEnd"/>
            <w:r w:rsidRPr="00DC07A8">
              <w:rPr>
                <w:rFonts w:ascii="Times New Roman" w:eastAsia="Times New Roman" w:hAnsi="Times New Roman" w:cs="Times New Roman"/>
                <w:sz w:val="24"/>
                <w:szCs w:val="24"/>
                <w:lang w:eastAsia="ru-RU"/>
              </w:rPr>
              <w:t xml:space="preserve"> </w:t>
            </w:r>
          </w:p>
        </w:tc>
      </w:tr>
      <w:tr w:rsidR="00277125" w:rsidRPr="00DC07A8" w:rsidTr="00277125">
        <w:trPr>
          <w:tblCellSpacing w:w="15" w:type="dxa"/>
        </w:trPr>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6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7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8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9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13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14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15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16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17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18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19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20 </w:t>
            </w:r>
          </w:p>
        </w:tc>
      </w:tr>
      <w:tr w:rsidR="00277125" w:rsidRPr="00DC07A8" w:rsidTr="00277125">
        <w:trPr>
          <w:tblCellSpacing w:w="15" w:type="dxa"/>
        </w:trPr>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bl>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78"/>
        <w:gridCol w:w="400"/>
        <w:gridCol w:w="2248"/>
        <w:gridCol w:w="400"/>
        <w:gridCol w:w="2987"/>
        <w:gridCol w:w="400"/>
        <w:gridCol w:w="1893"/>
      </w:tblGrid>
      <w:tr w:rsidR="00277125" w:rsidRPr="00DC07A8" w:rsidTr="00277125">
        <w:trPr>
          <w:trHeight w:val="15"/>
          <w:tblCellSpacing w:w="15" w:type="dxa"/>
        </w:trPr>
        <w:tc>
          <w:tcPr>
            <w:tcW w:w="2033" w:type="dxa"/>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370"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957"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10164" w:type="dxa"/>
            <w:gridSpan w:val="7"/>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Председатель комиссии по проведению специальной оценки условий труда </w:t>
            </w:r>
          </w:p>
        </w:tc>
      </w:tr>
      <w:tr w:rsidR="00277125" w:rsidRPr="00DC07A8" w:rsidTr="00277125">
        <w:trPr>
          <w:tblCellSpacing w:w="15" w:type="dxa"/>
        </w:trPr>
        <w:tc>
          <w:tcPr>
            <w:tcW w:w="2033"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957"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033"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957"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033"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(должность)</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(подпись)</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957"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(ФИО)</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(дата)</w:t>
            </w:r>
          </w:p>
        </w:tc>
      </w:tr>
      <w:tr w:rsidR="00277125" w:rsidRPr="00DC07A8" w:rsidTr="00277125">
        <w:trPr>
          <w:tblCellSpacing w:w="15" w:type="dxa"/>
        </w:trPr>
        <w:tc>
          <w:tcPr>
            <w:tcW w:w="2033"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957"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033"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957"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10164" w:type="dxa"/>
            <w:gridSpan w:val="7"/>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Члены комиссии по проведению специальной оценки условий труда:</w:t>
            </w:r>
          </w:p>
        </w:tc>
      </w:tr>
      <w:tr w:rsidR="00277125" w:rsidRPr="00DC07A8" w:rsidTr="00277125">
        <w:trPr>
          <w:tblCellSpacing w:w="15" w:type="dxa"/>
        </w:trPr>
        <w:tc>
          <w:tcPr>
            <w:tcW w:w="2033"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957"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033"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(должность)</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(подпись)</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957"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(ФИО)</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(дата)</w:t>
            </w:r>
          </w:p>
        </w:tc>
      </w:tr>
      <w:tr w:rsidR="00277125" w:rsidRPr="00DC07A8" w:rsidTr="00277125">
        <w:trPr>
          <w:tblCellSpacing w:w="15" w:type="dxa"/>
        </w:trPr>
        <w:tc>
          <w:tcPr>
            <w:tcW w:w="2033"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957"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033"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957"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033"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(должность)</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(подпись)</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957"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(ФИО)</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(дата)</w:t>
            </w:r>
          </w:p>
        </w:tc>
      </w:tr>
      <w:tr w:rsidR="00277125" w:rsidRPr="00DC07A8" w:rsidTr="00277125">
        <w:trPr>
          <w:tblCellSpacing w:w="15" w:type="dxa"/>
        </w:trPr>
        <w:tc>
          <w:tcPr>
            <w:tcW w:w="2033"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957"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033"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957"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10164" w:type="dxa"/>
            <w:gridSpan w:val="7"/>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Эксперт(ы) организации, проводившей специальную оценку условий труда:</w:t>
            </w:r>
          </w:p>
        </w:tc>
      </w:tr>
      <w:tr w:rsidR="00277125" w:rsidRPr="00DC07A8" w:rsidTr="00277125">
        <w:trPr>
          <w:tblCellSpacing w:w="15" w:type="dxa"/>
        </w:trPr>
        <w:tc>
          <w:tcPr>
            <w:tcW w:w="2033"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957"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033"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(должность)</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(подпись)</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957"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(ФИО)</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(дата)</w:t>
            </w:r>
          </w:p>
        </w:tc>
      </w:tr>
    </w:tbl>
    <w:p w:rsidR="00277125" w:rsidRPr="00DC07A8" w:rsidRDefault="00277125" w:rsidP="00277125">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DC07A8">
        <w:rPr>
          <w:rFonts w:ascii="Times New Roman" w:eastAsia="Times New Roman" w:hAnsi="Times New Roman" w:cs="Times New Roman"/>
          <w:b/>
          <w:bCs/>
          <w:sz w:val="27"/>
          <w:szCs w:val="27"/>
          <w:lang w:eastAsia="ru-RU"/>
        </w:rPr>
        <w:t>Раздел III. Форма карты специальной оценки условий труда работников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5"/>
        <w:gridCol w:w="1654"/>
        <w:gridCol w:w="2054"/>
        <w:gridCol w:w="2423"/>
        <w:gridCol w:w="2059"/>
        <w:gridCol w:w="1411"/>
        <w:gridCol w:w="472"/>
      </w:tblGrid>
      <w:tr w:rsidR="00277125" w:rsidRPr="00DC07A8" w:rsidTr="00277125">
        <w:trPr>
          <w:trHeight w:val="15"/>
          <w:tblCellSpacing w:w="15" w:type="dxa"/>
        </w:trPr>
        <w:tc>
          <w:tcPr>
            <w:tcW w:w="370" w:type="dxa"/>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9610" w:type="dxa"/>
            <w:gridSpan w:val="5"/>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610" w:type="dxa"/>
            <w:gridSpan w:val="5"/>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610" w:type="dxa"/>
            <w:gridSpan w:val="5"/>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(полное наименование работодателя)</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610" w:type="dxa"/>
            <w:gridSpan w:val="5"/>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610" w:type="dxa"/>
            <w:gridSpan w:val="5"/>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610" w:type="dxa"/>
            <w:gridSpan w:val="5"/>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(адрес места нахождения работодателя, фамилия, имя, отчество руководителя, адрес электронной почты)</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610" w:type="dxa"/>
            <w:gridSpan w:val="5"/>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rHeight w:val="15"/>
          <w:tblCellSpacing w:w="15" w:type="dxa"/>
        </w:trPr>
        <w:tc>
          <w:tcPr>
            <w:tcW w:w="2033" w:type="dxa"/>
            <w:gridSpan w:val="2"/>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033"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402"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033"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gridSpan w:val="2"/>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033"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ИНН работодателя </w:t>
            </w: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Код работодателя по </w:t>
            </w:r>
            <w:hyperlink r:id="rId219" w:history="1">
              <w:r w:rsidRPr="00DC07A8">
                <w:rPr>
                  <w:rFonts w:ascii="Times New Roman" w:eastAsia="Times New Roman" w:hAnsi="Times New Roman" w:cs="Times New Roman"/>
                  <w:sz w:val="24"/>
                  <w:szCs w:val="24"/>
                  <w:lang w:eastAsia="ru-RU"/>
                </w:rPr>
                <w:t>ОКПО</w:t>
              </w:r>
            </w:hyperlink>
            <w:r w:rsidRPr="00DC07A8">
              <w:rPr>
                <w:rFonts w:ascii="Times New Roman" w:eastAsia="Times New Roman" w:hAnsi="Times New Roman" w:cs="Times New Roman"/>
                <w:sz w:val="24"/>
                <w:szCs w:val="24"/>
                <w:lang w:eastAsia="ru-RU"/>
              </w:rPr>
              <w:t xml:space="preserve"> </w:t>
            </w:r>
          </w:p>
        </w:tc>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Код органа государственной</w:t>
            </w:r>
            <w:r w:rsidRPr="00DC07A8">
              <w:rPr>
                <w:rFonts w:ascii="Times New Roman" w:eastAsia="Times New Roman" w:hAnsi="Times New Roman" w:cs="Times New Roman"/>
                <w:sz w:val="24"/>
                <w:szCs w:val="24"/>
                <w:lang w:eastAsia="ru-RU"/>
              </w:rPr>
              <w:br/>
              <w:t xml:space="preserve">власти по </w:t>
            </w:r>
            <w:hyperlink r:id="rId220" w:history="1">
              <w:r w:rsidRPr="00DC07A8">
                <w:rPr>
                  <w:rFonts w:ascii="Times New Roman" w:eastAsia="Times New Roman" w:hAnsi="Times New Roman" w:cs="Times New Roman"/>
                  <w:sz w:val="24"/>
                  <w:szCs w:val="24"/>
                  <w:lang w:eastAsia="ru-RU"/>
                </w:rPr>
                <w:t>ОКОГУ</w:t>
              </w:r>
            </w:hyperlink>
            <w:r w:rsidRPr="00DC07A8">
              <w:rPr>
                <w:rFonts w:ascii="Times New Roman" w:eastAsia="Times New Roman" w:hAnsi="Times New Roman" w:cs="Times New Roman"/>
                <w:sz w:val="24"/>
                <w:szCs w:val="24"/>
                <w:lang w:eastAsia="ru-RU"/>
              </w:rPr>
              <w:t xml:space="preserve"> </w:t>
            </w: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Код вида экономической деятельности по </w:t>
            </w:r>
            <w:hyperlink r:id="rId221" w:history="1">
              <w:r w:rsidRPr="00DC07A8">
                <w:rPr>
                  <w:rFonts w:ascii="Times New Roman" w:eastAsia="Times New Roman" w:hAnsi="Times New Roman" w:cs="Times New Roman"/>
                  <w:sz w:val="24"/>
                  <w:szCs w:val="24"/>
                  <w:lang w:eastAsia="ru-RU"/>
                </w:rPr>
                <w:t>ОКВЭД</w:t>
              </w:r>
            </w:hyperlink>
            <w:r w:rsidRPr="00DC07A8">
              <w:rPr>
                <w:rFonts w:ascii="Times New Roman" w:eastAsia="Times New Roman" w:hAnsi="Times New Roman" w:cs="Times New Roman"/>
                <w:sz w:val="24"/>
                <w:szCs w:val="24"/>
                <w:lang w:eastAsia="ru-RU"/>
              </w:rPr>
              <w:t xml:space="preserve"> </w:t>
            </w:r>
          </w:p>
        </w:tc>
        <w:tc>
          <w:tcPr>
            <w:tcW w:w="184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Код территории по </w:t>
            </w:r>
            <w:hyperlink r:id="rId222" w:history="1">
              <w:r w:rsidRPr="00DC07A8">
                <w:rPr>
                  <w:rFonts w:ascii="Times New Roman" w:eastAsia="Times New Roman" w:hAnsi="Times New Roman" w:cs="Times New Roman"/>
                  <w:sz w:val="24"/>
                  <w:szCs w:val="24"/>
                  <w:lang w:eastAsia="ru-RU"/>
                </w:rPr>
                <w:t>ОКАТО</w:t>
              </w:r>
            </w:hyperlink>
            <w:r w:rsidRPr="00DC07A8">
              <w:rPr>
                <w:rFonts w:ascii="Times New Roman" w:eastAsia="Times New Roman" w:hAnsi="Times New Roman" w:cs="Times New Roman"/>
                <w:sz w:val="24"/>
                <w:szCs w:val="24"/>
                <w:lang w:eastAsia="ru-RU"/>
              </w:rPr>
              <w:t xml:space="preserve"> </w:t>
            </w:r>
          </w:p>
        </w:tc>
      </w:tr>
      <w:tr w:rsidR="00277125" w:rsidRPr="00DC07A8" w:rsidTr="00277125">
        <w:trPr>
          <w:tblCellSpacing w:w="15" w:type="dxa"/>
        </w:trPr>
        <w:tc>
          <w:tcPr>
            <w:tcW w:w="2033"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bl>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Карта N________</w:t>
      </w:r>
      <w:r w:rsidRPr="00DC07A8">
        <w:rPr>
          <w:rFonts w:ascii="Times New Roman" w:eastAsia="Times New Roman" w:hAnsi="Times New Roman" w:cs="Times New Roman"/>
          <w:sz w:val="24"/>
          <w:szCs w:val="24"/>
          <w:lang w:eastAsia="ru-RU"/>
        </w:rPr>
        <w:br/>
        <w:t xml:space="preserve">специальной оценки условий труда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295"/>
        <w:gridCol w:w="1878"/>
        <w:gridCol w:w="894"/>
        <w:gridCol w:w="3401"/>
      </w:tblGrid>
      <w:tr w:rsidR="00277125" w:rsidRPr="00DC07A8" w:rsidTr="00277125">
        <w:trPr>
          <w:gridAfter w:val="1"/>
          <w:wAfter w:w="2562" w:type="dxa"/>
          <w:trHeight w:val="15"/>
          <w:tblCellSpacing w:w="15" w:type="dxa"/>
          <w:jc w:val="center"/>
        </w:trPr>
        <w:tc>
          <w:tcPr>
            <w:tcW w:w="7022" w:type="dxa"/>
            <w:gridSpan w:val="3"/>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gridAfter w:val="1"/>
          <w:wAfter w:w="2562" w:type="dxa"/>
          <w:tblCellSpacing w:w="15" w:type="dxa"/>
          <w:jc w:val="center"/>
        </w:trPr>
        <w:tc>
          <w:tcPr>
            <w:tcW w:w="7022" w:type="dxa"/>
            <w:gridSpan w:val="3"/>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gridAfter w:val="1"/>
          <w:wAfter w:w="2562" w:type="dxa"/>
          <w:tblCellSpacing w:w="15" w:type="dxa"/>
          <w:jc w:val="center"/>
        </w:trPr>
        <w:tc>
          <w:tcPr>
            <w:tcW w:w="7022" w:type="dxa"/>
            <w:gridSpan w:val="3"/>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(наименование профессии (должности) работника)</w:t>
            </w:r>
          </w:p>
        </w:tc>
      </w:tr>
      <w:tr w:rsidR="00277125" w:rsidRPr="00DC07A8" w:rsidTr="00277125">
        <w:tblPrEx>
          <w:jc w:val="left"/>
        </w:tblPrEx>
        <w:trPr>
          <w:trHeight w:val="15"/>
          <w:tblCellSpacing w:w="15" w:type="dxa"/>
        </w:trPr>
        <w:tc>
          <w:tcPr>
            <w:tcW w:w="4250" w:type="dxa"/>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84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4250" w:type="dxa"/>
            <w:gridSpan w:val="2"/>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blPrEx>
          <w:jc w:val="left"/>
        </w:tblPrEx>
        <w:trPr>
          <w:tblCellSpacing w:w="15" w:type="dxa"/>
        </w:trPr>
        <w:tc>
          <w:tcPr>
            <w:tcW w:w="6098" w:type="dxa"/>
            <w:gridSpan w:val="2"/>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Наименование структурного подразделения </w:t>
            </w:r>
          </w:p>
        </w:tc>
        <w:tc>
          <w:tcPr>
            <w:tcW w:w="4250" w:type="dxa"/>
            <w:gridSpan w:val="2"/>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blPrEx>
          <w:jc w:val="left"/>
        </w:tblPrEx>
        <w:trPr>
          <w:tblCellSpacing w:w="15" w:type="dxa"/>
        </w:trPr>
        <w:tc>
          <w:tcPr>
            <w:tcW w:w="6098" w:type="dxa"/>
            <w:gridSpan w:val="2"/>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4250" w:type="dxa"/>
            <w:gridSpan w:val="2"/>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blPrEx>
          <w:jc w:val="left"/>
        </w:tblPrEx>
        <w:trPr>
          <w:tblCellSpacing w:w="15" w:type="dxa"/>
        </w:trPr>
        <w:tc>
          <w:tcPr>
            <w:tcW w:w="6098" w:type="dxa"/>
            <w:gridSpan w:val="2"/>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Количество и номера аналогичных рабочих мест </w:t>
            </w:r>
          </w:p>
        </w:tc>
        <w:tc>
          <w:tcPr>
            <w:tcW w:w="4250" w:type="dxa"/>
            <w:gridSpan w:val="2"/>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blPrEx>
          <w:jc w:val="left"/>
        </w:tblPrEx>
        <w:trPr>
          <w:tblCellSpacing w:w="15" w:type="dxa"/>
        </w:trPr>
        <w:tc>
          <w:tcPr>
            <w:tcW w:w="6098" w:type="dxa"/>
            <w:gridSpan w:val="2"/>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4250" w:type="dxa"/>
            <w:gridSpan w:val="2"/>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blPrEx>
          <w:jc w:val="left"/>
        </w:tblPrEx>
        <w:trPr>
          <w:tblCellSpacing w:w="15" w:type="dxa"/>
        </w:trPr>
        <w:tc>
          <w:tcPr>
            <w:tcW w:w="425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Строка 010. Выпуск ЕТКС, ЕКС </w:t>
            </w:r>
          </w:p>
        </w:tc>
        <w:tc>
          <w:tcPr>
            <w:tcW w:w="6098" w:type="dxa"/>
            <w:gridSpan w:val="3"/>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blPrEx>
          <w:jc w:val="left"/>
        </w:tblPrEx>
        <w:trPr>
          <w:tblCellSpacing w:w="15" w:type="dxa"/>
        </w:trPr>
        <w:tc>
          <w:tcPr>
            <w:tcW w:w="425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6098" w:type="dxa"/>
            <w:gridSpan w:val="3"/>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(выпуск, раздел, дата утверждения)</w:t>
            </w:r>
          </w:p>
        </w:tc>
      </w:tr>
    </w:tbl>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br/>
        <w:t>Строка 020. Численность работающих:</w:t>
      </w:r>
      <w:r w:rsidRPr="00DC07A8">
        <w:rPr>
          <w:rFonts w:ascii="Times New Roman" w:eastAsia="Times New Roman" w:hAnsi="Times New Roman" w:cs="Times New Roman"/>
          <w:sz w:val="24"/>
          <w:szCs w:val="24"/>
          <w:lang w:eastAsia="ru-RU"/>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76"/>
        <w:gridCol w:w="2263"/>
      </w:tblGrid>
      <w:tr w:rsidR="00277125" w:rsidRPr="00DC07A8" w:rsidTr="00277125">
        <w:trPr>
          <w:trHeight w:val="15"/>
          <w:tblCellSpacing w:w="15" w:type="dxa"/>
        </w:trPr>
        <w:tc>
          <w:tcPr>
            <w:tcW w:w="8131" w:type="dxa"/>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21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813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на рабочем месте </w:t>
            </w: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813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на всех аналогичных рабочих местах </w:t>
            </w: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10349"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из них:</w:t>
            </w:r>
          </w:p>
        </w:tc>
      </w:tr>
      <w:tr w:rsidR="00277125" w:rsidRPr="00DC07A8" w:rsidTr="00277125">
        <w:trPr>
          <w:tblCellSpacing w:w="15" w:type="dxa"/>
        </w:trPr>
        <w:tc>
          <w:tcPr>
            <w:tcW w:w="813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 xml:space="preserve">женщин </w:t>
            </w: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813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лиц в возрасте до 18 лет </w:t>
            </w: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813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инвалидов, допущенных к выполнению работ на данном рабочем месте </w:t>
            </w: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bl>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br/>
        <w:t>Строка 021. СНИЛС работников:</w:t>
      </w:r>
      <w:r w:rsidRPr="00DC07A8">
        <w:rPr>
          <w:rFonts w:ascii="Times New Roman" w:eastAsia="Times New Roman" w:hAnsi="Times New Roman" w:cs="Times New Roman"/>
          <w:sz w:val="24"/>
          <w:szCs w:val="24"/>
          <w:lang w:eastAsia="ru-RU"/>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65"/>
        <w:gridCol w:w="769"/>
        <w:gridCol w:w="5035"/>
      </w:tblGrid>
      <w:tr w:rsidR="00277125" w:rsidRPr="00DC07A8" w:rsidTr="00277125">
        <w:trPr>
          <w:trHeight w:val="15"/>
          <w:tblCellSpacing w:w="15" w:type="dxa"/>
        </w:trPr>
        <w:tc>
          <w:tcPr>
            <w:tcW w:w="10349" w:type="dxa"/>
            <w:gridSpan w:val="3"/>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10349"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10349"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10349"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10349"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rHeight w:val="15"/>
          <w:tblCellSpacing w:w="15" w:type="dxa"/>
        </w:trPr>
        <w:tc>
          <w:tcPr>
            <w:tcW w:w="4620" w:type="dxa"/>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73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4990"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5359" w:type="dxa"/>
            <w:gridSpan w:val="2"/>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Строка 022. Используемое оборудование:</w:t>
            </w:r>
          </w:p>
        </w:tc>
        <w:tc>
          <w:tcPr>
            <w:tcW w:w="4990"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5359" w:type="dxa"/>
            <w:gridSpan w:val="2"/>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4990" w:type="dxa"/>
            <w:tcBorders>
              <w:top w:val="single" w:sz="6" w:space="0" w:color="000000"/>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5359" w:type="dxa"/>
            <w:gridSpan w:val="2"/>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4990"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5359" w:type="dxa"/>
            <w:gridSpan w:val="2"/>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499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462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Используемые материалы и сырье:</w:t>
            </w:r>
          </w:p>
        </w:tc>
        <w:tc>
          <w:tcPr>
            <w:tcW w:w="5729" w:type="dxa"/>
            <w:gridSpan w:val="2"/>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4620"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5729" w:type="dxa"/>
            <w:gridSpan w:val="2"/>
            <w:tcBorders>
              <w:top w:val="single" w:sz="6" w:space="0" w:color="000000"/>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bl>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br/>
        <w:t>Строка 030. Оценка условий труда по вредным (опасным) факторам:</w:t>
      </w:r>
      <w:r w:rsidRPr="00DC07A8">
        <w:rPr>
          <w:rFonts w:ascii="Times New Roman" w:eastAsia="Times New Roman" w:hAnsi="Times New Roman" w:cs="Times New Roman"/>
          <w:sz w:val="24"/>
          <w:szCs w:val="24"/>
          <w:lang w:eastAsia="ru-RU"/>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04"/>
        <w:gridCol w:w="2028"/>
        <w:gridCol w:w="2213"/>
        <w:gridCol w:w="2243"/>
      </w:tblGrid>
      <w:tr w:rsidR="00277125" w:rsidRPr="00DC07A8" w:rsidTr="00277125">
        <w:trPr>
          <w:trHeight w:val="15"/>
          <w:tblCellSpacing w:w="15" w:type="dxa"/>
        </w:trPr>
        <w:tc>
          <w:tcPr>
            <w:tcW w:w="4066" w:type="dxa"/>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033"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40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Наименование факторов</w:t>
            </w:r>
            <w:r w:rsidRPr="00DC07A8">
              <w:rPr>
                <w:rFonts w:ascii="Times New Roman" w:eastAsia="Times New Roman" w:hAnsi="Times New Roman" w:cs="Times New Roman"/>
                <w:sz w:val="24"/>
                <w:szCs w:val="24"/>
                <w:lang w:eastAsia="ru-RU"/>
              </w:rPr>
              <w:br/>
              <w:t>производственной среды и</w:t>
            </w:r>
            <w:r w:rsidRPr="00DC07A8">
              <w:rPr>
                <w:rFonts w:ascii="Times New Roman" w:eastAsia="Times New Roman" w:hAnsi="Times New Roman" w:cs="Times New Roman"/>
                <w:sz w:val="24"/>
                <w:szCs w:val="24"/>
                <w:lang w:eastAsia="ru-RU"/>
              </w:rPr>
              <w:br/>
              <w:t xml:space="preserve">трудового процесса </w:t>
            </w: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Класс</w:t>
            </w:r>
            <w:r w:rsidRPr="00DC07A8">
              <w:rPr>
                <w:rFonts w:ascii="Times New Roman" w:eastAsia="Times New Roman" w:hAnsi="Times New Roman" w:cs="Times New Roman"/>
                <w:sz w:val="24"/>
                <w:szCs w:val="24"/>
                <w:lang w:eastAsia="ru-RU"/>
              </w:rPr>
              <w:br/>
              <w:t xml:space="preserve">(подкласс) условий труда </w:t>
            </w: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Эффектив</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ность</w:t>
            </w:r>
            <w:proofErr w:type="spellEnd"/>
            <w:r w:rsidRPr="00DC07A8">
              <w:rPr>
                <w:rFonts w:ascii="Times New Roman" w:eastAsia="Times New Roman" w:hAnsi="Times New Roman" w:cs="Times New Roman"/>
                <w:sz w:val="24"/>
                <w:szCs w:val="24"/>
                <w:lang w:eastAsia="ru-RU"/>
              </w:rPr>
              <w:t xml:space="preserve"> СИЗ*,</w:t>
            </w:r>
            <w:r w:rsidRPr="00DC07A8">
              <w:rPr>
                <w:rFonts w:ascii="Times New Roman" w:eastAsia="Times New Roman" w:hAnsi="Times New Roman" w:cs="Times New Roman"/>
                <w:sz w:val="24"/>
                <w:szCs w:val="24"/>
                <w:lang w:eastAsia="ru-RU"/>
              </w:rPr>
              <w:br/>
              <w:t xml:space="preserve">+/-/не оценивалась </w:t>
            </w: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Класс (подкласс) условий труда при эффективном использовании СИЗ </w:t>
            </w:r>
          </w:p>
        </w:tc>
      </w:tr>
      <w:tr w:rsidR="00277125" w:rsidRPr="00DC07A8" w:rsidTr="00277125">
        <w:trPr>
          <w:tblCellSpacing w:w="15" w:type="dxa"/>
        </w:trPr>
        <w:tc>
          <w:tcPr>
            <w:tcW w:w="40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Химический </w:t>
            </w: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40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Биологический </w:t>
            </w: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40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Аэрозоли преимущественно </w:t>
            </w:r>
            <w:proofErr w:type="spellStart"/>
            <w:r w:rsidRPr="00DC07A8">
              <w:rPr>
                <w:rFonts w:ascii="Times New Roman" w:eastAsia="Times New Roman" w:hAnsi="Times New Roman" w:cs="Times New Roman"/>
                <w:sz w:val="24"/>
                <w:szCs w:val="24"/>
                <w:lang w:eastAsia="ru-RU"/>
              </w:rPr>
              <w:t>фиброгенного</w:t>
            </w:r>
            <w:proofErr w:type="spellEnd"/>
            <w:r w:rsidRPr="00DC07A8">
              <w:rPr>
                <w:rFonts w:ascii="Times New Roman" w:eastAsia="Times New Roman" w:hAnsi="Times New Roman" w:cs="Times New Roman"/>
                <w:sz w:val="24"/>
                <w:szCs w:val="24"/>
                <w:lang w:eastAsia="ru-RU"/>
              </w:rPr>
              <w:t xml:space="preserve"> действия </w:t>
            </w: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40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Шум </w:t>
            </w: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40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Инфразвук </w:t>
            </w: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40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Ультразвук воздушный </w:t>
            </w: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40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Вибрация общая </w:t>
            </w: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40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Вибрация локальная </w:t>
            </w: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40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Неионизирующие излучения </w:t>
            </w: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40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Ионизирующие излучения </w:t>
            </w: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40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Параметры микроклимата </w:t>
            </w: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40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Параметры световой среды </w:t>
            </w: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40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Тяжесть трудового процесса </w:t>
            </w: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40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Напряженность трудового процесса </w:t>
            </w: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40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b/>
                <w:bCs/>
                <w:sz w:val="24"/>
                <w:szCs w:val="24"/>
                <w:lang w:eastAsia="ru-RU"/>
              </w:rPr>
              <w:t>Итоговый класс (подкласс) условий труда</w:t>
            </w:r>
            <w:r w:rsidRPr="00DC07A8">
              <w:rPr>
                <w:rFonts w:ascii="Times New Roman" w:eastAsia="Times New Roman" w:hAnsi="Times New Roman" w:cs="Times New Roman"/>
                <w:sz w:val="24"/>
                <w:szCs w:val="24"/>
                <w:lang w:eastAsia="ru-RU"/>
              </w:rPr>
              <w:t xml:space="preserve"> </w:t>
            </w: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не заполняется</w:t>
            </w:r>
            <w:r w:rsidRPr="00DC07A8">
              <w:rPr>
                <w:rFonts w:ascii="Times New Roman" w:eastAsia="Times New Roman" w:hAnsi="Times New Roman" w:cs="Times New Roman"/>
                <w:sz w:val="24"/>
                <w:szCs w:val="24"/>
                <w:lang w:eastAsia="ru-RU"/>
              </w:rPr>
              <w:t xml:space="preserve"> </w:t>
            </w: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10534" w:type="dxa"/>
            <w:gridSpan w:val="4"/>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_______________</w:t>
            </w:r>
            <w:r w:rsidRPr="00DC07A8">
              <w:rPr>
                <w:rFonts w:ascii="Times New Roman" w:eastAsia="Times New Roman" w:hAnsi="Times New Roman" w:cs="Times New Roman"/>
                <w:sz w:val="24"/>
                <w:szCs w:val="24"/>
                <w:lang w:eastAsia="ru-RU"/>
              </w:rPr>
              <w:br/>
              <w:t>* Средства индивидуальной защиты.</w:t>
            </w:r>
          </w:p>
        </w:tc>
      </w:tr>
    </w:tbl>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Строка 040. Гарантии и компенсации, предоставляемые работнику (работникам), занятым на данном рабочем месте:</w:t>
      </w:r>
      <w:r w:rsidRPr="00DC07A8">
        <w:rPr>
          <w:rFonts w:ascii="Times New Roman" w:eastAsia="Times New Roman" w:hAnsi="Times New Roman" w:cs="Times New Roman"/>
          <w:sz w:val="24"/>
          <w:szCs w:val="24"/>
          <w:lang w:eastAsia="ru-RU"/>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4"/>
        <w:gridCol w:w="3885"/>
        <w:gridCol w:w="1693"/>
        <w:gridCol w:w="2061"/>
        <w:gridCol w:w="1885"/>
      </w:tblGrid>
      <w:tr w:rsidR="00277125" w:rsidRPr="00DC07A8" w:rsidTr="00277125">
        <w:trPr>
          <w:trHeight w:val="15"/>
          <w:tblCellSpacing w:w="15" w:type="dxa"/>
        </w:trPr>
        <w:tc>
          <w:tcPr>
            <w:tcW w:w="924" w:type="dxa"/>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3881"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663"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033"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924"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N п/п </w:t>
            </w:r>
          </w:p>
        </w:tc>
        <w:tc>
          <w:tcPr>
            <w:tcW w:w="3881"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Виды гарантий и компенсаций </w:t>
            </w:r>
          </w:p>
        </w:tc>
        <w:tc>
          <w:tcPr>
            <w:tcW w:w="1663"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Фактическое наличие </w:t>
            </w:r>
          </w:p>
        </w:tc>
        <w:tc>
          <w:tcPr>
            <w:tcW w:w="3881"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По результатам оценки условий труда </w:t>
            </w:r>
          </w:p>
        </w:tc>
      </w:tr>
      <w:tr w:rsidR="00277125" w:rsidRPr="00DC07A8" w:rsidTr="00277125">
        <w:trPr>
          <w:tblCellSpacing w:w="15" w:type="dxa"/>
        </w:trPr>
        <w:tc>
          <w:tcPr>
            <w:tcW w:w="924"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3881"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663"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необходимость в установлении (да, нет)</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основание </w:t>
            </w: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w:t>
            </w:r>
          </w:p>
        </w:tc>
        <w:tc>
          <w:tcPr>
            <w:tcW w:w="388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Повышенная оплата труда работника (работников)</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2.</w:t>
            </w:r>
          </w:p>
        </w:tc>
        <w:tc>
          <w:tcPr>
            <w:tcW w:w="388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Ежегодный дополнительный оплачиваемый отпуск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3.</w:t>
            </w:r>
          </w:p>
        </w:tc>
        <w:tc>
          <w:tcPr>
            <w:tcW w:w="388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Сокращенная продолжительность рабочего времени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4.</w:t>
            </w:r>
          </w:p>
        </w:tc>
        <w:tc>
          <w:tcPr>
            <w:tcW w:w="388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Молоко или другие равноценные пищевые продукты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5.</w:t>
            </w:r>
          </w:p>
        </w:tc>
        <w:tc>
          <w:tcPr>
            <w:tcW w:w="388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Лечебно-профилактическое питание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6.</w:t>
            </w:r>
          </w:p>
        </w:tc>
        <w:tc>
          <w:tcPr>
            <w:tcW w:w="388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Право на досрочное назначение</w:t>
            </w:r>
            <w:r w:rsidRPr="00DC07A8">
              <w:rPr>
                <w:rFonts w:ascii="Times New Roman" w:eastAsia="Times New Roman" w:hAnsi="Times New Roman" w:cs="Times New Roman"/>
                <w:sz w:val="24"/>
                <w:szCs w:val="24"/>
                <w:lang w:eastAsia="ru-RU"/>
              </w:rPr>
              <w:br/>
              <w:t xml:space="preserve">страховой пенсии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7.</w:t>
            </w:r>
          </w:p>
        </w:tc>
        <w:tc>
          <w:tcPr>
            <w:tcW w:w="388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Проведение медицинских осмотров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bl>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br/>
        <w:t xml:space="preserve">Строка 050. Рекомендации по улучшению условий труда, по режимам труда и отдыха, по подбору работников: </w:t>
      </w:r>
      <w:r w:rsidRPr="00DC07A8">
        <w:rPr>
          <w:rFonts w:ascii="Times New Roman" w:eastAsia="Times New Roman" w:hAnsi="Times New Roman" w:cs="Times New Roman"/>
          <w:sz w:val="24"/>
          <w:szCs w:val="24"/>
          <w:lang w:eastAsia="ru-RU"/>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17"/>
        <w:gridCol w:w="4280"/>
        <w:gridCol w:w="3371"/>
      </w:tblGrid>
      <w:tr w:rsidR="00277125" w:rsidRPr="00DC07A8" w:rsidTr="00277125">
        <w:trPr>
          <w:trHeight w:val="15"/>
          <w:tblCellSpacing w:w="15" w:type="dxa"/>
        </w:trPr>
        <w:tc>
          <w:tcPr>
            <w:tcW w:w="2772" w:type="dxa"/>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4250"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326"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10349" w:type="dxa"/>
            <w:gridSpan w:val="3"/>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10349" w:type="dxa"/>
            <w:gridSpan w:val="3"/>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10349" w:type="dxa"/>
            <w:gridSpan w:val="3"/>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772"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Дата составления:</w:t>
            </w:r>
          </w:p>
        </w:tc>
        <w:tc>
          <w:tcPr>
            <w:tcW w:w="4250"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3326"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bl>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58"/>
        <w:gridCol w:w="397"/>
        <w:gridCol w:w="754"/>
        <w:gridCol w:w="400"/>
        <w:gridCol w:w="1108"/>
        <w:gridCol w:w="399"/>
        <w:gridCol w:w="2165"/>
        <w:gridCol w:w="399"/>
        <w:gridCol w:w="386"/>
        <w:gridCol w:w="397"/>
        <w:gridCol w:w="2025"/>
      </w:tblGrid>
      <w:tr w:rsidR="00277125" w:rsidRPr="00DC07A8" w:rsidTr="00277125">
        <w:trPr>
          <w:trHeight w:val="15"/>
          <w:tblCellSpacing w:w="15" w:type="dxa"/>
        </w:trPr>
        <w:tc>
          <w:tcPr>
            <w:tcW w:w="2033" w:type="dxa"/>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370"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10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033"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10349" w:type="dxa"/>
            <w:gridSpan w:val="11"/>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Председатель комиссии по проведению специальной оценки условий труда </w:t>
            </w:r>
          </w:p>
        </w:tc>
      </w:tr>
      <w:tr w:rsidR="00277125" w:rsidRPr="00DC07A8" w:rsidTr="00277125">
        <w:trPr>
          <w:tblCellSpacing w:w="15" w:type="dxa"/>
        </w:trPr>
        <w:tc>
          <w:tcPr>
            <w:tcW w:w="2033"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gridSpan w:val="3"/>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957" w:type="dxa"/>
            <w:gridSpan w:val="3"/>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033"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033"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gridSpan w:val="3"/>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957" w:type="dxa"/>
            <w:gridSpan w:val="3"/>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033"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033"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(должность)</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218" w:type="dxa"/>
            <w:gridSpan w:val="3"/>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(подпись)</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957" w:type="dxa"/>
            <w:gridSpan w:val="3"/>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(ФИО)</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(дата)</w:t>
            </w:r>
          </w:p>
        </w:tc>
      </w:tr>
      <w:tr w:rsidR="00277125" w:rsidRPr="00DC07A8" w:rsidTr="00277125">
        <w:trPr>
          <w:tblCellSpacing w:w="15" w:type="dxa"/>
        </w:trPr>
        <w:tc>
          <w:tcPr>
            <w:tcW w:w="2033"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gridSpan w:val="3"/>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957" w:type="dxa"/>
            <w:gridSpan w:val="3"/>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033"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033"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gridSpan w:val="3"/>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957" w:type="dxa"/>
            <w:gridSpan w:val="3"/>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033"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10349" w:type="dxa"/>
            <w:gridSpan w:val="11"/>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Члены комиссии по проведению специальной оценки условий труда:</w:t>
            </w:r>
          </w:p>
        </w:tc>
      </w:tr>
      <w:tr w:rsidR="00277125" w:rsidRPr="00DC07A8" w:rsidTr="00277125">
        <w:trPr>
          <w:tblCellSpacing w:w="15" w:type="dxa"/>
        </w:trPr>
        <w:tc>
          <w:tcPr>
            <w:tcW w:w="2033"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gridSpan w:val="3"/>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957" w:type="dxa"/>
            <w:gridSpan w:val="3"/>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033"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033"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(должность)</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218" w:type="dxa"/>
            <w:gridSpan w:val="3"/>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(подпись)</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957" w:type="dxa"/>
            <w:gridSpan w:val="3"/>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(ФИО)</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(дата)</w:t>
            </w:r>
          </w:p>
        </w:tc>
      </w:tr>
      <w:tr w:rsidR="00277125" w:rsidRPr="00DC07A8" w:rsidTr="00277125">
        <w:trPr>
          <w:tblCellSpacing w:w="15" w:type="dxa"/>
        </w:trPr>
        <w:tc>
          <w:tcPr>
            <w:tcW w:w="2033"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gridSpan w:val="3"/>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957" w:type="dxa"/>
            <w:gridSpan w:val="3"/>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033"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033"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gridSpan w:val="3"/>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957" w:type="dxa"/>
            <w:gridSpan w:val="3"/>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033"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033"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(должность)</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218" w:type="dxa"/>
            <w:gridSpan w:val="3"/>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(подпись)</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957" w:type="dxa"/>
            <w:gridSpan w:val="3"/>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(ФИО)</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(дата)</w:t>
            </w:r>
          </w:p>
        </w:tc>
      </w:tr>
      <w:tr w:rsidR="00277125" w:rsidRPr="00DC07A8" w:rsidTr="00277125">
        <w:trPr>
          <w:tblCellSpacing w:w="15" w:type="dxa"/>
        </w:trPr>
        <w:tc>
          <w:tcPr>
            <w:tcW w:w="2033"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gridSpan w:val="3"/>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957" w:type="dxa"/>
            <w:gridSpan w:val="3"/>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033"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033"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gridSpan w:val="3"/>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957" w:type="dxa"/>
            <w:gridSpan w:val="3"/>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033"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10349" w:type="dxa"/>
            <w:gridSpan w:val="11"/>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Эксперт(ы) организации, проводившей специальную оценку условий труда:</w:t>
            </w:r>
          </w:p>
        </w:tc>
      </w:tr>
      <w:tr w:rsidR="00277125" w:rsidRPr="00DC07A8" w:rsidTr="00277125">
        <w:trPr>
          <w:tblCellSpacing w:w="15" w:type="dxa"/>
        </w:trPr>
        <w:tc>
          <w:tcPr>
            <w:tcW w:w="2033"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gridSpan w:val="3"/>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957" w:type="dxa"/>
            <w:gridSpan w:val="3"/>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033"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033"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(N в реестре экспертов)</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218" w:type="dxa"/>
            <w:gridSpan w:val="3"/>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(подпись)</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957" w:type="dxa"/>
            <w:gridSpan w:val="3"/>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(ФИО)</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(дата)</w:t>
            </w:r>
          </w:p>
        </w:tc>
      </w:tr>
      <w:tr w:rsidR="00277125" w:rsidRPr="00DC07A8" w:rsidTr="00277125">
        <w:trPr>
          <w:tblCellSpacing w:w="15" w:type="dxa"/>
        </w:trPr>
        <w:tc>
          <w:tcPr>
            <w:tcW w:w="2033"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gridSpan w:val="3"/>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957" w:type="dxa"/>
            <w:gridSpan w:val="3"/>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033"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033"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gridSpan w:val="3"/>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957" w:type="dxa"/>
            <w:gridSpan w:val="3"/>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033"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033"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lastRenderedPageBreak/>
              <w:t>(N в реестре экспертов)</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218" w:type="dxa"/>
            <w:gridSpan w:val="3"/>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(подпись)</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957" w:type="dxa"/>
            <w:gridSpan w:val="3"/>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(ФИО)</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(дата)</w:t>
            </w:r>
          </w:p>
        </w:tc>
      </w:tr>
      <w:tr w:rsidR="00277125" w:rsidRPr="00DC07A8" w:rsidTr="00277125">
        <w:trPr>
          <w:tblCellSpacing w:w="15" w:type="dxa"/>
        </w:trPr>
        <w:tc>
          <w:tcPr>
            <w:tcW w:w="2033"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gridSpan w:val="3"/>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957" w:type="dxa"/>
            <w:gridSpan w:val="3"/>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033"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10349" w:type="dxa"/>
            <w:gridSpan w:val="11"/>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С результатами специальной оценки условий труда ознакомлен(ы):</w:t>
            </w:r>
          </w:p>
        </w:tc>
      </w:tr>
      <w:tr w:rsidR="00277125" w:rsidRPr="00DC07A8" w:rsidTr="00277125">
        <w:trPr>
          <w:tblCellSpacing w:w="15" w:type="dxa"/>
        </w:trPr>
        <w:tc>
          <w:tcPr>
            <w:tcW w:w="3142" w:type="dxa"/>
            <w:gridSpan w:val="3"/>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696" w:type="dxa"/>
            <w:gridSpan w:val="3"/>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772" w:type="dxa"/>
            <w:gridSpan w:val="3"/>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3142" w:type="dxa"/>
            <w:gridSpan w:val="3"/>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696" w:type="dxa"/>
            <w:gridSpan w:val="3"/>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772" w:type="dxa"/>
            <w:gridSpan w:val="3"/>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3142" w:type="dxa"/>
            <w:gridSpan w:val="3"/>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696" w:type="dxa"/>
            <w:gridSpan w:val="3"/>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(ФИО работника)</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772" w:type="dxa"/>
            <w:gridSpan w:val="3"/>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(дата)</w:t>
            </w:r>
          </w:p>
        </w:tc>
      </w:tr>
      <w:tr w:rsidR="00277125" w:rsidRPr="00DC07A8" w:rsidTr="00277125">
        <w:trPr>
          <w:tblCellSpacing w:w="15" w:type="dxa"/>
        </w:trPr>
        <w:tc>
          <w:tcPr>
            <w:tcW w:w="3142" w:type="dxa"/>
            <w:gridSpan w:val="3"/>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696" w:type="dxa"/>
            <w:gridSpan w:val="3"/>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772" w:type="dxa"/>
            <w:gridSpan w:val="3"/>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3142" w:type="dxa"/>
            <w:gridSpan w:val="3"/>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696" w:type="dxa"/>
            <w:gridSpan w:val="3"/>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772" w:type="dxa"/>
            <w:gridSpan w:val="3"/>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3142" w:type="dxa"/>
            <w:gridSpan w:val="3"/>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696" w:type="dxa"/>
            <w:gridSpan w:val="3"/>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(ФИО работника)</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772" w:type="dxa"/>
            <w:gridSpan w:val="3"/>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(дата)</w:t>
            </w:r>
          </w:p>
        </w:tc>
      </w:tr>
      <w:tr w:rsidR="00277125" w:rsidRPr="00DC07A8" w:rsidTr="00277125">
        <w:trPr>
          <w:tblCellSpacing w:w="15" w:type="dxa"/>
        </w:trPr>
        <w:tc>
          <w:tcPr>
            <w:tcW w:w="3142" w:type="dxa"/>
            <w:gridSpan w:val="3"/>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696" w:type="dxa"/>
            <w:gridSpan w:val="3"/>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772" w:type="dxa"/>
            <w:gridSpan w:val="3"/>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3142" w:type="dxa"/>
            <w:gridSpan w:val="3"/>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696" w:type="dxa"/>
            <w:gridSpan w:val="3"/>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772" w:type="dxa"/>
            <w:gridSpan w:val="3"/>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3142" w:type="dxa"/>
            <w:gridSpan w:val="3"/>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696" w:type="dxa"/>
            <w:gridSpan w:val="3"/>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(ФИО работника)</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772" w:type="dxa"/>
            <w:gridSpan w:val="3"/>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(дата)</w:t>
            </w:r>
          </w:p>
        </w:tc>
      </w:tr>
    </w:tbl>
    <w:p w:rsidR="00277125" w:rsidRPr="00DC07A8" w:rsidRDefault="00277125" w:rsidP="00277125">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DC07A8">
        <w:rPr>
          <w:rFonts w:ascii="Times New Roman" w:eastAsia="Times New Roman" w:hAnsi="Times New Roman" w:cs="Times New Roman"/>
          <w:b/>
          <w:bCs/>
          <w:sz w:val="27"/>
          <w:szCs w:val="27"/>
          <w:lang w:eastAsia="ru-RU"/>
        </w:rPr>
        <w:t>Раздел IV. Форма протокола оценки эффективности средств индивидуальной защиты на рабочем месте</w:t>
      </w:r>
    </w:p>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(Раздел утратил силу)</w:t>
      </w:r>
    </w:p>
    <w:p w:rsidR="00277125" w:rsidRPr="00DC07A8" w:rsidRDefault="00277125" w:rsidP="00277125">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DC07A8">
        <w:rPr>
          <w:rFonts w:ascii="Times New Roman" w:eastAsia="Times New Roman" w:hAnsi="Times New Roman" w:cs="Times New Roman"/>
          <w:b/>
          <w:bCs/>
          <w:sz w:val="27"/>
          <w:szCs w:val="27"/>
          <w:lang w:eastAsia="ru-RU"/>
        </w:rPr>
        <w:t>Раздел V. Форма сводной ведомости результатов проведения специальной оценки условий труда</w:t>
      </w:r>
    </w:p>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w:t>
      </w:r>
      <w:r w:rsidRPr="00DC07A8">
        <w:rPr>
          <w:rFonts w:ascii="Times New Roman" w:eastAsia="Times New Roman" w:hAnsi="Times New Roman" w:cs="Times New Roman"/>
          <w:sz w:val="24"/>
          <w:szCs w:val="24"/>
          <w:lang w:eastAsia="ru-RU"/>
        </w:rPr>
        <w:br/>
        <w:t xml:space="preserve">Сводная ведомость результатов проведения специальной оценки условий труда </w:t>
      </w:r>
    </w:p>
    <w:p w:rsidR="00277125" w:rsidRPr="00DC07A8" w:rsidRDefault="00277125" w:rsidP="0027712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DC07A8">
        <w:rPr>
          <w:rFonts w:ascii="Times New Roman" w:eastAsia="Times New Roman" w:hAnsi="Times New Roman" w:cs="Times New Roman"/>
          <w:b/>
          <w:bCs/>
          <w:sz w:val="24"/>
          <w:szCs w:val="24"/>
          <w:lang w:eastAsia="ru-RU"/>
        </w:rPr>
        <w:t>Таблица 1.</w:t>
      </w:r>
    </w:p>
    <w:p w:rsidR="00277125" w:rsidRPr="00DC07A8" w:rsidRDefault="00277125" w:rsidP="0027712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Таблица 1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32"/>
        <w:gridCol w:w="913"/>
        <w:gridCol w:w="1795"/>
        <w:gridCol w:w="995"/>
        <w:gridCol w:w="959"/>
        <w:gridCol w:w="680"/>
        <w:gridCol w:w="680"/>
        <w:gridCol w:w="680"/>
        <w:gridCol w:w="680"/>
        <w:gridCol w:w="974"/>
      </w:tblGrid>
      <w:tr w:rsidR="00277125" w:rsidRPr="00DC07A8" w:rsidTr="00277125">
        <w:trPr>
          <w:trHeight w:val="15"/>
          <w:tblCellSpacing w:w="15" w:type="dxa"/>
        </w:trPr>
        <w:tc>
          <w:tcPr>
            <w:tcW w:w="3142" w:type="dxa"/>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92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402"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29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10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10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3142"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Наименование </w:t>
            </w:r>
          </w:p>
        </w:tc>
        <w:tc>
          <w:tcPr>
            <w:tcW w:w="3326" w:type="dxa"/>
            <w:gridSpan w:val="2"/>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Количество рабочих мест и численность работников, занятых на этих рабочих </w:t>
            </w:r>
          </w:p>
        </w:tc>
        <w:tc>
          <w:tcPr>
            <w:tcW w:w="6468" w:type="dxa"/>
            <w:gridSpan w:val="7"/>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Количество рабочих мест и численность занятых на них работников по классам (подклассам) условий труда из числа рабочих мест, указанных в графе 3 (единиц)</w:t>
            </w:r>
          </w:p>
        </w:tc>
      </w:tr>
      <w:tr w:rsidR="00277125" w:rsidRPr="00DC07A8" w:rsidTr="00277125">
        <w:trPr>
          <w:tblCellSpacing w:w="15" w:type="dxa"/>
        </w:trPr>
        <w:tc>
          <w:tcPr>
            <w:tcW w:w="3142" w:type="dxa"/>
            <w:tcBorders>
              <w:top w:val="nil"/>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3326" w:type="dxa"/>
            <w:gridSpan w:val="2"/>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местах </w:t>
            </w:r>
          </w:p>
        </w:tc>
        <w:tc>
          <w:tcPr>
            <w:tcW w:w="1294"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класс 1 </w:t>
            </w:r>
          </w:p>
        </w:tc>
        <w:tc>
          <w:tcPr>
            <w:tcW w:w="1109"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класс 2 </w:t>
            </w:r>
          </w:p>
        </w:tc>
        <w:tc>
          <w:tcPr>
            <w:tcW w:w="2957" w:type="dxa"/>
            <w:gridSpan w:val="4"/>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класс 3 </w:t>
            </w:r>
          </w:p>
        </w:tc>
        <w:tc>
          <w:tcPr>
            <w:tcW w:w="1109"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класс 4 </w:t>
            </w:r>
          </w:p>
        </w:tc>
      </w:tr>
      <w:tr w:rsidR="00277125" w:rsidRPr="00DC07A8" w:rsidTr="00277125">
        <w:trPr>
          <w:tblCellSpacing w:w="15" w:type="dxa"/>
        </w:trPr>
        <w:tc>
          <w:tcPr>
            <w:tcW w:w="3142"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всего </w:t>
            </w:r>
          </w:p>
        </w:tc>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в том числе на которых проведена специальная оценка условий труда </w:t>
            </w:r>
          </w:p>
        </w:tc>
        <w:tc>
          <w:tcPr>
            <w:tcW w:w="1294"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3.1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3.2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3.3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3.4 </w:t>
            </w:r>
          </w:p>
        </w:tc>
        <w:tc>
          <w:tcPr>
            <w:tcW w:w="1109"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r>
      <w:tr w:rsidR="00277125" w:rsidRPr="00DC07A8" w:rsidTr="00277125">
        <w:trPr>
          <w:tblCellSpacing w:w="15" w:type="dxa"/>
        </w:trPr>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6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7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8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9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 </w:t>
            </w:r>
          </w:p>
        </w:tc>
      </w:tr>
      <w:tr w:rsidR="00277125" w:rsidRPr="00DC07A8" w:rsidTr="00277125">
        <w:trPr>
          <w:tblCellSpacing w:w="15" w:type="dxa"/>
        </w:trPr>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Рабочие места (ед.)</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Работники, занятые на рабочих местах (чел.)</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из них женщин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 xml:space="preserve">из них лиц в возрасте </w:t>
            </w:r>
            <w:r w:rsidRPr="00DC07A8">
              <w:rPr>
                <w:rFonts w:ascii="Times New Roman" w:eastAsia="Times New Roman" w:hAnsi="Times New Roman" w:cs="Times New Roman"/>
                <w:sz w:val="24"/>
                <w:szCs w:val="24"/>
                <w:lang w:eastAsia="ru-RU"/>
              </w:rPr>
              <w:br/>
              <w:t xml:space="preserve">до 18 лет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из них инвалидов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bl>
    <w:p w:rsidR="00277125" w:rsidRPr="00DC07A8" w:rsidRDefault="00277125" w:rsidP="00277125">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DC07A8">
        <w:rPr>
          <w:rFonts w:ascii="Times New Roman" w:eastAsia="Times New Roman" w:hAnsi="Times New Roman" w:cs="Times New Roman"/>
          <w:b/>
          <w:bCs/>
          <w:sz w:val="24"/>
          <w:szCs w:val="24"/>
          <w:lang w:eastAsia="ru-RU"/>
        </w:rPr>
        <w:t>Таблица 2.</w:t>
      </w:r>
    </w:p>
    <w:p w:rsidR="00277125" w:rsidRPr="00DC07A8" w:rsidRDefault="00277125" w:rsidP="0027712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Таблица 2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3"/>
        <w:gridCol w:w="500"/>
        <w:gridCol w:w="407"/>
        <w:gridCol w:w="423"/>
        <w:gridCol w:w="435"/>
        <w:gridCol w:w="412"/>
        <w:gridCol w:w="413"/>
        <w:gridCol w:w="422"/>
        <w:gridCol w:w="411"/>
        <w:gridCol w:w="421"/>
        <w:gridCol w:w="429"/>
        <w:gridCol w:w="429"/>
        <w:gridCol w:w="422"/>
        <w:gridCol w:w="428"/>
        <w:gridCol w:w="441"/>
        <w:gridCol w:w="426"/>
        <w:gridCol w:w="441"/>
        <w:gridCol w:w="441"/>
        <w:gridCol w:w="435"/>
        <w:gridCol w:w="441"/>
        <w:gridCol w:w="455"/>
        <w:gridCol w:w="478"/>
        <w:gridCol w:w="442"/>
        <w:gridCol w:w="453"/>
      </w:tblGrid>
      <w:tr w:rsidR="00277125" w:rsidRPr="00DC07A8" w:rsidTr="00277125">
        <w:trPr>
          <w:trHeight w:val="15"/>
          <w:tblCellSpacing w:w="15" w:type="dxa"/>
        </w:trPr>
        <w:tc>
          <w:tcPr>
            <w:tcW w:w="1294" w:type="dxa"/>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47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10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2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2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10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73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2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2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2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10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2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2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10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10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29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109"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924"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1294"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Индиви</w:t>
            </w:r>
            <w:proofErr w:type="spellEnd"/>
            <w:r w:rsidRPr="00DC07A8">
              <w:rPr>
                <w:rFonts w:ascii="Times New Roman" w:eastAsia="Times New Roman" w:hAnsi="Times New Roman" w:cs="Times New Roman"/>
                <w:sz w:val="24"/>
                <w:szCs w:val="24"/>
                <w:lang w:eastAsia="ru-RU"/>
              </w:rPr>
              <w:t>-</w:t>
            </w:r>
          </w:p>
        </w:tc>
        <w:tc>
          <w:tcPr>
            <w:tcW w:w="1478"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Профессия/ </w:t>
            </w:r>
          </w:p>
        </w:tc>
        <w:tc>
          <w:tcPr>
            <w:tcW w:w="12012" w:type="dxa"/>
            <w:gridSpan w:val="14"/>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Классы (подклассы) условий труда </w:t>
            </w:r>
          </w:p>
        </w:tc>
        <w:tc>
          <w:tcPr>
            <w:tcW w:w="1109"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Итого-</w:t>
            </w:r>
          </w:p>
        </w:tc>
        <w:tc>
          <w:tcPr>
            <w:tcW w:w="924"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Итого-</w:t>
            </w:r>
          </w:p>
        </w:tc>
        <w:tc>
          <w:tcPr>
            <w:tcW w:w="924"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Повы</w:t>
            </w:r>
            <w:proofErr w:type="spellEnd"/>
            <w:r w:rsidRPr="00DC07A8">
              <w:rPr>
                <w:rFonts w:ascii="Times New Roman" w:eastAsia="Times New Roman" w:hAnsi="Times New Roman" w:cs="Times New Roman"/>
                <w:sz w:val="24"/>
                <w:szCs w:val="24"/>
                <w:lang w:eastAsia="ru-RU"/>
              </w:rPr>
              <w:t>-</w:t>
            </w:r>
          </w:p>
        </w:tc>
        <w:tc>
          <w:tcPr>
            <w:tcW w:w="1109"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Еже-</w:t>
            </w:r>
          </w:p>
        </w:tc>
        <w:tc>
          <w:tcPr>
            <w:tcW w:w="1109"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Сок-</w:t>
            </w:r>
          </w:p>
        </w:tc>
        <w:tc>
          <w:tcPr>
            <w:tcW w:w="1294"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Моло</w:t>
            </w:r>
            <w:proofErr w:type="spellEnd"/>
            <w:r w:rsidRPr="00DC07A8">
              <w:rPr>
                <w:rFonts w:ascii="Times New Roman" w:eastAsia="Times New Roman" w:hAnsi="Times New Roman" w:cs="Times New Roman"/>
                <w:sz w:val="24"/>
                <w:szCs w:val="24"/>
                <w:lang w:eastAsia="ru-RU"/>
              </w:rPr>
              <w:t>-</w:t>
            </w:r>
          </w:p>
        </w:tc>
        <w:tc>
          <w:tcPr>
            <w:tcW w:w="1109"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Ле</w:t>
            </w:r>
            <w:proofErr w:type="spellEnd"/>
            <w:r w:rsidRPr="00DC07A8">
              <w:rPr>
                <w:rFonts w:ascii="Times New Roman" w:eastAsia="Times New Roman" w:hAnsi="Times New Roman" w:cs="Times New Roman"/>
                <w:sz w:val="24"/>
                <w:szCs w:val="24"/>
                <w:lang w:eastAsia="ru-RU"/>
              </w:rPr>
              <w:t>-</w:t>
            </w:r>
          </w:p>
        </w:tc>
        <w:tc>
          <w:tcPr>
            <w:tcW w:w="924"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Льгот-</w:t>
            </w:r>
          </w:p>
        </w:tc>
      </w:tr>
      <w:tr w:rsidR="00277125" w:rsidRPr="00DC07A8" w:rsidTr="00277125">
        <w:trPr>
          <w:tblCellSpacing w:w="15" w:type="dxa"/>
        </w:trPr>
        <w:tc>
          <w:tcPr>
            <w:tcW w:w="1294"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дуаль</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ный</w:t>
            </w:r>
            <w:proofErr w:type="spellEnd"/>
            <w:r w:rsidRPr="00DC07A8">
              <w:rPr>
                <w:rFonts w:ascii="Times New Roman" w:eastAsia="Times New Roman" w:hAnsi="Times New Roman" w:cs="Times New Roman"/>
                <w:sz w:val="24"/>
                <w:szCs w:val="24"/>
                <w:lang w:eastAsia="ru-RU"/>
              </w:rPr>
              <w:t xml:space="preserve"> номер рабочего места </w:t>
            </w:r>
          </w:p>
        </w:tc>
        <w:tc>
          <w:tcPr>
            <w:tcW w:w="1478"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должность/</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специаль</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ность</w:t>
            </w:r>
            <w:proofErr w:type="spellEnd"/>
            <w:r w:rsidRPr="00DC07A8">
              <w:rPr>
                <w:rFonts w:ascii="Times New Roman" w:eastAsia="Times New Roman" w:hAnsi="Times New Roman" w:cs="Times New Roman"/>
                <w:sz w:val="24"/>
                <w:szCs w:val="24"/>
                <w:lang w:eastAsia="ru-RU"/>
              </w:rPr>
              <w:t xml:space="preserve"> работн</w:t>
            </w:r>
            <w:r w:rsidRPr="00DC07A8">
              <w:rPr>
                <w:rFonts w:ascii="Times New Roman" w:eastAsia="Times New Roman" w:hAnsi="Times New Roman" w:cs="Times New Roman"/>
                <w:sz w:val="24"/>
                <w:szCs w:val="24"/>
                <w:lang w:eastAsia="ru-RU"/>
              </w:rPr>
              <w:lastRenderedPageBreak/>
              <w:t xml:space="preserve">ика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хи-</w:t>
            </w:r>
            <w:r w:rsidRPr="00DC07A8">
              <w:rPr>
                <w:rFonts w:ascii="Times New Roman" w:eastAsia="Times New Roman" w:hAnsi="Times New Roman" w:cs="Times New Roman"/>
                <w:sz w:val="24"/>
                <w:szCs w:val="24"/>
                <w:lang w:eastAsia="ru-RU"/>
              </w:rPr>
              <w:br/>
              <w:t>ми-</w:t>
            </w:r>
            <w:r w:rsidRPr="00DC07A8">
              <w:rPr>
                <w:rFonts w:ascii="Times New Roman" w:eastAsia="Times New Roman" w:hAnsi="Times New Roman" w:cs="Times New Roman"/>
                <w:sz w:val="24"/>
                <w:szCs w:val="24"/>
                <w:lang w:eastAsia="ru-RU"/>
              </w:rPr>
              <w:br/>
              <w:t>чес-</w:t>
            </w:r>
            <w:r w:rsidRPr="00DC07A8">
              <w:rPr>
                <w:rFonts w:ascii="Times New Roman" w:eastAsia="Times New Roman" w:hAnsi="Times New Roman" w:cs="Times New Roman"/>
                <w:sz w:val="24"/>
                <w:szCs w:val="24"/>
                <w:lang w:eastAsia="ru-RU"/>
              </w:rPr>
              <w:br/>
              <w:t xml:space="preserve">кий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био</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логи</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t>чес-</w:t>
            </w:r>
            <w:r w:rsidRPr="00DC07A8">
              <w:rPr>
                <w:rFonts w:ascii="Times New Roman" w:eastAsia="Times New Roman" w:hAnsi="Times New Roman" w:cs="Times New Roman"/>
                <w:sz w:val="24"/>
                <w:szCs w:val="24"/>
                <w:lang w:eastAsia="ru-RU"/>
              </w:rPr>
              <w:br/>
              <w:t xml:space="preserve">кий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аэро</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t xml:space="preserve">золи </w:t>
            </w:r>
            <w:proofErr w:type="spellStart"/>
            <w:r w:rsidRPr="00DC07A8">
              <w:rPr>
                <w:rFonts w:ascii="Times New Roman" w:eastAsia="Times New Roman" w:hAnsi="Times New Roman" w:cs="Times New Roman"/>
                <w:sz w:val="24"/>
                <w:szCs w:val="24"/>
                <w:lang w:eastAsia="ru-RU"/>
              </w:rPr>
              <w:t>преи</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му</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щест</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t>вен-</w:t>
            </w:r>
            <w:r w:rsidRPr="00DC07A8">
              <w:rPr>
                <w:rFonts w:ascii="Times New Roman" w:eastAsia="Times New Roman" w:hAnsi="Times New Roman" w:cs="Times New Roman"/>
                <w:sz w:val="24"/>
                <w:szCs w:val="24"/>
                <w:lang w:eastAsia="ru-RU"/>
              </w:rPr>
              <w:br/>
              <w:t xml:space="preserve">но </w:t>
            </w:r>
            <w:proofErr w:type="spellStart"/>
            <w:r w:rsidRPr="00DC07A8">
              <w:rPr>
                <w:rFonts w:ascii="Times New Roman" w:eastAsia="Times New Roman" w:hAnsi="Times New Roman" w:cs="Times New Roman"/>
                <w:sz w:val="24"/>
                <w:szCs w:val="24"/>
                <w:lang w:eastAsia="ru-RU"/>
              </w:rPr>
              <w:t>фи</w:t>
            </w:r>
            <w:r w:rsidRPr="00DC07A8">
              <w:rPr>
                <w:rFonts w:ascii="Times New Roman" w:eastAsia="Times New Roman" w:hAnsi="Times New Roman" w:cs="Times New Roman"/>
                <w:sz w:val="24"/>
                <w:szCs w:val="24"/>
                <w:lang w:eastAsia="ru-RU"/>
              </w:rPr>
              <w:lastRenderedPageBreak/>
              <w:t>б</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ро</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t>ген-</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ного</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дейст</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t xml:space="preserve">вия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 xml:space="preserve">шум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ин-</w:t>
            </w:r>
            <w:r w:rsidRPr="00DC07A8">
              <w:rPr>
                <w:rFonts w:ascii="Times New Roman" w:eastAsia="Times New Roman" w:hAnsi="Times New Roman" w:cs="Times New Roman"/>
                <w:sz w:val="24"/>
                <w:szCs w:val="24"/>
                <w:lang w:eastAsia="ru-RU"/>
              </w:rPr>
              <w:br/>
              <w:t>фра-</w:t>
            </w:r>
            <w:r w:rsidRPr="00DC07A8">
              <w:rPr>
                <w:rFonts w:ascii="Times New Roman" w:eastAsia="Times New Roman" w:hAnsi="Times New Roman" w:cs="Times New Roman"/>
                <w:sz w:val="24"/>
                <w:szCs w:val="24"/>
                <w:lang w:eastAsia="ru-RU"/>
              </w:rPr>
              <w:br/>
              <w:t xml:space="preserve">звук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ульт</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ра</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t>звук воз-</w:t>
            </w:r>
            <w:r w:rsidRPr="00DC07A8">
              <w:rPr>
                <w:rFonts w:ascii="Times New Roman" w:eastAsia="Times New Roman" w:hAnsi="Times New Roman" w:cs="Times New Roman"/>
                <w:sz w:val="24"/>
                <w:szCs w:val="24"/>
                <w:lang w:eastAsia="ru-RU"/>
              </w:rPr>
              <w:br/>
              <w:t>душ-</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ный</w:t>
            </w:r>
            <w:proofErr w:type="spellEnd"/>
            <w:r w:rsidRPr="00DC07A8">
              <w:rPr>
                <w:rFonts w:ascii="Times New Roman" w:eastAsia="Times New Roman" w:hAnsi="Times New Roman" w:cs="Times New Roman"/>
                <w:sz w:val="24"/>
                <w:szCs w:val="24"/>
                <w:lang w:eastAsia="ru-RU"/>
              </w:rPr>
              <w:t xml:space="preserve">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виб</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ра</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ция</w:t>
            </w:r>
            <w:proofErr w:type="spellEnd"/>
            <w:r w:rsidRPr="00DC07A8">
              <w:rPr>
                <w:rFonts w:ascii="Times New Roman" w:eastAsia="Times New Roman" w:hAnsi="Times New Roman" w:cs="Times New Roman"/>
                <w:sz w:val="24"/>
                <w:szCs w:val="24"/>
                <w:lang w:eastAsia="ru-RU"/>
              </w:rPr>
              <w:t xml:space="preserve"> об-</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щая</w:t>
            </w:r>
            <w:proofErr w:type="spellEnd"/>
            <w:r w:rsidRPr="00DC07A8">
              <w:rPr>
                <w:rFonts w:ascii="Times New Roman" w:eastAsia="Times New Roman" w:hAnsi="Times New Roman" w:cs="Times New Roman"/>
                <w:sz w:val="24"/>
                <w:szCs w:val="24"/>
                <w:lang w:eastAsia="ru-RU"/>
              </w:rPr>
              <w:t xml:space="preserve">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виб</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ра</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ция</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ло</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каль</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ная</w:t>
            </w:r>
            <w:proofErr w:type="spellEnd"/>
            <w:r w:rsidRPr="00DC07A8">
              <w:rPr>
                <w:rFonts w:ascii="Times New Roman" w:eastAsia="Times New Roman" w:hAnsi="Times New Roman" w:cs="Times New Roman"/>
                <w:sz w:val="24"/>
                <w:szCs w:val="24"/>
                <w:lang w:eastAsia="ru-RU"/>
              </w:rPr>
              <w:t xml:space="preserve">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неи</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t>они-</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зиру</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ющие</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излу</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t>че-</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ния</w:t>
            </w:r>
            <w:proofErr w:type="spellEnd"/>
            <w:r w:rsidRPr="00DC07A8">
              <w:rPr>
                <w:rFonts w:ascii="Times New Roman" w:eastAsia="Times New Roman" w:hAnsi="Times New Roman" w:cs="Times New Roman"/>
                <w:sz w:val="24"/>
                <w:szCs w:val="24"/>
                <w:lang w:eastAsia="ru-RU"/>
              </w:rPr>
              <w:t xml:space="preserve">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иони</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зиру</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ющие</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излу</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чения</w:t>
            </w:r>
            <w:proofErr w:type="spellEnd"/>
            <w:r w:rsidRPr="00DC07A8">
              <w:rPr>
                <w:rFonts w:ascii="Times New Roman" w:eastAsia="Times New Roman" w:hAnsi="Times New Roman" w:cs="Times New Roman"/>
                <w:sz w:val="24"/>
                <w:szCs w:val="24"/>
                <w:lang w:eastAsia="ru-RU"/>
              </w:rPr>
              <w:t xml:space="preserve">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пара-</w:t>
            </w:r>
            <w:r w:rsidRPr="00DC07A8">
              <w:rPr>
                <w:rFonts w:ascii="Times New Roman" w:eastAsia="Times New Roman" w:hAnsi="Times New Roman" w:cs="Times New Roman"/>
                <w:sz w:val="24"/>
                <w:szCs w:val="24"/>
                <w:lang w:eastAsia="ru-RU"/>
              </w:rPr>
              <w:br/>
              <w:t>мет-</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ры</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мик</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ро</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кли</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t xml:space="preserve">мата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пара-</w:t>
            </w:r>
            <w:r w:rsidRPr="00DC07A8">
              <w:rPr>
                <w:rFonts w:ascii="Times New Roman" w:eastAsia="Times New Roman" w:hAnsi="Times New Roman" w:cs="Times New Roman"/>
                <w:sz w:val="24"/>
                <w:szCs w:val="24"/>
                <w:lang w:eastAsia="ru-RU"/>
              </w:rPr>
              <w:br/>
              <w:t>мет-</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ры</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све</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товой</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сре</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ды</w:t>
            </w:r>
            <w:proofErr w:type="spellEnd"/>
            <w:r w:rsidRPr="00DC07A8">
              <w:rPr>
                <w:rFonts w:ascii="Times New Roman" w:eastAsia="Times New Roman" w:hAnsi="Times New Roman" w:cs="Times New Roman"/>
                <w:sz w:val="24"/>
                <w:szCs w:val="24"/>
                <w:lang w:eastAsia="ru-RU"/>
              </w:rPr>
              <w:t xml:space="preserve">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тя</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t>жесть тру-</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дового</w:t>
            </w:r>
            <w:proofErr w:type="spellEnd"/>
            <w:r w:rsidRPr="00DC07A8">
              <w:rPr>
                <w:rFonts w:ascii="Times New Roman" w:eastAsia="Times New Roman" w:hAnsi="Times New Roman" w:cs="Times New Roman"/>
                <w:sz w:val="24"/>
                <w:szCs w:val="24"/>
                <w:lang w:eastAsia="ru-RU"/>
              </w:rPr>
              <w:t xml:space="preserve"> про-</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цесса</w:t>
            </w:r>
            <w:proofErr w:type="spellEnd"/>
            <w:r w:rsidRPr="00DC07A8">
              <w:rPr>
                <w:rFonts w:ascii="Times New Roman" w:eastAsia="Times New Roman" w:hAnsi="Times New Roman" w:cs="Times New Roman"/>
                <w:sz w:val="24"/>
                <w:szCs w:val="24"/>
                <w:lang w:eastAsia="ru-RU"/>
              </w:rPr>
              <w:t xml:space="preserve">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t>нап</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ря</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t>жен-</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ность</w:t>
            </w:r>
            <w:proofErr w:type="spellEnd"/>
            <w:r w:rsidRPr="00DC07A8">
              <w:rPr>
                <w:rFonts w:ascii="Times New Roman" w:eastAsia="Times New Roman" w:hAnsi="Times New Roman" w:cs="Times New Roman"/>
                <w:sz w:val="24"/>
                <w:szCs w:val="24"/>
                <w:lang w:eastAsia="ru-RU"/>
              </w:rPr>
              <w:t xml:space="preserve"> тру-</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дово</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го</w:t>
            </w:r>
            <w:proofErr w:type="spellEnd"/>
            <w:r w:rsidRPr="00DC07A8">
              <w:rPr>
                <w:rFonts w:ascii="Times New Roman" w:eastAsia="Times New Roman" w:hAnsi="Times New Roman" w:cs="Times New Roman"/>
                <w:sz w:val="24"/>
                <w:szCs w:val="24"/>
                <w:lang w:eastAsia="ru-RU"/>
              </w:rPr>
              <w:t xml:space="preserve"> про</w:t>
            </w:r>
            <w:r w:rsidRPr="00DC07A8">
              <w:rPr>
                <w:rFonts w:ascii="Times New Roman" w:eastAsia="Times New Roman" w:hAnsi="Times New Roman" w:cs="Times New Roman"/>
                <w:sz w:val="24"/>
                <w:szCs w:val="24"/>
                <w:lang w:eastAsia="ru-RU"/>
              </w:rPr>
              <w:lastRenderedPageBreak/>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цесса</w:t>
            </w:r>
            <w:proofErr w:type="spellEnd"/>
            <w:r w:rsidRPr="00DC07A8">
              <w:rPr>
                <w:rFonts w:ascii="Times New Roman" w:eastAsia="Times New Roman" w:hAnsi="Times New Roman" w:cs="Times New Roman"/>
                <w:sz w:val="24"/>
                <w:szCs w:val="24"/>
                <w:lang w:eastAsia="ru-RU"/>
              </w:rPr>
              <w:t xml:space="preserve"> </w:t>
            </w:r>
          </w:p>
        </w:tc>
        <w:tc>
          <w:tcPr>
            <w:tcW w:w="1109"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вый класс (под-</w:t>
            </w:r>
            <w:r w:rsidRPr="00DC07A8">
              <w:rPr>
                <w:rFonts w:ascii="Times New Roman" w:eastAsia="Times New Roman" w:hAnsi="Times New Roman" w:cs="Times New Roman"/>
                <w:sz w:val="24"/>
                <w:szCs w:val="24"/>
                <w:lang w:eastAsia="ru-RU"/>
              </w:rPr>
              <w:br/>
              <w:t xml:space="preserve">класс) </w:t>
            </w:r>
            <w:proofErr w:type="spellStart"/>
            <w:r w:rsidRPr="00DC07A8">
              <w:rPr>
                <w:rFonts w:ascii="Times New Roman" w:eastAsia="Times New Roman" w:hAnsi="Times New Roman" w:cs="Times New Roman"/>
                <w:sz w:val="24"/>
                <w:szCs w:val="24"/>
                <w:lang w:eastAsia="ru-RU"/>
              </w:rPr>
              <w:t>усло</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вий</w:t>
            </w:r>
            <w:proofErr w:type="spellEnd"/>
            <w:r w:rsidRPr="00DC07A8">
              <w:rPr>
                <w:rFonts w:ascii="Times New Roman" w:eastAsia="Times New Roman" w:hAnsi="Times New Roman" w:cs="Times New Roman"/>
                <w:sz w:val="24"/>
                <w:szCs w:val="24"/>
                <w:lang w:eastAsia="ru-RU"/>
              </w:rPr>
              <w:t xml:space="preserve"> тру</w:t>
            </w:r>
            <w:r w:rsidRPr="00DC07A8">
              <w:rPr>
                <w:rFonts w:ascii="Times New Roman" w:eastAsia="Times New Roman" w:hAnsi="Times New Roman" w:cs="Times New Roman"/>
                <w:sz w:val="24"/>
                <w:szCs w:val="24"/>
                <w:lang w:eastAsia="ru-RU"/>
              </w:rPr>
              <w:lastRenderedPageBreak/>
              <w:t xml:space="preserve">да </w:t>
            </w:r>
          </w:p>
        </w:tc>
        <w:tc>
          <w:tcPr>
            <w:tcW w:w="924"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вый класс (под-</w:t>
            </w:r>
            <w:r w:rsidRPr="00DC07A8">
              <w:rPr>
                <w:rFonts w:ascii="Times New Roman" w:eastAsia="Times New Roman" w:hAnsi="Times New Roman" w:cs="Times New Roman"/>
                <w:sz w:val="24"/>
                <w:szCs w:val="24"/>
                <w:lang w:eastAsia="ru-RU"/>
              </w:rPr>
              <w:br/>
              <w:t xml:space="preserve">класс) </w:t>
            </w:r>
            <w:proofErr w:type="spellStart"/>
            <w:r w:rsidRPr="00DC07A8">
              <w:rPr>
                <w:rFonts w:ascii="Times New Roman" w:eastAsia="Times New Roman" w:hAnsi="Times New Roman" w:cs="Times New Roman"/>
                <w:sz w:val="24"/>
                <w:szCs w:val="24"/>
                <w:lang w:eastAsia="ru-RU"/>
              </w:rPr>
              <w:t>усло</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вий</w:t>
            </w:r>
            <w:proofErr w:type="spellEnd"/>
            <w:r w:rsidRPr="00DC07A8">
              <w:rPr>
                <w:rFonts w:ascii="Times New Roman" w:eastAsia="Times New Roman" w:hAnsi="Times New Roman" w:cs="Times New Roman"/>
                <w:sz w:val="24"/>
                <w:szCs w:val="24"/>
                <w:lang w:eastAsia="ru-RU"/>
              </w:rPr>
              <w:t xml:space="preserve"> тру</w:t>
            </w:r>
            <w:r w:rsidRPr="00DC07A8">
              <w:rPr>
                <w:rFonts w:ascii="Times New Roman" w:eastAsia="Times New Roman" w:hAnsi="Times New Roman" w:cs="Times New Roman"/>
                <w:sz w:val="24"/>
                <w:szCs w:val="24"/>
                <w:lang w:eastAsia="ru-RU"/>
              </w:rPr>
              <w:lastRenderedPageBreak/>
              <w:t xml:space="preserve">да с </w:t>
            </w:r>
            <w:proofErr w:type="spellStart"/>
            <w:r w:rsidRPr="00DC07A8">
              <w:rPr>
                <w:rFonts w:ascii="Times New Roman" w:eastAsia="Times New Roman" w:hAnsi="Times New Roman" w:cs="Times New Roman"/>
                <w:sz w:val="24"/>
                <w:szCs w:val="24"/>
                <w:lang w:eastAsia="ru-RU"/>
              </w:rPr>
              <w:t>уче</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t>том эф-</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фек</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тив</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ного</w:t>
            </w:r>
            <w:proofErr w:type="spellEnd"/>
            <w:r w:rsidRPr="00DC07A8">
              <w:rPr>
                <w:rFonts w:ascii="Times New Roman" w:eastAsia="Times New Roman" w:hAnsi="Times New Roman" w:cs="Times New Roman"/>
                <w:sz w:val="24"/>
                <w:szCs w:val="24"/>
                <w:lang w:eastAsia="ru-RU"/>
              </w:rPr>
              <w:t xml:space="preserve"> при-</w:t>
            </w:r>
            <w:r w:rsidRPr="00DC07A8">
              <w:rPr>
                <w:rFonts w:ascii="Times New Roman" w:eastAsia="Times New Roman" w:hAnsi="Times New Roman" w:cs="Times New Roman"/>
                <w:sz w:val="24"/>
                <w:szCs w:val="24"/>
                <w:lang w:eastAsia="ru-RU"/>
              </w:rPr>
              <w:br/>
              <w:t>мене-</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ния</w:t>
            </w:r>
            <w:proofErr w:type="spellEnd"/>
            <w:r w:rsidRPr="00DC07A8">
              <w:rPr>
                <w:rFonts w:ascii="Times New Roman" w:eastAsia="Times New Roman" w:hAnsi="Times New Roman" w:cs="Times New Roman"/>
                <w:sz w:val="24"/>
                <w:szCs w:val="24"/>
                <w:lang w:eastAsia="ru-RU"/>
              </w:rPr>
              <w:t xml:space="preserve"> СИЗ </w:t>
            </w:r>
          </w:p>
        </w:tc>
        <w:tc>
          <w:tcPr>
            <w:tcW w:w="924"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lastRenderedPageBreak/>
              <w:t>шен</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ный</w:t>
            </w:r>
            <w:proofErr w:type="spellEnd"/>
            <w:r w:rsidRPr="00DC07A8">
              <w:rPr>
                <w:rFonts w:ascii="Times New Roman" w:eastAsia="Times New Roman" w:hAnsi="Times New Roman" w:cs="Times New Roman"/>
                <w:sz w:val="24"/>
                <w:szCs w:val="24"/>
                <w:lang w:eastAsia="ru-RU"/>
              </w:rPr>
              <w:t xml:space="preserve"> раз-</w:t>
            </w:r>
            <w:r w:rsidRPr="00DC07A8">
              <w:rPr>
                <w:rFonts w:ascii="Times New Roman" w:eastAsia="Times New Roman" w:hAnsi="Times New Roman" w:cs="Times New Roman"/>
                <w:sz w:val="24"/>
                <w:szCs w:val="24"/>
                <w:lang w:eastAsia="ru-RU"/>
              </w:rPr>
              <w:br/>
              <w:t xml:space="preserve">мер </w:t>
            </w:r>
            <w:proofErr w:type="spellStart"/>
            <w:r w:rsidRPr="00DC07A8">
              <w:rPr>
                <w:rFonts w:ascii="Times New Roman" w:eastAsia="Times New Roman" w:hAnsi="Times New Roman" w:cs="Times New Roman"/>
                <w:sz w:val="24"/>
                <w:szCs w:val="24"/>
                <w:lang w:eastAsia="ru-RU"/>
              </w:rPr>
              <w:t>опла</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t xml:space="preserve">ты труда (да, </w:t>
            </w:r>
            <w:r w:rsidRPr="00DC07A8">
              <w:rPr>
                <w:rFonts w:ascii="Times New Roman" w:eastAsia="Times New Roman" w:hAnsi="Times New Roman" w:cs="Times New Roman"/>
                <w:sz w:val="24"/>
                <w:szCs w:val="24"/>
                <w:lang w:eastAsia="ru-RU"/>
              </w:rPr>
              <w:lastRenderedPageBreak/>
              <w:t>нет)</w:t>
            </w:r>
          </w:p>
        </w:tc>
        <w:tc>
          <w:tcPr>
            <w:tcW w:w="1109"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год-</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ный</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допол</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ните</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льный</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опла</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чи</w:t>
            </w:r>
            <w:r w:rsidRPr="00DC07A8">
              <w:rPr>
                <w:rFonts w:ascii="Times New Roman" w:eastAsia="Times New Roman" w:hAnsi="Times New Roman" w:cs="Times New Roman"/>
                <w:sz w:val="24"/>
                <w:szCs w:val="24"/>
                <w:lang w:eastAsia="ru-RU"/>
              </w:rPr>
              <w:lastRenderedPageBreak/>
              <w:t>ва</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емый</w:t>
            </w:r>
            <w:proofErr w:type="spellEnd"/>
            <w:r w:rsidRPr="00DC07A8">
              <w:rPr>
                <w:rFonts w:ascii="Times New Roman" w:eastAsia="Times New Roman" w:hAnsi="Times New Roman" w:cs="Times New Roman"/>
                <w:sz w:val="24"/>
                <w:szCs w:val="24"/>
                <w:lang w:eastAsia="ru-RU"/>
              </w:rPr>
              <w:t xml:space="preserve"> отпуск (да/</w:t>
            </w:r>
            <w:r w:rsidRPr="00DC07A8">
              <w:rPr>
                <w:rFonts w:ascii="Times New Roman" w:eastAsia="Times New Roman" w:hAnsi="Times New Roman" w:cs="Times New Roman"/>
                <w:sz w:val="24"/>
                <w:szCs w:val="24"/>
                <w:lang w:eastAsia="ru-RU"/>
              </w:rPr>
              <w:br/>
              <w:t>нет)</w:t>
            </w:r>
          </w:p>
        </w:tc>
        <w:tc>
          <w:tcPr>
            <w:tcW w:w="1109"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ращен-</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ная</w:t>
            </w:r>
            <w:proofErr w:type="spellEnd"/>
            <w:r w:rsidRPr="00DC07A8">
              <w:rPr>
                <w:rFonts w:ascii="Times New Roman" w:eastAsia="Times New Roman" w:hAnsi="Times New Roman" w:cs="Times New Roman"/>
                <w:sz w:val="24"/>
                <w:szCs w:val="24"/>
                <w:lang w:eastAsia="ru-RU"/>
              </w:rPr>
              <w:t xml:space="preserve"> про-</w:t>
            </w:r>
            <w:r w:rsidRPr="00DC07A8">
              <w:rPr>
                <w:rFonts w:ascii="Times New Roman" w:eastAsia="Times New Roman" w:hAnsi="Times New Roman" w:cs="Times New Roman"/>
                <w:sz w:val="24"/>
                <w:szCs w:val="24"/>
                <w:lang w:eastAsia="ru-RU"/>
              </w:rPr>
              <w:br/>
              <w:t>дол-</w:t>
            </w:r>
            <w:r w:rsidRPr="00DC07A8">
              <w:rPr>
                <w:rFonts w:ascii="Times New Roman" w:eastAsia="Times New Roman" w:hAnsi="Times New Roman" w:cs="Times New Roman"/>
                <w:sz w:val="24"/>
                <w:szCs w:val="24"/>
                <w:lang w:eastAsia="ru-RU"/>
              </w:rPr>
              <w:br/>
              <w:t>житель-</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ность</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р</w:t>
            </w:r>
            <w:r w:rsidRPr="00DC07A8">
              <w:rPr>
                <w:rFonts w:ascii="Times New Roman" w:eastAsia="Times New Roman" w:hAnsi="Times New Roman" w:cs="Times New Roman"/>
                <w:sz w:val="24"/>
                <w:szCs w:val="24"/>
                <w:lang w:eastAsia="ru-RU"/>
              </w:rPr>
              <w:lastRenderedPageBreak/>
              <w:t>або</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t xml:space="preserve">чего </w:t>
            </w:r>
            <w:proofErr w:type="spellStart"/>
            <w:r w:rsidRPr="00DC07A8">
              <w:rPr>
                <w:rFonts w:ascii="Times New Roman" w:eastAsia="Times New Roman" w:hAnsi="Times New Roman" w:cs="Times New Roman"/>
                <w:sz w:val="24"/>
                <w:szCs w:val="24"/>
                <w:lang w:eastAsia="ru-RU"/>
              </w:rPr>
              <w:t>вре</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мени</w:t>
            </w:r>
            <w:proofErr w:type="spellEnd"/>
            <w:r w:rsidRPr="00DC07A8">
              <w:rPr>
                <w:rFonts w:ascii="Times New Roman" w:eastAsia="Times New Roman" w:hAnsi="Times New Roman" w:cs="Times New Roman"/>
                <w:sz w:val="24"/>
                <w:szCs w:val="24"/>
                <w:lang w:eastAsia="ru-RU"/>
              </w:rPr>
              <w:t xml:space="preserve"> (да/</w:t>
            </w:r>
            <w:r w:rsidRPr="00DC07A8">
              <w:rPr>
                <w:rFonts w:ascii="Times New Roman" w:eastAsia="Times New Roman" w:hAnsi="Times New Roman" w:cs="Times New Roman"/>
                <w:sz w:val="24"/>
                <w:szCs w:val="24"/>
                <w:lang w:eastAsia="ru-RU"/>
              </w:rPr>
              <w:br/>
              <w:t>нет)</w:t>
            </w:r>
          </w:p>
        </w:tc>
        <w:tc>
          <w:tcPr>
            <w:tcW w:w="1294"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 xml:space="preserve">ко или </w:t>
            </w:r>
            <w:proofErr w:type="spellStart"/>
            <w:r w:rsidRPr="00DC07A8">
              <w:rPr>
                <w:rFonts w:ascii="Times New Roman" w:eastAsia="Times New Roman" w:hAnsi="Times New Roman" w:cs="Times New Roman"/>
                <w:sz w:val="24"/>
                <w:szCs w:val="24"/>
                <w:lang w:eastAsia="ru-RU"/>
              </w:rPr>
              <w:t>дру</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гие</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рав</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ноценные</w:t>
            </w:r>
            <w:proofErr w:type="spellEnd"/>
            <w:r w:rsidRPr="00DC07A8">
              <w:rPr>
                <w:rFonts w:ascii="Times New Roman" w:eastAsia="Times New Roman" w:hAnsi="Times New Roman" w:cs="Times New Roman"/>
                <w:sz w:val="24"/>
                <w:szCs w:val="24"/>
                <w:lang w:eastAsia="ru-RU"/>
              </w:rPr>
              <w:t xml:space="preserve"> пище-</w:t>
            </w:r>
            <w:r w:rsidRPr="00DC07A8">
              <w:rPr>
                <w:rFonts w:ascii="Times New Roman" w:eastAsia="Times New Roman" w:hAnsi="Times New Roman" w:cs="Times New Roman"/>
                <w:sz w:val="24"/>
                <w:szCs w:val="24"/>
                <w:lang w:eastAsia="ru-RU"/>
              </w:rPr>
              <w:br/>
              <w:t>в</w:t>
            </w:r>
            <w:r w:rsidRPr="00DC07A8">
              <w:rPr>
                <w:rFonts w:ascii="Times New Roman" w:eastAsia="Times New Roman" w:hAnsi="Times New Roman" w:cs="Times New Roman"/>
                <w:sz w:val="24"/>
                <w:szCs w:val="24"/>
                <w:lang w:eastAsia="ru-RU"/>
              </w:rPr>
              <w:lastRenderedPageBreak/>
              <w:t>ые про-</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дукты</w:t>
            </w:r>
            <w:proofErr w:type="spellEnd"/>
            <w:r w:rsidRPr="00DC07A8">
              <w:rPr>
                <w:rFonts w:ascii="Times New Roman" w:eastAsia="Times New Roman" w:hAnsi="Times New Roman" w:cs="Times New Roman"/>
                <w:sz w:val="24"/>
                <w:szCs w:val="24"/>
                <w:lang w:eastAsia="ru-RU"/>
              </w:rPr>
              <w:t xml:space="preserve"> (да/</w:t>
            </w:r>
            <w:r w:rsidRPr="00DC07A8">
              <w:rPr>
                <w:rFonts w:ascii="Times New Roman" w:eastAsia="Times New Roman" w:hAnsi="Times New Roman" w:cs="Times New Roman"/>
                <w:sz w:val="24"/>
                <w:szCs w:val="24"/>
                <w:lang w:eastAsia="ru-RU"/>
              </w:rPr>
              <w:br/>
              <w:t>нет)</w:t>
            </w:r>
          </w:p>
        </w:tc>
        <w:tc>
          <w:tcPr>
            <w:tcW w:w="1109"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lastRenderedPageBreak/>
              <w:t>чеб</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t>но-</w:t>
            </w:r>
            <w:r w:rsidRPr="00DC07A8">
              <w:rPr>
                <w:rFonts w:ascii="Times New Roman" w:eastAsia="Times New Roman" w:hAnsi="Times New Roman" w:cs="Times New Roman"/>
                <w:sz w:val="24"/>
                <w:szCs w:val="24"/>
                <w:lang w:eastAsia="ru-RU"/>
              </w:rPr>
              <w:br/>
              <w:t>про-</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филак</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тичес</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t>кое пита</w:t>
            </w:r>
            <w:r w:rsidRPr="00DC07A8">
              <w:rPr>
                <w:rFonts w:ascii="Times New Roman" w:eastAsia="Times New Roman" w:hAnsi="Times New Roman" w:cs="Times New Roman"/>
                <w:sz w:val="24"/>
                <w:szCs w:val="24"/>
                <w:lang w:eastAsia="ru-RU"/>
              </w:rPr>
              <w:lastRenderedPageBreak/>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ние</w:t>
            </w:r>
            <w:proofErr w:type="spellEnd"/>
            <w:r w:rsidRPr="00DC07A8">
              <w:rPr>
                <w:rFonts w:ascii="Times New Roman" w:eastAsia="Times New Roman" w:hAnsi="Times New Roman" w:cs="Times New Roman"/>
                <w:sz w:val="24"/>
                <w:szCs w:val="24"/>
                <w:lang w:eastAsia="ru-RU"/>
              </w:rPr>
              <w:t xml:space="preserve"> (да/</w:t>
            </w:r>
            <w:r w:rsidRPr="00DC07A8">
              <w:rPr>
                <w:rFonts w:ascii="Times New Roman" w:eastAsia="Times New Roman" w:hAnsi="Times New Roman" w:cs="Times New Roman"/>
                <w:sz w:val="24"/>
                <w:szCs w:val="24"/>
                <w:lang w:eastAsia="ru-RU"/>
              </w:rPr>
              <w:br/>
              <w:t>нет)</w:t>
            </w:r>
          </w:p>
        </w:tc>
        <w:tc>
          <w:tcPr>
            <w:tcW w:w="924"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C07A8">
              <w:rPr>
                <w:rFonts w:ascii="Times New Roman" w:eastAsia="Times New Roman" w:hAnsi="Times New Roman" w:cs="Times New Roman"/>
                <w:sz w:val="24"/>
                <w:szCs w:val="24"/>
                <w:lang w:eastAsia="ru-RU"/>
              </w:rPr>
              <w:lastRenderedPageBreak/>
              <w:t>ное</w:t>
            </w:r>
            <w:proofErr w:type="spellEnd"/>
            <w:r w:rsidRPr="00DC07A8">
              <w:rPr>
                <w:rFonts w:ascii="Times New Roman" w:eastAsia="Times New Roman" w:hAnsi="Times New Roman" w:cs="Times New Roman"/>
                <w:sz w:val="24"/>
                <w:szCs w:val="24"/>
                <w:lang w:eastAsia="ru-RU"/>
              </w:rPr>
              <w:t xml:space="preserve"> пен-</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сион</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ное</w:t>
            </w:r>
            <w:proofErr w:type="spellEnd"/>
            <w:r w:rsidRPr="00DC07A8">
              <w:rPr>
                <w:rFonts w:ascii="Times New Roman" w:eastAsia="Times New Roman" w:hAnsi="Times New Roman" w:cs="Times New Roman"/>
                <w:sz w:val="24"/>
                <w:szCs w:val="24"/>
                <w:lang w:eastAsia="ru-RU"/>
              </w:rPr>
              <w:t xml:space="preserve"> </w:t>
            </w:r>
            <w:proofErr w:type="spellStart"/>
            <w:r w:rsidRPr="00DC07A8">
              <w:rPr>
                <w:rFonts w:ascii="Times New Roman" w:eastAsia="Times New Roman" w:hAnsi="Times New Roman" w:cs="Times New Roman"/>
                <w:sz w:val="24"/>
                <w:szCs w:val="24"/>
                <w:lang w:eastAsia="ru-RU"/>
              </w:rPr>
              <w:t>обес</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пече</w:t>
            </w:r>
            <w:proofErr w:type="spellEnd"/>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roofErr w:type="spellStart"/>
            <w:r w:rsidRPr="00DC07A8">
              <w:rPr>
                <w:rFonts w:ascii="Times New Roman" w:eastAsia="Times New Roman" w:hAnsi="Times New Roman" w:cs="Times New Roman"/>
                <w:sz w:val="24"/>
                <w:szCs w:val="24"/>
                <w:lang w:eastAsia="ru-RU"/>
              </w:rPr>
              <w:t>ние</w:t>
            </w:r>
            <w:proofErr w:type="spellEnd"/>
            <w:r w:rsidRPr="00DC07A8">
              <w:rPr>
                <w:rFonts w:ascii="Times New Roman" w:eastAsia="Times New Roman" w:hAnsi="Times New Roman" w:cs="Times New Roman"/>
                <w:sz w:val="24"/>
                <w:szCs w:val="24"/>
                <w:lang w:eastAsia="ru-RU"/>
              </w:rPr>
              <w:t xml:space="preserve"> (д</w:t>
            </w:r>
            <w:r w:rsidRPr="00DC07A8">
              <w:rPr>
                <w:rFonts w:ascii="Times New Roman" w:eastAsia="Times New Roman" w:hAnsi="Times New Roman" w:cs="Times New Roman"/>
                <w:sz w:val="24"/>
                <w:szCs w:val="24"/>
                <w:lang w:eastAsia="ru-RU"/>
              </w:rPr>
              <w:lastRenderedPageBreak/>
              <w:t>а/</w:t>
            </w:r>
            <w:r w:rsidRPr="00DC07A8">
              <w:rPr>
                <w:rFonts w:ascii="Times New Roman" w:eastAsia="Times New Roman" w:hAnsi="Times New Roman" w:cs="Times New Roman"/>
                <w:sz w:val="24"/>
                <w:szCs w:val="24"/>
                <w:lang w:eastAsia="ru-RU"/>
              </w:rPr>
              <w:br/>
              <w:t>нет)</w:t>
            </w:r>
          </w:p>
        </w:tc>
      </w:tr>
      <w:tr w:rsidR="00277125" w:rsidRPr="00DC07A8" w:rsidTr="00277125">
        <w:trPr>
          <w:tblCellSpacing w:w="15" w:type="dxa"/>
        </w:trPr>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6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7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8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9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10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11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12 </w:t>
            </w:r>
          </w:p>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13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14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15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16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17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18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19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20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21 </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22 </w:t>
            </w:r>
          </w:p>
        </w:tc>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23 </w:t>
            </w:r>
          </w:p>
        </w:tc>
        <w:tc>
          <w:tcPr>
            <w:tcW w:w="92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24 </w:t>
            </w:r>
          </w:p>
        </w:tc>
      </w:tr>
    </w:tbl>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br/>
        <w:t>Дата составления:</w:t>
      </w:r>
      <w:r w:rsidRPr="00DC07A8">
        <w:rPr>
          <w:rFonts w:ascii="Times New Roman" w:eastAsia="Times New Roman" w:hAnsi="Times New Roman" w:cs="Times New Roman"/>
          <w:sz w:val="24"/>
          <w:szCs w:val="24"/>
          <w:lang w:eastAsia="ru-RU"/>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78"/>
        <w:gridCol w:w="400"/>
        <w:gridCol w:w="2248"/>
        <w:gridCol w:w="400"/>
        <w:gridCol w:w="2987"/>
        <w:gridCol w:w="400"/>
        <w:gridCol w:w="1893"/>
      </w:tblGrid>
      <w:tr w:rsidR="00277125" w:rsidRPr="00DC07A8" w:rsidTr="00277125">
        <w:trPr>
          <w:trHeight w:val="15"/>
          <w:tblCellSpacing w:w="15" w:type="dxa"/>
        </w:trPr>
        <w:tc>
          <w:tcPr>
            <w:tcW w:w="2033" w:type="dxa"/>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370"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957"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10164" w:type="dxa"/>
            <w:gridSpan w:val="7"/>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Председатель комиссии по проведению специальной оценки условий труда </w:t>
            </w:r>
          </w:p>
        </w:tc>
      </w:tr>
      <w:tr w:rsidR="00277125" w:rsidRPr="00DC07A8" w:rsidTr="00277125">
        <w:trPr>
          <w:tblCellSpacing w:w="15" w:type="dxa"/>
        </w:trPr>
        <w:tc>
          <w:tcPr>
            <w:tcW w:w="2033"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957"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033"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957"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033"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(должность)</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(подпись)</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957"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(ФИО)</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(дата)</w:t>
            </w:r>
          </w:p>
        </w:tc>
      </w:tr>
      <w:tr w:rsidR="00277125" w:rsidRPr="00DC07A8" w:rsidTr="00277125">
        <w:trPr>
          <w:tblCellSpacing w:w="15" w:type="dxa"/>
        </w:trPr>
        <w:tc>
          <w:tcPr>
            <w:tcW w:w="2033"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957"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033"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957"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10164" w:type="dxa"/>
            <w:gridSpan w:val="7"/>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Члены комиссии по проведению специальной оценки условий труда:</w:t>
            </w:r>
          </w:p>
        </w:tc>
      </w:tr>
      <w:tr w:rsidR="00277125" w:rsidRPr="00DC07A8" w:rsidTr="00277125">
        <w:trPr>
          <w:tblCellSpacing w:w="15" w:type="dxa"/>
        </w:trPr>
        <w:tc>
          <w:tcPr>
            <w:tcW w:w="2033"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957"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033"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(должность)</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(подпись)</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957"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(ФИО)</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(дата)</w:t>
            </w:r>
          </w:p>
        </w:tc>
      </w:tr>
      <w:tr w:rsidR="00277125" w:rsidRPr="00DC07A8" w:rsidTr="00277125">
        <w:trPr>
          <w:tblCellSpacing w:w="15" w:type="dxa"/>
        </w:trPr>
        <w:tc>
          <w:tcPr>
            <w:tcW w:w="2033"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957"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033"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957"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033"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(должность)</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(подпись)</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957"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(ФИО)</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(дата)</w:t>
            </w:r>
          </w:p>
        </w:tc>
      </w:tr>
      <w:tr w:rsidR="00277125" w:rsidRPr="00DC07A8" w:rsidTr="00277125">
        <w:trPr>
          <w:tblCellSpacing w:w="15" w:type="dxa"/>
        </w:trPr>
        <w:tc>
          <w:tcPr>
            <w:tcW w:w="2033"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957"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033"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957"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10164" w:type="dxa"/>
            <w:gridSpan w:val="7"/>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Эксперт(ы) организации, проводившей специальную оценку условий труда:</w:t>
            </w:r>
          </w:p>
        </w:tc>
      </w:tr>
      <w:tr w:rsidR="00277125" w:rsidRPr="00DC07A8" w:rsidTr="00277125">
        <w:trPr>
          <w:tblCellSpacing w:w="15" w:type="dxa"/>
        </w:trPr>
        <w:tc>
          <w:tcPr>
            <w:tcW w:w="2033"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957"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033"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(N в реестре экспертов)</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(подпись)</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957"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(ФИО)</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(дата)</w:t>
            </w:r>
          </w:p>
        </w:tc>
      </w:tr>
      <w:tr w:rsidR="00277125" w:rsidRPr="00DC07A8" w:rsidTr="00277125">
        <w:trPr>
          <w:tblCellSpacing w:w="15" w:type="dxa"/>
        </w:trPr>
        <w:tc>
          <w:tcPr>
            <w:tcW w:w="2033"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957"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033"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957"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033"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(N в реестре экспертов)</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(подпись)</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957"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(ФИО)</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(дата)</w:t>
            </w:r>
          </w:p>
        </w:tc>
      </w:tr>
    </w:tbl>
    <w:p w:rsidR="00277125" w:rsidRPr="00DC07A8" w:rsidRDefault="00277125" w:rsidP="00277125">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DC07A8">
        <w:rPr>
          <w:rFonts w:ascii="Times New Roman" w:eastAsia="Times New Roman" w:hAnsi="Times New Roman" w:cs="Times New Roman"/>
          <w:b/>
          <w:bCs/>
          <w:sz w:val="27"/>
          <w:szCs w:val="27"/>
          <w:lang w:eastAsia="ru-RU"/>
        </w:rPr>
        <w:t>Раздел VI. Форма перечня рекомендуемых мероприятий по улучшению условий труда</w:t>
      </w:r>
    </w:p>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w:t>
      </w:r>
      <w:r w:rsidRPr="00DC07A8">
        <w:rPr>
          <w:rFonts w:ascii="Times New Roman" w:eastAsia="Times New Roman" w:hAnsi="Times New Roman" w:cs="Times New Roman"/>
          <w:sz w:val="24"/>
          <w:szCs w:val="24"/>
          <w:lang w:eastAsia="ru-RU"/>
        </w:rPr>
        <w:br/>
        <w:t xml:space="preserve">Перечень рекомендуемых мероприятий по улучшению условий труда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15"/>
        <w:gridCol w:w="1826"/>
        <w:gridCol w:w="1660"/>
        <w:gridCol w:w="1577"/>
        <w:gridCol w:w="1900"/>
        <w:gridCol w:w="1610"/>
      </w:tblGrid>
      <w:tr w:rsidR="00277125" w:rsidRPr="00DC07A8" w:rsidTr="00277125">
        <w:trPr>
          <w:trHeight w:val="15"/>
          <w:tblCellSpacing w:w="15" w:type="dxa"/>
        </w:trPr>
        <w:tc>
          <w:tcPr>
            <w:tcW w:w="2033" w:type="dxa"/>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84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663"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663"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033"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47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Наименование структурного подразделения, рабочего места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Наименование мероприятия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Цель мероприятия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Срок выполнения </w:t>
            </w: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Структурные подразделения, привлекаемые для выполнения мероприятия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Отметка о выполнении </w:t>
            </w:r>
          </w:p>
        </w:tc>
      </w:tr>
      <w:tr w:rsidR="00277125" w:rsidRPr="00DC07A8" w:rsidTr="00277125">
        <w:trPr>
          <w:tblCellSpacing w:w="15" w:type="dxa"/>
        </w:trPr>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3 </w:t>
            </w: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4 </w:t>
            </w: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5 </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6 </w:t>
            </w:r>
          </w:p>
        </w:tc>
      </w:tr>
      <w:tr w:rsidR="00277125" w:rsidRPr="00DC07A8" w:rsidTr="00277125">
        <w:trPr>
          <w:tblCellSpacing w:w="15" w:type="dxa"/>
        </w:trPr>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03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bl>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br/>
        <w:t>Дата составления:</w:t>
      </w:r>
      <w:r w:rsidRPr="00DC07A8">
        <w:rPr>
          <w:rFonts w:ascii="Times New Roman" w:eastAsia="Times New Roman" w:hAnsi="Times New Roman" w:cs="Times New Roman"/>
          <w:sz w:val="24"/>
          <w:szCs w:val="24"/>
          <w:lang w:eastAsia="ru-RU"/>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78"/>
        <w:gridCol w:w="400"/>
        <w:gridCol w:w="2248"/>
        <w:gridCol w:w="400"/>
        <w:gridCol w:w="2987"/>
        <w:gridCol w:w="400"/>
        <w:gridCol w:w="1893"/>
      </w:tblGrid>
      <w:tr w:rsidR="00277125" w:rsidRPr="00DC07A8" w:rsidTr="00277125">
        <w:trPr>
          <w:trHeight w:val="15"/>
          <w:tblCellSpacing w:w="15" w:type="dxa"/>
        </w:trPr>
        <w:tc>
          <w:tcPr>
            <w:tcW w:w="2033" w:type="dxa"/>
            <w:vAlign w:val="cente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370"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957"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vAlign w:val="cente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10164" w:type="dxa"/>
            <w:gridSpan w:val="7"/>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Председатель комиссии по проведению специальной оценки условий труда </w:t>
            </w:r>
          </w:p>
        </w:tc>
      </w:tr>
      <w:tr w:rsidR="00277125" w:rsidRPr="00DC07A8" w:rsidTr="00277125">
        <w:trPr>
          <w:tblCellSpacing w:w="15" w:type="dxa"/>
        </w:trPr>
        <w:tc>
          <w:tcPr>
            <w:tcW w:w="2033"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957"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033"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957"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033"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(должность)</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(подпись)</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957"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(ФИО)</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(дата)</w:t>
            </w:r>
          </w:p>
        </w:tc>
      </w:tr>
      <w:tr w:rsidR="00277125" w:rsidRPr="00DC07A8" w:rsidTr="00277125">
        <w:trPr>
          <w:tblCellSpacing w:w="15" w:type="dxa"/>
        </w:trPr>
        <w:tc>
          <w:tcPr>
            <w:tcW w:w="2033"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957"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033"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957"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10164" w:type="dxa"/>
            <w:gridSpan w:val="7"/>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Члены комиссии по проведению специальной оценки условий труда:</w:t>
            </w:r>
          </w:p>
        </w:tc>
      </w:tr>
      <w:tr w:rsidR="00277125" w:rsidRPr="00DC07A8" w:rsidTr="00277125">
        <w:trPr>
          <w:tblCellSpacing w:w="15" w:type="dxa"/>
        </w:trPr>
        <w:tc>
          <w:tcPr>
            <w:tcW w:w="2033"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957"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033"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(должность)</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(подпись)</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957"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(ФИО)</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(дата)</w:t>
            </w:r>
          </w:p>
        </w:tc>
      </w:tr>
      <w:tr w:rsidR="00277125" w:rsidRPr="00DC07A8" w:rsidTr="00277125">
        <w:trPr>
          <w:tblCellSpacing w:w="15" w:type="dxa"/>
        </w:trPr>
        <w:tc>
          <w:tcPr>
            <w:tcW w:w="2033"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957"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033"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957"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033"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(должность)</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(подпись)</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957"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(ФИО)</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(дата)</w:t>
            </w:r>
          </w:p>
        </w:tc>
      </w:tr>
      <w:tr w:rsidR="00277125" w:rsidRPr="00DC07A8" w:rsidTr="00277125">
        <w:trPr>
          <w:tblCellSpacing w:w="15" w:type="dxa"/>
        </w:trPr>
        <w:tc>
          <w:tcPr>
            <w:tcW w:w="2033"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957"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033"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957"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10164" w:type="dxa"/>
            <w:gridSpan w:val="7"/>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Эксперт(ы) организации, проводившей специальную оценку условий труда:</w:t>
            </w:r>
          </w:p>
        </w:tc>
      </w:tr>
      <w:tr w:rsidR="00277125" w:rsidRPr="00DC07A8" w:rsidTr="00277125">
        <w:trPr>
          <w:tblCellSpacing w:w="15" w:type="dxa"/>
        </w:trPr>
        <w:tc>
          <w:tcPr>
            <w:tcW w:w="2033"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957"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033"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(N в реестре экспертов)</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(подпись)</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957"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(ФИО)</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(дата)</w:t>
            </w:r>
          </w:p>
        </w:tc>
      </w:tr>
      <w:tr w:rsidR="00277125" w:rsidRPr="00DC07A8" w:rsidTr="00277125">
        <w:trPr>
          <w:tblCellSpacing w:w="15" w:type="dxa"/>
        </w:trPr>
        <w:tc>
          <w:tcPr>
            <w:tcW w:w="2033"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957"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033"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218"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2957"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single" w:sz="6" w:space="0" w:color="000000"/>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0"/>
                <w:szCs w:val="20"/>
                <w:lang w:eastAsia="ru-RU"/>
              </w:rPr>
            </w:pPr>
          </w:p>
        </w:tc>
      </w:tr>
      <w:tr w:rsidR="00277125" w:rsidRPr="00DC07A8" w:rsidTr="00277125">
        <w:trPr>
          <w:tblCellSpacing w:w="15" w:type="dxa"/>
        </w:trPr>
        <w:tc>
          <w:tcPr>
            <w:tcW w:w="2033"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(N в реестре экспертов)</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(подпись)</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2957"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(ФИО)</w:t>
            </w:r>
          </w:p>
        </w:tc>
        <w:tc>
          <w:tcPr>
            <w:tcW w:w="370" w:type="dxa"/>
            <w:tcBorders>
              <w:top w:val="nil"/>
              <w:left w:val="nil"/>
              <w:bottom w:val="nil"/>
              <w:right w:val="nil"/>
            </w:tcBorders>
            <w:tcMar>
              <w:top w:w="15" w:type="dxa"/>
              <w:left w:w="149" w:type="dxa"/>
              <w:bottom w:w="15" w:type="dxa"/>
              <w:right w:w="149" w:type="dxa"/>
            </w:tcMar>
            <w:hideMark/>
          </w:tcPr>
          <w:p w:rsidR="00277125" w:rsidRPr="00DC07A8" w:rsidRDefault="00277125" w:rsidP="00277125">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nil"/>
              <w:bottom w:val="nil"/>
              <w:right w:val="nil"/>
            </w:tcBorders>
            <w:tcMar>
              <w:top w:w="15" w:type="dxa"/>
              <w:left w:w="149" w:type="dxa"/>
              <w:bottom w:w="15" w:type="dxa"/>
              <w:right w:w="149" w:type="dxa"/>
            </w:tcMar>
            <w:hideMark/>
          </w:tcPr>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i/>
                <w:iCs/>
                <w:sz w:val="24"/>
                <w:szCs w:val="24"/>
                <w:lang w:eastAsia="ru-RU"/>
              </w:rPr>
              <w:t>(дата)</w:t>
            </w:r>
          </w:p>
        </w:tc>
      </w:tr>
    </w:tbl>
    <w:p w:rsidR="00277125" w:rsidRPr="00DC07A8" w:rsidRDefault="00277125" w:rsidP="0027712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DC07A8">
        <w:rPr>
          <w:rFonts w:ascii="Times New Roman" w:eastAsia="Times New Roman" w:hAnsi="Times New Roman" w:cs="Times New Roman"/>
          <w:b/>
          <w:bCs/>
          <w:sz w:val="36"/>
          <w:szCs w:val="36"/>
          <w:lang w:eastAsia="ru-RU"/>
        </w:rPr>
        <w:lastRenderedPageBreak/>
        <w:t>Приложение N 4. Инструкция по заполнению формы отчета о проведении специальной оценки условий труда</w:t>
      </w:r>
    </w:p>
    <w:p w:rsidR="00277125" w:rsidRPr="00DC07A8" w:rsidRDefault="00277125" w:rsidP="0027712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Приложение N 4 </w:t>
      </w:r>
    </w:p>
    <w:p w:rsidR="00277125" w:rsidRPr="00DC07A8" w:rsidRDefault="00277125" w:rsidP="0027712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(с изменениями на 14 ноября 2016 года)</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1. Отчет о проведении специальной оценки условий труда, форма которого утверждается в порядке, установленном </w:t>
      </w:r>
      <w:hyperlink r:id="rId223" w:history="1">
        <w:r w:rsidRPr="00DC07A8">
          <w:rPr>
            <w:rFonts w:ascii="Times New Roman" w:eastAsia="Times New Roman" w:hAnsi="Times New Roman" w:cs="Times New Roman"/>
            <w:sz w:val="24"/>
            <w:szCs w:val="24"/>
            <w:lang w:eastAsia="ru-RU"/>
          </w:rPr>
          <w:t>Федеральным законом от 28 декабря 2013 года N 426-ФЗ "О специальной оценке условий труда"</w:t>
        </w:r>
      </w:hyperlink>
      <w:r w:rsidRPr="00DC07A8">
        <w:rPr>
          <w:rFonts w:ascii="Times New Roman" w:eastAsia="Times New Roman" w:hAnsi="Times New Roman" w:cs="Times New Roman"/>
          <w:sz w:val="24"/>
          <w:szCs w:val="24"/>
          <w:lang w:eastAsia="ru-RU"/>
        </w:rPr>
        <w:t xml:space="preserve"> (Российская газета, 30 декабря 2013 года, N 6271) (далее - Отчет), оформляется организацией, проводившей специальную оценку условий труда.</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2. При заполнении титульного листа Отчета в заголовке указывается полное наименование работодателя, место его нахождения и осуществления им деятельности, идентификационный номер налогоплательщика (ИНН) в соответствии со свидетельством о постановке на учет работодателя в налоговом органе по месту его нахождения, основной государственный регистрационный номер (ОГРН) в соответствии со свидетельством о государственной регистрации работодателя и код основного вида экономической деятельности работодателя согласно </w:t>
      </w:r>
      <w:hyperlink r:id="rId224" w:history="1">
        <w:r w:rsidRPr="00DC07A8">
          <w:rPr>
            <w:rFonts w:ascii="Times New Roman" w:eastAsia="Times New Roman" w:hAnsi="Times New Roman" w:cs="Times New Roman"/>
            <w:sz w:val="24"/>
            <w:szCs w:val="24"/>
            <w:lang w:eastAsia="ru-RU"/>
          </w:rPr>
          <w:t>общероссийскому классификатору видов экономической деятельности</w:t>
        </w:r>
      </w:hyperlink>
      <w:r w:rsidRPr="00DC07A8">
        <w:rPr>
          <w:rFonts w:ascii="Times New Roman" w:eastAsia="Times New Roman" w:hAnsi="Times New Roman" w:cs="Times New Roman"/>
          <w:sz w:val="24"/>
          <w:szCs w:val="24"/>
          <w:lang w:eastAsia="ru-RU"/>
        </w:rPr>
        <w:t xml:space="preserve"> (</w:t>
      </w:r>
      <w:hyperlink r:id="rId225" w:history="1">
        <w:r w:rsidRPr="00DC07A8">
          <w:rPr>
            <w:rFonts w:ascii="Times New Roman" w:eastAsia="Times New Roman" w:hAnsi="Times New Roman" w:cs="Times New Roman"/>
            <w:sz w:val="24"/>
            <w:szCs w:val="24"/>
            <w:lang w:eastAsia="ru-RU"/>
          </w:rPr>
          <w:t>ОКВЭД</w:t>
        </w:r>
      </w:hyperlink>
      <w:r w:rsidRPr="00DC07A8">
        <w:rPr>
          <w:rFonts w:ascii="Times New Roman" w:eastAsia="Times New Roman" w:hAnsi="Times New Roman" w:cs="Times New Roman"/>
          <w:sz w:val="24"/>
          <w:szCs w:val="24"/>
          <w:lang w:eastAsia="ru-RU"/>
        </w:rPr>
        <w:t>). Кроме того, на титульном листе указываются фамилии, имена, отчества председателя, утверждающего Отчет, и членов комиссии по проведению специальной оценки условий труда, удостоверенные их подписями с указанием даты подписания Отчета. Член комиссии по проведению специальной оценки условий труда, который не согласен с результатами проведения специальной оценки условий труда, подписывает отчет с пометкой "особое мнение".</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3. При заполнении раздела I Отчета:</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 в пункте 1 указывается полное наименование организации, проводившей специальную оценку условий труда (далее - организация) в соответствии с ее уставными документами;</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2) в пункте 2 указываются адрес места нахождения и осуществления деятельности организации, контактный телефон, адрес электронной почты;</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3) в пунктах 3 и 4 указываются номер и дата внесения организации в реестр организаций, проводящих специальную оценку условий труда, соответственно; для организаций, аккредитованных в порядке</w:t>
      </w:r>
      <w:r w:rsidRPr="00DC07A8">
        <w:rPr>
          <w:rFonts w:ascii="Times New Roman" w:eastAsia="Times New Roman" w:hAnsi="Times New Roman" w:cs="Times New Roman"/>
          <w:noProof/>
          <w:sz w:val="24"/>
          <w:szCs w:val="24"/>
          <w:lang w:eastAsia="ru-RU"/>
        </w:rPr>
        <mc:AlternateContent>
          <mc:Choice Requires="wps">
            <w:drawing>
              <wp:inline distT="0" distB="0" distL="0" distR="0">
                <wp:extent cx="85725" cy="219075"/>
                <wp:effectExtent l="0" t="0" r="0" b="0"/>
                <wp:docPr id="2" name="Прямоугольник 2"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6D7E8A" id="Прямоугольник 2"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" filled="f" stroked="f">
                <o:lock v:ext="edit" aspectratio="t"/>
                <w10:anchorlock/>
              </v:rect>
            </w:pict>
          </mc:Fallback>
        </mc:AlternateContent>
      </w:r>
      <w:r w:rsidRPr="00DC07A8">
        <w:rPr>
          <w:rFonts w:ascii="Times New Roman" w:eastAsia="Times New Roman" w:hAnsi="Times New Roman" w:cs="Times New Roman"/>
          <w:sz w:val="24"/>
          <w:szCs w:val="24"/>
          <w:lang w:eastAsia="ru-RU"/>
        </w:rPr>
        <w:t xml:space="preserve">, действовавшем до дня вступления в силу </w:t>
      </w:r>
      <w:hyperlink r:id="rId226" w:history="1">
        <w:r w:rsidRPr="00DC07A8">
          <w:rPr>
            <w:rFonts w:ascii="Times New Roman" w:eastAsia="Times New Roman" w:hAnsi="Times New Roman" w:cs="Times New Roman"/>
            <w:sz w:val="24"/>
            <w:szCs w:val="24"/>
            <w:lang w:eastAsia="ru-RU"/>
          </w:rPr>
          <w:t>Федерального закона от 28 декабря 2013 года N 426-ФЗ "О специальной оценке условий труда"</w:t>
        </w:r>
      </w:hyperlink>
      <w:r w:rsidRPr="00DC07A8">
        <w:rPr>
          <w:rFonts w:ascii="Times New Roman" w:eastAsia="Times New Roman" w:hAnsi="Times New Roman" w:cs="Times New Roman"/>
          <w:sz w:val="24"/>
          <w:szCs w:val="24"/>
          <w:lang w:eastAsia="ru-RU"/>
        </w:rPr>
        <w:t>, в качестве организаций, оказывающих услуги по аттестации рабочих мест по условиям труда и внесенных в реестр организаций, оказывающих услуги в области охраны труда, до их внесения в реестр организаций, проводящих специальную оценку условий труда, указываются номер и дата внесения в реестр организаций, оказывающих услуги в области охраны труда;</w:t>
      </w:r>
      <w:r w:rsidRPr="00DC07A8">
        <w:rPr>
          <w:rFonts w:ascii="Times New Roman" w:eastAsia="Times New Roman" w:hAnsi="Times New Roman" w:cs="Times New Roman"/>
          <w:sz w:val="24"/>
          <w:szCs w:val="24"/>
          <w:lang w:eastAsia="ru-RU"/>
        </w:rPr>
        <w:br/>
        <w:t>_______________</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noProof/>
          <w:sz w:val="24"/>
          <w:szCs w:val="24"/>
          <w:lang w:eastAsia="ru-RU"/>
        </w:rPr>
        <w:lastRenderedPageBreak/>
        <mc:AlternateContent>
          <mc:Choice Requires="wps">
            <w:drawing>
              <wp:inline distT="0" distB="0" distL="0" distR="0">
                <wp:extent cx="85725" cy="219075"/>
                <wp:effectExtent l="0" t="0" r="0" b="0"/>
                <wp:docPr id="1" name="Прямоугольник 1" descr="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28553B" id="Прямоугольник 1" o:spid="_x0000_s1026" al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с изменениями на 14 ноябр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" filled="f" stroked="f">
                <o:lock v:ext="edit" aspectratio="t"/>
                <w10:anchorlock/>
              </v:rect>
            </w:pict>
          </mc:Fallback>
        </mc:AlternateContent>
      </w:r>
      <w:hyperlink r:id="rId227" w:history="1">
        <w:r w:rsidRPr="00DC07A8">
          <w:rPr>
            <w:rFonts w:ascii="Times New Roman" w:eastAsia="Times New Roman" w:hAnsi="Times New Roman" w:cs="Times New Roman"/>
            <w:sz w:val="24"/>
            <w:szCs w:val="24"/>
            <w:lang w:eastAsia="ru-RU"/>
          </w:rPr>
          <w:t xml:space="preserve">Приказ </w:t>
        </w:r>
        <w:proofErr w:type="spellStart"/>
        <w:r w:rsidRPr="00DC07A8">
          <w:rPr>
            <w:rFonts w:ascii="Times New Roman" w:eastAsia="Times New Roman" w:hAnsi="Times New Roman" w:cs="Times New Roman"/>
            <w:sz w:val="24"/>
            <w:szCs w:val="24"/>
            <w:lang w:eastAsia="ru-RU"/>
          </w:rPr>
          <w:t>Минздравсоцразвития</w:t>
        </w:r>
        <w:proofErr w:type="spellEnd"/>
        <w:r w:rsidRPr="00DC07A8">
          <w:rPr>
            <w:rFonts w:ascii="Times New Roman" w:eastAsia="Times New Roman" w:hAnsi="Times New Roman" w:cs="Times New Roman"/>
            <w:sz w:val="24"/>
            <w:szCs w:val="24"/>
            <w:lang w:eastAsia="ru-RU"/>
          </w:rPr>
          <w:t xml:space="preserve"> России от 1 апреля 2010 года N 205н "Об утверждении перечня услуг в области охраны труда, для оказания которых необходима аккредитация, и Правил аккредитации организаций, оказывающих услуги в области охраны труда"</w:t>
        </w:r>
      </w:hyperlink>
      <w:r w:rsidRPr="00DC07A8">
        <w:rPr>
          <w:rFonts w:ascii="Times New Roman" w:eastAsia="Times New Roman" w:hAnsi="Times New Roman" w:cs="Times New Roman"/>
          <w:sz w:val="24"/>
          <w:szCs w:val="24"/>
          <w:lang w:eastAsia="ru-RU"/>
        </w:rPr>
        <w:t xml:space="preserve"> (зарегистрирован Минюстом России 29 июня 2010 года N 17648), с изменениями, внесенными </w:t>
      </w:r>
      <w:hyperlink r:id="rId228" w:history="1">
        <w:r w:rsidRPr="00DC07A8">
          <w:rPr>
            <w:rFonts w:ascii="Times New Roman" w:eastAsia="Times New Roman" w:hAnsi="Times New Roman" w:cs="Times New Roman"/>
            <w:sz w:val="24"/>
            <w:szCs w:val="24"/>
            <w:lang w:eastAsia="ru-RU"/>
          </w:rPr>
          <w:t xml:space="preserve">приказами </w:t>
        </w:r>
        <w:proofErr w:type="spellStart"/>
        <w:r w:rsidRPr="00DC07A8">
          <w:rPr>
            <w:rFonts w:ascii="Times New Roman" w:eastAsia="Times New Roman" w:hAnsi="Times New Roman" w:cs="Times New Roman"/>
            <w:sz w:val="24"/>
            <w:szCs w:val="24"/>
            <w:lang w:eastAsia="ru-RU"/>
          </w:rPr>
          <w:t>Минздравсоцразвития</w:t>
        </w:r>
        <w:proofErr w:type="spellEnd"/>
        <w:r w:rsidRPr="00DC07A8">
          <w:rPr>
            <w:rFonts w:ascii="Times New Roman" w:eastAsia="Times New Roman" w:hAnsi="Times New Roman" w:cs="Times New Roman"/>
            <w:sz w:val="24"/>
            <w:szCs w:val="24"/>
            <w:lang w:eastAsia="ru-RU"/>
          </w:rPr>
          <w:t xml:space="preserve"> России от 10 сентября 2010 года N 794н</w:t>
        </w:r>
      </w:hyperlink>
      <w:r w:rsidRPr="00DC07A8">
        <w:rPr>
          <w:rFonts w:ascii="Times New Roman" w:eastAsia="Times New Roman" w:hAnsi="Times New Roman" w:cs="Times New Roman"/>
          <w:sz w:val="24"/>
          <w:szCs w:val="24"/>
          <w:lang w:eastAsia="ru-RU"/>
        </w:rPr>
        <w:t xml:space="preserve"> (зарегистрирован Минюстом России 4 октября 2010 года N 18605), </w:t>
      </w:r>
      <w:hyperlink r:id="rId229" w:history="1">
        <w:r w:rsidRPr="00DC07A8">
          <w:rPr>
            <w:rFonts w:ascii="Times New Roman" w:eastAsia="Times New Roman" w:hAnsi="Times New Roman" w:cs="Times New Roman"/>
            <w:sz w:val="24"/>
            <w:szCs w:val="24"/>
            <w:lang w:eastAsia="ru-RU"/>
          </w:rPr>
          <w:t>30 июня 2011 года N 644н</w:t>
        </w:r>
      </w:hyperlink>
      <w:r w:rsidRPr="00DC07A8">
        <w:rPr>
          <w:rFonts w:ascii="Times New Roman" w:eastAsia="Times New Roman" w:hAnsi="Times New Roman" w:cs="Times New Roman"/>
          <w:sz w:val="24"/>
          <w:szCs w:val="24"/>
          <w:lang w:eastAsia="ru-RU"/>
        </w:rPr>
        <w:t xml:space="preserve"> (зарегистрирован Минюстом России 22 июля 2011 года N 21489) и </w:t>
      </w:r>
      <w:hyperlink r:id="rId230" w:history="1">
        <w:r w:rsidRPr="00DC07A8">
          <w:rPr>
            <w:rFonts w:ascii="Times New Roman" w:eastAsia="Times New Roman" w:hAnsi="Times New Roman" w:cs="Times New Roman"/>
            <w:sz w:val="24"/>
            <w:szCs w:val="24"/>
            <w:lang w:eastAsia="ru-RU"/>
          </w:rPr>
          <w:t>от 22 ноября 2011 года N 1379н</w:t>
        </w:r>
      </w:hyperlink>
      <w:r w:rsidRPr="00DC07A8">
        <w:rPr>
          <w:rFonts w:ascii="Times New Roman" w:eastAsia="Times New Roman" w:hAnsi="Times New Roman" w:cs="Times New Roman"/>
          <w:sz w:val="24"/>
          <w:szCs w:val="24"/>
          <w:lang w:eastAsia="ru-RU"/>
        </w:rPr>
        <w:t xml:space="preserve"> (зарегистрирован Минюстом России 20 декабря 2011 года N 22690).</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4) в пункте 5 указывается идентификационный номер налогоплательщика (ИНН) в соответствии со Свидетельством о постановке на учет организации в налоговом органе по месту ее нахождения;</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5) в пункте 6 указывается основной государственный регистрационный номер (ОГРН) в соответствии со свидетельством о государственной регистрации организации;</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6) в таблице пункта 7 указываются:</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в графе 1 - регистрационный номер аттестата аккредитации организации;</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в графе 2 - дата выдачи (число, месяц (прописью), год) аттестата аккредитации организации;</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в графе 3 - дата истечения срока действия (число, месяц (прописью), год) аттестата аккредитации организации;</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7) в таблице пункта 8 указываются:</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в графе 1 - порядковый номер эксперта или иного работника организации, участвовавшего в проведении специальной оценки условий труда (далее - эксперт (работник);</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в графе 2 - дата проведения измерений (цифрами, в формате ДД.ММ.ГГГГ); Дата проведения измерений заносится в каждый пункт строки таблицы. В случае если измерения осуществлялись непрерывно одним и тем же экспертом (работником), в соответствующей строке указывается период проведения измерений данным экспертом (работником) - дата начала и дата окончания измерений;</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в графах 3, 4 - соответственно фамилия, имя, отчество (при наличии) полностью, должность эксперта (работника);</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в графах 5-7 - соответственно номер сертификата эксперта на право выполнения работ по специальной оценке условий труда, дата его выдачи (число, месяц (прописью), год) и регистрационный номер в реестре экспертов организаций, проводящих специальную оценку условий труда. В течение переходного периода, предусмотренного </w:t>
      </w:r>
      <w:hyperlink r:id="rId231" w:history="1">
        <w:r w:rsidRPr="00DC07A8">
          <w:rPr>
            <w:rFonts w:ascii="Times New Roman" w:eastAsia="Times New Roman" w:hAnsi="Times New Roman" w:cs="Times New Roman"/>
            <w:sz w:val="24"/>
            <w:szCs w:val="24"/>
            <w:lang w:eastAsia="ru-RU"/>
          </w:rPr>
          <w:t>Федеральным законом от 28 декабря 2013 года N 426-ФЗ "О специальной оценке условий труда"</w:t>
        </w:r>
      </w:hyperlink>
      <w:r w:rsidRPr="00DC07A8">
        <w:rPr>
          <w:rFonts w:ascii="Times New Roman" w:eastAsia="Times New Roman" w:hAnsi="Times New Roman" w:cs="Times New Roman"/>
          <w:sz w:val="24"/>
          <w:szCs w:val="24"/>
          <w:lang w:eastAsia="ru-RU"/>
        </w:rPr>
        <w:t>, графы 5-7 таблицы допускается не заполнять;</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8) в таблице пункта 9 указываются:</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в графе 1 - порядковый номер средства измерений испытательной лаборатории (центра), </w:t>
      </w:r>
      <w:r w:rsidRPr="00DC07A8">
        <w:rPr>
          <w:rFonts w:ascii="Times New Roman" w:eastAsia="Times New Roman" w:hAnsi="Times New Roman" w:cs="Times New Roman"/>
          <w:sz w:val="24"/>
          <w:szCs w:val="24"/>
          <w:lang w:eastAsia="ru-RU"/>
        </w:rPr>
        <w:lastRenderedPageBreak/>
        <w:t>использовавшегося при проведении специальной оценки условий труда;</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в графе 2 - дата проведения измерений (цифрами, в формате ДД.ММ.ГГГГ);</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в графе 3 - наименование вредного и (или) опасного фактора производственной среды и трудового процесса;</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в графе 4 - наименование средства измерения в соответствии с паспортом на него;</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в графе 5 - регистрационный номер средства измерений в Государственном реестре средств измерений;</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в графе 6 - заводской номер средства измерений;</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в графе 7 - дата окончания срока поверки средства измерений.</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Сведения подписываются руководителем организации с указанием фамилии, имени, отчества (при наличии) полностью и даты подписания (число, месяц (прописью), год) и заверяются печатью организации (при наличии).</w:t>
      </w:r>
      <w:r w:rsidRPr="00DC07A8">
        <w:rPr>
          <w:rFonts w:ascii="Times New Roman" w:eastAsia="Times New Roman" w:hAnsi="Times New Roman" w:cs="Times New Roman"/>
          <w:sz w:val="24"/>
          <w:szCs w:val="24"/>
          <w:lang w:eastAsia="ru-RU"/>
        </w:rPr>
        <w:br/>
        <w:t xml:space="preserve">(Абзац в редакции, введенной в действие с 18 февраля 2017 года </w:t>
      </w:r>
      <w:hyperlink r:id="rId232" w:history="1">
        <w:r w:rsidRPr="00DC07A8">
          <w:rPr>
            <w:rFonts w:ascii="Times New Roman" w:eastAsia="Times New Roman" w:hAnsi="Times New Roman" w:cs="Times New Roman"/>
            <w:sz w:val="24"/>
            <w:szCs w:val="24"/>
            <w:lang w:eastAsia="ru-RU"/>
          </w:rPr>
          <w:t>приказом Минтруда России от 14 ноября 2016 года N 642н</w:t>
        </w:r>
      </w:hyperlink>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4. При заполнении раздела II Отчета:</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 в таблице указываются:</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в графе 1 - индивидуальный номер рабочего места (не более 8 знаков: от 1 до 99999999). Аналогичные рабочие места обозначаются номером с добавлением прописной буквы "А". </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Например: 365, 1245А;</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в графе 2 - наименование рабочего места с указанием в родительном падеже наименования должности, профессии или специальности работника, занятых на данном рабочем месте, в соответствии со штатным расписанием и квалификационными справочниками, утверждаемыми в установленном порядке, а также имеющихся на рабочем месте источников вредных и (или) опасных факторов производственной среды и трудового процесса. </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Например: "рабочее место наладчика асбестоцементного оборудования", "рабочее место аккумуляторщика"; "гальваническая ванна", "термическое оборудование";</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в графе 3 - цифрами число работников, занятых на данном рабочем месте;</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в графе 4 - наличие аналогичного рабочего места (рабочих мест) с указанием их индивидуальных номеров;</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в графах 5-19 - результаты идентификации потенциально вредных и (или) опасных факторов производственной среды и трудового процесса и продолжительность их воздействия на работника в течение рабочего дня (смены). При этом если на рабочем месте идентифицированы вредные и (или) опасные факторы производственной среды и трудового процесса, то на пересечении </w:t>
      </w:r>
      <w:r w:rsidRPr="00DC07A8">
        <w:rPr>
          <w:rFonts w:ascii="Times New Roman" w:eastAsia="Times New Roman" w:hAnsi="Times New Roman" w:cs="Times New Roman"/>
          <w:sz w:val="24"/>
          <w:szCs w:val="24"/>
          <w:lang w:eastAsia="ru-RU"/>
        </w:rPr>
        <w:lastRenderedPageBreak/>
        <w:t>соответствующих строки и столбца указывается продолжительность воздействия соответствующего фактора (в часах), если на рабочем месте не идентифицированы вредные и (или) опасные факторы производственной среды и трудового процесса, то на пересечении соответствующих строки и столбца таблицы проставляется знак "-";</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2) раздел II Отчета подписывается председателем, членами комиссии по проведению специальной оценки условий труда и экспертом (экспертами) организации, при этом указываются фамилии, имена, отчества (при наличии) указанных лиц, удостоверенные их подписями с указанием даты подписания.</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5. При заполнении раздела III Отчета:</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 в таблице, содержащей сведения о работодателе:</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в первой строке указываются полное наименование работодателя, адрес места нахождения работодателя, фамилия, имя, отчество руководителя, адрес электронной почты;</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во второй строке указываются:</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в первой графе - идентификационный номер налогоплательщика (ИНН) в соответствии со свидетельством о постановке на учет работодателя в налоговом органе по месту его нахождения;</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во второй графе - код работодателя в </w:t>
      </w:r>
      <w:hyperlink r:id="rId233" w:history="1">
        <w:r w:rsidRPr="00DC07A8">
          <w:rPr>
            <w:rFonts w:ascii="Times New Roman" w:eastAsia="Times New Roman" w:hAnsi="Times New Roman" w:cs="Times New Roman"/>
            <w:sz w:val="24"/>
            <w:szCs w:val="24"/>
            <w:lang w:eastAsia="ru-RU"/>
          </w:rPr>
          <w:t>общероссийском классификаторе предприятий и организаций</w:t>
        </w:r>
      </w:hyperlink>
      <w:r w:rsidRPr="00DC07A8">
        <w:rPr>
          <w:rFonts w:ascii="Times New Roman" w:eastAsia="Times New Roman" w:hAnsi="Times New Roman" w:cs="Times New Roman"/>
          <w:sz w:val="24"/>
          <w:szCs w:val="24"/>
          <w:lang w:eastAsia="ru-RU"/>
        </w:rPr>
        <w:t xml:space="preserve"> в соответствии с информационным письмом Росстата;</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в графе 3 - код органа государственной власти в соответствии с </w:t>
      </w:r>
      <w:hyperlink r:id="rId234" w:history="1">
        <w:r w:rsidRPr="00DC07A8">
          <w:rPr>
            <w:rFonts w:ascii="Times New Roman" w:eastAsia="Times New Roman" w:hAnsi="Times New Roman" w:cs="Times New Roman"/>
            <w:sz w:val="24"/>
            <w:szCs w:val="24"/>
            <w:lang w:eastAsia="ru-RU"/>
          </w:rPr>
          <w:t>общероссийским классификатором органов государственной власти и управления</w:t>
        </w:r>
      </w:hyperlink>
      <w:r w:rsidRPr="00DC07A8">
        <w:rPr>
          <w:rFonts w:ascii="Times New Roman" w:eastAsia="Times New Roman" w:hAnsi="Times New Roman" w:cs="Times New Roman"/>
          <w:sz w:val="24"/>
          <w:szCs w:val="24"/>
          <w:lang w:eastAsia="ru-RU"/>
        </w:rPr>
        <w:t xml:space="preserve"> (с учетом информационного письма Росстата об учете в статистическом регистре);</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в графе 4 - код вида экономической деятельности работодателя согласно </w:t>
      </w:r>
      <w:hyperlink r:id="rId235" w:history="1">
        <w:r w:rsidRPr="00DC07A8">
          <w:rPr>
            <w:rFonts w:ascii="Times New Roman" w:eastAsia="Times New Roman" w:hAnsi="Times New Roman" w:cs="Times New Roman"/>
            <w:sz w:val="24"/>
            <w:szCs w:val="24"/>
            <w:lang w:eastAsia="ru-RU"/>
          </w:rPr>
          <w:t>общероссийскому классификатору видов экономической деятельности</w:t>
        </w:r>
      </w:hyperlink>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в графе 5 - код территории, на которой работодатель находится и/или осуществляет свою деятельность, по </w:t>
      </w:r>
      <w:hyperlink r:id="rId236" w:history="1">
        <w:r w:rsidRPr="00DC07A8">
          <w:rPr>
            <w:rFonts w:ascii="Times New Roman" w:eastAsia="Times New Roman" w:hAnsi="Times New Roman" w:cs="Times New Roman"/>
            <w:sz w:val="24"/>
            <w:szCs w:val="24"/>
            <w:lang w:eastAsia="ru-RU"/>
          </w:rPr>
          <w:t>общероссийскому классификатору объектов административно-территориального деления</w:t>
        </w:r>
      </w:hyperlink>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2) в первой строке формы карты специальной оценки условий труда (далее - Карта) указывается наименование должности, профессии или специальности работника в соответствии со штатным расписанием организации, утвержденным работодателем, и соответствующий код должности, профессии или специальности согласно квалификационным справочникам, утверждаемым в установленном порядке. Могут указываться дополнительные сведения, указывающие, что данная должность, профессия или специальность является производной. В случае отсутствия соответствующего кода должности, профессии или специальности в квалификационных справочниках, утверждаемых в установленном порядке, делается запись: "Отсутствует". К наименованию должности, профессии или специальности допускается дописывать в скобках уточняющие сведения, облегчающие идентификацию рабочего места;</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3) в строке "Наименование структурного подразделения" Карты указывается наименование структурного подразделения, которое заполняется в соответствии с имеющейся у работодателя системой наименований. Если у работодателя нет структурных подразделений, делается запись - "Отсутствует";</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4) в строке "Количество и номера аналогичных рабочих мест" Карты указываются количество и номера аналогичных рабочих мест, включающее рабочее место, на которое заполняется Карта. Номера рабочих мест должны соответствовать номерам, приведенным в перечне рабочих мест, на которых проводилась специальная оценка условий труда;</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5) в строке 010 Карты делается ссылка на выпуск Единого тарифно-квалификационного справочника работ и профессий рабочих (ЕТКС), раздел Единого квалификационного справочника должностей руководителей, специалистов и служащих (ЕКС), в котором содержится тарифно-квалификационная характеристика (квалификационная характеристика) профессии (должности) работника, занятого на данном рабочем месте, указывается нормативный правовой акт, которым он утвержден, дата и номер утверждения;</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6) в строке 020 Карты указывается численность работников, занятых на данном рабочем месте (по штатному расписанию или фактическая) за месяц, предшествовавший заполнению Карты, а также численность работников, занятых на аналогичных рабочих местах, в том числе женщин, лиц в возрасте до 18 лет и инвалидов, допущенных к выполнению работ на данном рабочем месте;</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7) в строке 021 Карты указывается информация о СНИЛС работников;</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8) в строке 022 Карты указывается перечень используемого (эксплуатируемого) на рабочем месте оборудования, а также перечень используемого материалов и сырья;</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9) в таблице строки 030 Карты указываются:</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в графе 2 - наименование идентифицированных вредных и (или) опасных факторов производственной среды и трудового процесса в соответствии с классификатором вредных и (или) опасных производственных факторов, утверждаемым в порядке, установленном </w:t>
      </w:r>
      <w:hyperlink r:id="rId237" w:history="1">
        <w:r w:rsidRPr="00DC07A8">
          <w:rPr>
            <w:rFonts w:ascii="Times New Roman" w:eastAsia="Times New Roman" w:hAnsi="Times New Roman" w:cs="Times New Roman"/>
            <w:sz w:val="24"/>
            <w:szCs w:val="24"/>
            <w:lang w:eastAsia="ru-RU"/>
          </w:rPr>
          <w:t>Федеральным законом от 28 декабря 2013 года N 426-ФЗ "О специальной оценке условий труда"</w:t>
        </w:r>
      </w:hyperlink>
      <w:r w:rsidRPr="00DC07A8">
        <w:rPr>
          <w:rFonts w:ascii="Times New Roman" w:eastAsia="Times New Roman" w:hAnsi="Times New Roman" w:cs="Times New Roman"/>
          <w:sz w:val="24"/>
          <w:szCs w:val="24"/>
          <w:lang w:eastAsia="ru-RU"/>
        </w:rPr>
        <w:t>;</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в графе 3 - класс (подкласс) условий труда по соответствующему идентифицированному вредному и (или) опасному фактору производственной среды и трудового процесса, а также итоговый класс (подкласс) условий труда с учетом совокупного воздействия идентифицированных вредных и (или) опасных факторов производственной среды и трудового процесса;</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в графе 4 - оценка эффективности выданных работнику средств индивидуальной защиты (СИЗ) по соответствующему идентифицированному вредному и (или) опасному фактору производственной среды и трудового процесса, которая отмечается знаком "+" в случае ее проведения и наличия протокола оценки эффективности СИЗ на рабочем месте, оформленного в соответствии с формой IV, или знаком "-" - в случае ее не проведения;</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lastRenderedPageBreak/>
        <w:t>в графе 5 - класс (подкласс) условий труда по соответствующему идентифицированному вредному и (или) опасному фактору производственной среды и трудового процесса, с учетом совокупного воздействия идентифицированных вредных факторов производственной среды и трудового процесса и результатов оценки эффективности СИЗ, выданных работнику на данном рабочем месте;</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10) в таблице строки 040 Карты указываются:</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 xml:space="preserve">в графе 3 - фактически предоставляемые работнику гарантии и компенсации на дату заполнения Карты ("да" или "нет"); </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в графе 4 - необходимость в предоставлении работнику соответствующих гарантий и компенсаций ("да" или "нет");</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в графе 5 - основание предоставления работнику гарантий и компенсаций с указанием соответствующего нормативного правового акта со ссылкой на разделы, главы, статьи, пункты, при их отсутствии делается запись "отсутствует";</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11) в строке 050 Карты указываются рекомендации по улучшению условий труда, по режимам труда и отдыха, по подбору работников;</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12) в Карте указывается дата ее составления. Карта подписывается председателем и членами комиссии по проведению специальной оценки условий труда, экспертом (экспертами) организации. Карта также подписывается работниками, занятыми на данном рабочем месте.</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 xml:space="preserve">6. Пункт утратил силу с 18 февраля 2017 года - </w:t>
      </w:r>
      <w:hyperlink r:id="rId238" w:history="1">
        <w:r w:rsidRPr="00DC07A8">
          <w:rPr>
            <w:rFonts w:ascii="Times New Roman" w:eastAsia="Times New Roman" w:hAnsi="Times New Roman" w:cs="Times New Roman"/>
            <w:sz w:val="24"/>
            <w:szCs w:val="24"/>
            <w:lang w:eastAsia="ru-RU"/>
          </w:rPr>
          <w:t>приказ Минтруда России от 14 ноября 2016 года N 642н</w:t>
        </w:r>
      </w:hyperlink>
      <w:r w:rsidRPr="00DC07A8">
        <w:rPr>
          <w:rFonts w:ascii="Times New Roman" w:eastAsia="Times New Roman" w:hAnsi="Times New Roman" w:cs="Times New Roman"/>
          <w:sz w:val="24"/>
          <w:szCs w:val="24"/>
          <w:lang w:eastAsia="ru-RU"/>
        </w:rPr>
        <w:t>..</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7. При заполнении раздела V:</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 в таблице 1:</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в графе 2 указывается общее количество рабочих мест у работодателя, а также численность работников, занятых на этих рабочих местах, в том числе женщин, лиц в возрасте до 18 лет и инвалидов;</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в графе 3 указывается количество рабочих мест, на которых проведена специальная оценка труда, а также численность работников, занятых на этих рабочих местах, в том числе женщин, лиц в возрасте до 18 лет и инвалидов;</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в графах 4-10 указывается количество рабочих мест, указанных в графе 3, распределенное по классам (подклассам) условий труда, а также количество занятых на данных рабочих местах в условиях труда, характеризующихся классами (подклассами) условий труда, работников, указанных в графе 3, в том числе женщин, лиц в возрасте до 18 лет и инвалидов;</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lastRenderedPageBreak/>
        <w:t>2) в таблице 2:</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в графе 1 указывается индивидуальный номер рабочего места;</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в графе 2 указывается должность, профессия или специальность работника (работников), занятого(</w:t>
      </w:r>
      <w:proofErr w:type="spellStart"/>
      <w:r w:rsidRPr="00DC07A8">
        <w:rPr>
          <w:rFonts w:ascii="Times New Roman" w:eastAsia="Times New Roman" w:hAnsi="Times New Roman" w:cs="Times New Roman"/>
          <w:sz w:val="24"/>
          <w:szCs w:val="24"/>
          <w:lang w:eastAsia="ru-RU"/>
        </w:rPr>
        <w:t>ых</w:t>
      </w:r>
      <w:proofErr w:type="spellEnd"/>
      <w:r w:rsidRPr="00DC07A8">
        <w:rPr>
          <w:rFonts w:ascii="Times New Roman" w:eastAsia="Times New Roman" w:hAnsi="Times New Roman" w:cs="Times New Roman"/>
          <w:sz w:val="24"/>
          <w:szCs w:val="24"/>
          <w:lang w:eastAsia="ru-RU"/>
        </w:rPr>
        <w:t>) на данном рабочем месте;</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в графах 3-16 указываются классы (подклассы) условий труда на рабочем месте при воздействии вредных и (или) опасных факторов производственной среды и трудового процесса;</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в графе 17 указывается итоговый класс (подкласс) условий труда на рабочем месте;</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в графе 18 указывается итоговый класс (подкласс) условий труда на рабочем месте с учетом эффективного применения СИЗ;</w:t>
      </w: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t>в графах 19-24 указываются гарантии и компенсации за работу во вредных и (или) опасных условиях труда (повышенный размер оплаты труда, ежегодный дополнительный оплачиваемый отпуск, сокращенная продолжительность рабочего времени, молоко или другие равноценные пищевые продукты, лечебно-профилактическое питание, льготное пенсионное обеспечение).</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8. При заполнении раздела VI:</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1) в графе 1 указывается наименование структурного подразделения, рабочего места;</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2) в графе 2 указывается наименование мероприятия по улучшению условий труда (далее - мероприятие);</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3) в графе 3 указывается цель мероприятия;</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4) в графе 4 указывается срок выполнения мероприятия;</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5) в графе 5 указываются структурные подразделения, привлекаемые для выполнения мероприятия;</w:t>
      </w:r>
      <w:r w:rsidRPr="00DC07A8">
        <w:rPr>
          <w:rFonts w:ascii="Times New Roman" w:eastAsia="Times New Roman" w:hAnsi="Times New Roman" w:cs="Times New Roman"/>
          <w:sz w:val="24"/>
          <w:szCs w:val="24"/>
          <w:lang w:eastAsia="ru-RU"/>
        </w:rPr>
        <w:br/>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t>6) в графе 6 проставляется отметка о выполнении мероприятия.</w:t>
      </w:r>
    </w:p>
    <w:p w:rsidR="00277125" w:rsidRPr="00DC07A8" w:rsidRDefault="00277125" w:rsidP="00277125">
      <w:pPr>
        <w:spacing w:before="100" w:beforeAutospacing="1" w:after="100" w:afterAutospacing="1" w:line="240" w:lineRule="auto"/>
        <w:rPr>
          <w:rFonts w:ascii="Times New Roman" w:eastAsia="Times New Roman" w:hAnsi="Times New Roman" w:cs="Times New Roman"/>
          <w:sz w:val="24"/>
          <w:szCs w:val="24"/>
          <w:lang w:eastAsia="ru-RU"/>
        </w:rPr>
      </w:pPr>
      <w:r w:rsidRPr="00DC07A8">
        <w:rPr>
          <w:rFonts w:ascii="Times New Roman" w:eastAsia="Times New Roman" w:hAnsi="Times New Roman" w:cs="Times New Roman"/>
          <w:sz w:val="24"/>
          <w:szCs w:val="24"/>
          <w:lang w:eastAsia="ru-RU"/>
        </w:rPr>
        <w:br/>
      </w:r>
      <w:r w:rsidRPr="00DC07A8">
        <w:rPr>
          <w:rFonts w:ascii="Times New Roman" w:eastAsia="Times New Roman" w:hAnsi="Times New Roman" w:cs="Times New Roman"/>
          <w:sz w:val="24"/>
          <w:szCs w:val="24"/>
          <w:lang w:eastAsia="ru-RU"/>
        </w:rPr>
        <w:br/>
      </w:r>
    </w:p>
    <w:p w:rsidR="00DB6D36" w:rsidRPr="00DC07A8" w:rsidRDefault="00DB6D36"/>
    <w:sectPr w:rsidR="00DB6D36" w:rsidRPr="00DC07A8" w:rsidSect="00277125">
      <w:footerReference w:type="default" r:id="rId239"/>
      <w:pgSz w:w="11906" w:h="16838"/>
      <w:pgMar w:top="567" w:right="567"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09FC" w:rsidRDefault="00C109FC" w:rsidP="00277125">
      <w:pPr>
        <w:spacing w:after="0" w:line="240" w:lineRule="auto"/>
      </w:pPr>
      <w:r>
        <w:separator/>
      </w:r>
    </w:p>
  </w:endnote>
  <w:endnote w:type="continuationSeparator" w:id="0">
    <w:p w:rsidR="00C109FC" w:rsidRDefault="00C109FC" w:rsidP="002771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3246501"/>
      <w:docPartObj>
        <w:docPartGallery w:val="Page Numbers (Bottom of Page)"/>
        <w:docPartUnique/>
      </w:docPartObj>
    </w:sdtPr>
    <w:sdtContent>
      <w:p w:rsidR="00160328" w:rsidRDefault="00160328" w:rsidP="00277125">
        <w:pPr>
          <w:pStyle w:val="a5"/>
          <w:pBdr>
            <w:bottom w:val="single" w:sz="4" w:space="1" w:color="auto"/>
          </w:pBdr>
          <w:jc w:val="right"/>
        </w:pPr>
        <w:r>
          <w:fldChar w:fldCharType="begin"/>
        </w:r>
        <w:r>
          <w:instrText>PAGE   \* MERGEFORMAT</w:instrText>
        </w:r>
        <w:r>
          <w:fldChar w:fldCharType="separate"/>
        </w:r>
        <w:r w:rsidR="00DC07A8">
          <w:rPr>
            <w:noProof/>
          </w:rPr>
          <w:t>13</w:t>
        </w:r>
        <w:r>
          <w:fldChar w:fldCharType="end"/>
        </w:r>
      </w:p>
    </w:sdtContent>
  </w:sdt>
  <w:p w:rsidR="00160328" w:rsidRPr="006811BE" w:rsidRDefault="00160328" w:rsidP="00277125">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noProof/>
        <w:sz w:val="20"/>
        <w:szCs w:val="20"/>
        <w:lang w:eastAsia="ru-RU"/>
      </w:rPr>
      <w:drawing>
        <wp:anchor distT="0" distB="0" distL="114300" distR="114300" simplePos="0" relativeHeight="251659264" behindDoc="1" locked="0" layoutInCell="1" allowOverlap="1" wp14:anchorId="10BAB237" wp14:editId="6553B0CF">
          <wp:simplePos x="0" y="0"/>
          <wp:positionH relativeFrom="margin">
            <wp:align>left</wp:align>
          </wp:positionH>
          <wp:positionV relativeFrom="paragraph">
            <wp:posOffset>-94615</wp:posOffset>
          </wp:positionV>
          <wp:extent cx="685800" cy="685800"/>
          <wp:effectExtent l="0" t="0" r="0" b="0"/>
          <wp:wrapTight wrapText="bothSides">
            <wp:wrapPolygon edited="0">
              <wp:start x="0" y="0"/>
              <wp:lineTo x="0" y="21000"/>
              <wp:lineTo x="21000" y="21000"/>
              <wp:lineTo x="21000" y="0"/>
              <wp:lineTo x="0" y="0"/>
            </wp:wrapPolygon>
          </wp:wrapTight>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Логотип2.jpg"/>
                  <pic:cNvPicPr/>
                </pic:nvPicPr>
                <pic:blipFill>
                  <a:blip r:embed="rId1">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sz w:val="20"/>
        <w:szCs w:val="20"/>
        <w:lang w:eastAsia="ru-RU"/>
      </w:rPr>
      <w:t>ООО «Стратегическое управление»</w:t>
    </w:r>
  </w:p>
  <w:p w:rsidR="00160328" w:rsidRPr="00815A75" w:rsidRDefault="00160328" w:rsidP="00277125">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Пермь, ул. Беляева 19 (3 этаж), тел. +7</w:t>
    </w:r>
    <w:r w:rsidRPr="006811BE">
      <w:rPr>
        <w:rFonts w:ascii="Arial" w:eastAsia="Times New Roman" w:hAnsi="Arial" w:cs="Arial"/>
        <w:sz w:val="20"/>
        <w:szCs w:val="20"/>
        <w:lang w:eastAsia="ru-RU"/>
      </w:rPr>
      <w:t xml:space="preserve"> </w:t>
    </w:r>
    <w:r>
      <w:rPr>
        <w:rFonts w:ascii="Arial" w:eastAsia="Times New Roman" w:hAnsi="Arial" w:cs="Arial"/>
        <w:sz w:val="20"/>
        <w:szCs w:val="20"/>
        <w:lang w:eastAsia="ru-RU"/>
      </w:rPr>
      <w:t>(342)</w:t>
    </w:r>
    <w:r w:rsidRPr="006811BE">
      <w:rPr>
        <w:rFonts w:ascii="Arial" w:eastAsia="Times New Roman" w:hAnsi="Arial" w:cs="Arial"/>
        <w:sz w:val="20"/>
        <w:szCs w:val="20"/>
        <w:lang w:eastAsia="ru-RU"/>
      </w:rPr>
      <w:t xml:space="preserve"> </w:t>
    </w:r>
    <w:r>
      <w:rPr>
        <w:rFonts w:ascii="Arial" w:eastAsia="Times New Roman" w:hAnsi="Arial" w:cs="Arial"/>
        <w:sz w:val="20"/>
        <w:szCs w:val="20"/>
        <w:lang w:eastAsia="ru-RU"/>
      </w:rPr>
      <w:t>215</w:t>
    </w:r>
    <w:r w:rsidRPr="00815A75">
      <w:rPr>
        <w:rFonts w:ascii="Arial" w:eastAsia="Times New Roman" w:hAnsi="Arial" w:cs="Arial"/>
        <w:sz w:val="20"/>
        <w:szCs w:val="20"/>
        <w:lang w:eastAsia="ru-RU"/>
      </w:rPr>
      <w:t>-</w:t>
    </w:r>
    <w:r w:rsidRPr="006811BE">
      <w:rPr>
        <w:rFonts w:ascii="Arial" w:eastAsia="Times New Roman" w:hAnsi="Arial" w:cs="Arial"/>
        <w:sz w:val="20"/>
        <w:szCs w:val="20"/>
        <w:lang w:eastAsia="ru-RU"/>
      </w:rPr>
      <w:t>57</w:t>
    </w:r>
    <w:r>
      <w:rPr>
        <w:rFonts w:ascii="Arial" w:eastAsia="Times New Roman" w:hAnsi="Arial" w:cs="Arial"/>
        <w:sz w:val="20"/>
        <w:szCs w:val="20"/>
        <w:lang w:eastAsia="ru-RU"/>
      </w:rPr>
      <w:t>-20</w:t>
    </w:r>
  </w:p>
  <w:p w:rsidR="00160328" w:rsidRPr="00815A75" w:rsidRDefault="00160328" w:rsidP="00277125">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Э</w:t>
    </w:r>
    <w:r w:rsidRPr="00815A75">
      <w:rPr>
        <w:rFonts w:ascii="Arial" w:eastAsia="Times New Roman" w:hAnsi="Arial" w:cs="Arial"/>
        <w:sz w:val="20"/>
        <w:szCs w:val="20"/>
        <w:lang w:eastAsia="ru-RU"/>
      </w:rPr>
      <w:t xml:space="preserve">л. почта: </w:t>
    </w:r>
    <w:hyperlink r:id="rId3" w:history="1">
      <w:r w:rsidRPr="00254F8D">
        <w:rPr>
          <w:rStyle w:val="a7"/>
          <w:rFonts w:ascii="Arial" w:eastAsia="Times New Roman" w:hAnsi="Arial" w:cs="Arial"/>
          <w:sz w:val="20"/>
          <w:szCs w:val="20"/>
          <w:lang w:val="en-US" w:eastAsia="ru-RU"/>
        </w:rPr>
        <w:t>info</w:t>
      </w:r>
      <w:r w:rsidRPr="00254F8D">
        <w:rPr>
          <w:rStyle w:val="a7"/>
          <w:rFonts w:ascii="Arial" w:eastAsia="Times New Roman" w:hAnsi="Arial" w:cs="Arial"/>
          <w:sz w:val="20"/>
          <w:szCs w:val="20"/>
          <w:lang w:eastAsia="ru-RU"/>
        </w:rPr>
        <w:t>@</w:t>
      </w:r>
      <w:r w:rsidRPr="00254F8D">
        <w:rPr>
          <w:rStyle w:val="a7"/>
          <w:rFonts w:ascii="Arial" w:eastAsia="Times New Roman" w:hAnsi="Arial" w:cs="Arial"/>
          <w:sz w:val="20"/>
          <w:szCs w:val="20"/>
          <w:lang w:val="en-US" w:eastAsia="ru-RU"/>
        </w:rPr>
        <w:t>perm</w:t>
      </w:r>
      <w:r w:rsidRPr="006811BE">
        <w:rPr>
          <w:rStyle w:val="a7"/>
          <w:rFonts w:ascii="Arial" w:eastAsia="Times New Roman" w:hAnsi="Arial" w:cs="Arial"/>
          <w:sz w:val="20"/>
          <w:szCs w:val="20"/>
          <w:lang w:eastAsia="ru-RU"/>
        </w:rPr>
        <w:t>-</w:t>
      </w:r>
      <w:r w:rsidRPr="00254F8D">
        <w:rPr>
          <w:rStyle w:val="a7"/>
          <w:rFonts w:ascii="Arial" w:eastAsia="Times New Roman" w:hAnsi="Arial" w:cs="Arial"/>
          <w:sz w:val="20"/>
          <w:szCs w:val="20"/>
          <w:lang w:val="en-US" w:eastAsia="ru-RU"/>
        </w:rPr>
        <w:t>arm</w:t>
      </w:r>
      <w:r w:rsidRPr="00254F8D">
        <w:rPr>
          <w:rStyle w:val="a7"/>
          <w:rFonts w:ascii="Arial" w:eastAsia="Times New Roman" w:hAnsi="Arial" w:cs="Arial"/>
          <w:sz w:val="20"/>
          <w:szCs w:val="20"/>
          <w:lang w:eastAsia="ru-RU"/>
        </w:rPr>
        <w:t>.</w:t>
      </w:r>
      <w:r w:rsidRPr="00254F8D">
        <w:rPr>
          <w:rStyle w:val="a7"/>
          <w:rFonts w:ascii="Arial" w:eastAsia="Times New Roman" w:hAnsi="Arial" w:cs="Arial"/>
          <w:sz w:val="20"/>
          <w:szCs w:val="20"/>
          <w:lang w:val="en-US" w:eastAsia="ru-RU"/>
        </w:rPr>
        <w:t>ru</w:t>
      </w:r>
    </w:hyperlink>
    <w:r w:rsidRPr="00815A75">
      <w:rPr>
        <w:rFonts w:ascii="Arial" w:eastAsia="Times New Roman" w:hAnsi="Arial" w:cs="Arial"/>
        <w:sz w:val="20"/>
        <w:szCs w:val="20"/>
        <w:lang w:eastAsia="ru-RU"/>
      </w:rPr>
      <w:t xml:space="preserve">  </w:t>
    </w:r>
  </w:p>
  <w:p w:rsidR="00160328" w:rsidRPr="00277125" w:rsidRDefault="00160328" w:rsidP="00277125">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С</w:t>
    </w:r>
    <w:r w:rsidRPr="00815A75">
      <w:rPr>
        <w:rFonts w:ascii="Arial" w:eastAsia="Times New Roman" w:hAnsi="Arial" w:cs="Arial"/>
        <w:sz w:val="20"/>
        <w:szCs w:val="20"/>
        <w:lang w:eastAsia="ru-RU"/>
      </w:rPr>
      <w:t xml:space="preserve">айт: </w:t>
    </w:r>
    <w:hyperlink r:id="rId4" w:history="1">
      <w:r w:rsidRPr="00254F8D">
        <w:rPr>
          <w:rStyle w:val="a7"/>
          <w:rFonts w:ascii="Arial" w:eastAsia="Times New Roman" w:hAnsi="Arial" w:cs="Arial"/>
          <w:sz w:val="20"/>
          <w:szCs w:val="20"/>
          <w:lang w:eastAsia="ru-RU"/>
        </w:rPr>
        <w:t>http://perm-arm.ru/</w:t>
      </w:r>
    </w:hyperlink>
    <w:r w:rsidRPr="00815A75">
      <w:rPr>
        <w:rFonts w:ascii="Arial" w:eastAsia="Times New Roman" w:hAnsi="Arial" w:cs="Arial"/>
        <w:sz w:val="20"/>
        <w:szCs w:val="20"/>
        <w:lang w:eastAsia="ru-RU"/>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09FC" w:rsidRDefault="00C109FC" w:rsidP="00277125">
      <w:pPr>
        <w:spacing w:after="0" w:line="240" w:lineRule="auto"/>
      </w:pPr>
      <w:r>
        <w:separator/>
      </w:r>
    </w:p>
  </w:footnote>
  <w:footnote w:type="continuationSeparator" w:id="0">
    <w:p w:rsidR="00C109FC" w:rsidRDefault="00C109FC" w:rsidP="0027712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125"/>
    <w:rsid w:val="00160328"/>
    <w:rsid w:val="00277125"/>
    <w:rsid w:val="00C109FC"/>
    <w:rsid w:val="00DB6D36"/>
    <w:rsid w:val="00DC07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9B5CB"/>
  <w15:chartTrackingRefBased/>
  <w15:docId w15:val="{B2E136FE-7172-4B4C-9448-D4F50B9A4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27712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27712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27712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277125"/>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7712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27712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277125"/>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277125"/>
    <w:rPr>
      <w:rFonts w:ascii="Times New Roman" w:eastAsia="Times New Roman" w:hAnsi="Times New Roman" w:cs="Times New Roman"/>
      <w:b/>
      <w:bCs/>
      <w:sz w:val="24"/>
      <w:szCs w:val="24"/>
      <w:lang w:eastAsia="ru-RU"/>
    </w:rPr>
  </w:style>
  <w:style w:type="paragraph" w:styleId="a3">
    <w:name w:val="header"/>
    <w:basedOn w:val="a"/>
    <w:link w:val="a4"/>
    <w:uiPriority w:val="99"/>
    <w:unhideWhenUsed/>
    <w:rsid w:val="0027712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77125"/>
  </w:style>
  <w:style w:type="paragraph" w:styleId="a5">
    <w:name w:val="footer"/>
    <w:basedOn w:val="a"/>
    <w:link w:val="a6"/>
    <w:uiPriority w:val="99"/>
    <w:unhideWhenUsed/>
    <w:rsid w:val="0027712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77125"/>
  </w:style>
  <w:style w:type="character" w:styleId="a7">
    <w:name w:val="Hyperlink"/>
    <w:basedOn w:val="a0"/>
    <w:uiPriority w:val="99"/>
    <w:semiHidden/>
    <w:unhideWhenUsed/>
    <w:rsid w:val="0027712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7593627">
      <w:bodyDiv w:val="1"/>
      <w:marLeft w:val="0"/>
      <w:marRight w:val="0"/>
      <w:marTop w:val="0"/>
      <w:marBottom w:val="0"/>
      <w:divBdr>
        <w:top w:val="none" w:sz="0" w:space="0" w:color="auto"/>
        <w:left w:val="none" w:sz="0" w:space="0" w:color="auto"/>
        <w:bottom w:val="none" w:sz="0" w:space="0" w:color="auto"/>
        <w:right w:val="none" w:sz="0" w:space="0" w:color="auto"/>
      </w:divBdr>
      <w:divsChild>
        <w:div w:id="441413161">
          <w:marLeft w:val="0"/>
          <w:marRight w:val="0"/>
          <w:marTop w:val="0"/>
          <w:marBottom w:val="0"/>
          <w:divBdr>
            <w:top w:val="none" w:sz="0" w:space="0" w:color="auto"/>
            <w:left w:val="none" w:sz="0" w:space="0" w:color="auto"/>
            <w:bottom w:val="none" w:sz="0" w:space="0" w:color="auto"/>
            <w:right w:val="none" w:sz="0" w:space="0" w:color="auto"/>
          </w:divBdr>
          <w:divsChild>
            <w:div w:id="1930120126">
              <w:marLeft w:val="0"/>
              <w:marRight w:val="0"/>
              <w:marTop w:val="0"/>
              <w:marBottom w:val="0"/>
              <w:divBdr>
                <w:top w:val="none" w:sz="0" w:space="0" w:color="auto"/>
                <w:left w:val="none" w:sz="0" w:space="0" w:color="auto"/>
                <w:bottom w:val="none" w:sz="0" w:space="0" w:color="auto"/>
                <w:right w:val="none" w:sz="0" w:space="0" w:color="auto"/>
              </w:divBdr>
            </w:div>
            <w:div w:id="1649436015">
              <w:marLeft w:val="0"/>
              <w:marRight w:val="0"/>
              <w:marTop w:val="0"/>
              <w:marBottom w:val="0"/>
              <w:divBdr>
                <w:top w:val="none" w:sz="0" w:space="0" w:color="auto"/>
                <w:left w:val="none" w:sz="0" w:space="0" w:color="auto"/>
                <w:bottom w:val="none" w:sz="0" w:space="0" w:color="auto"/>
                <w:right w:val="none" w:sz="0" w:space="0" w:color="auto"/>
              </w:divBdr>
            </w:div>
            <w:div w:id="834419204">
              <w:marLeft w:val="0"/>
              <w:marRight w:val="0"/>
              <w:marTop w:val="0"/>
              <w:marBottom w:val="0"/>
              <w:divBdr>
                <w:top w:val="none" w:sz="0" w:space="0" w:color="auto"/>
                <w:left w:val="none" w:sz="0" w:space="0" w:color="auto"/>
                <w:bottom w:val="none" w:sz="0" w:space="0" w:color="auto"/>
                <w:right w:val="none" w:sz="0" w:space="0" w:color="auto"/>
              </w:divBdr>
            </w:div>
            <w:div w:id="1913926021">
              <w:marLeft w:val="0"/>
              <w:marRight w:val="0"/>
              <w:marTop w:val="0"/>
              <w:marBottom w:val="0"/>
              <w:divBdr>
                <w:top w:val="none" w:sz="0" w:space="0" w:color="auto"/>
                <w:left w:val="none" w:sz="0" w:space="0" w:color="auto"/>
                <w:bottom w:val="none" w:sz="0" w:space="0" w:color="auto"/>
                <w:right w:val="none" w:sz="0" w:space="0" w:color="auto"/>
              </w:divBdr>
            </w:div>
            <w:div w:id="1609969145">
              <w:marLeft w:val="0"/>
              <w:marRight w:val="0"/>
              <w:marTop w:val="0"/>
              <w:marBottom w:val="0"/>
              <w:divBdr>
                <w:top w:val="none" w:sz="0" w:space="0" w:color="auto"/>
                <w:left w:val="none" w:sz="0" w:space="0" w:color="auto"/>
                <w:bottom w:val="none" w:sz="0" w:space="0" w:color="auto"/>
                <w:right w:val="none" w:sz="0" w:space="0" w:color="auto"/>
              </w:divBdr>
            </w:div>
            <w:div w:id="98138304">
              <w:marLeft w:val="0"/>
              <w:marRight w:val="0"/>
              <w:marTop w:val="0"/>
              <w:marBottom w:val="0"/>
              <w:divBdr>
                <w:top w:val="none" w:sz="0" w:space="0" w:color="auto"/>
                <w:left w:val="none" w:sz="0" w:space="0" w:color="auto"/>
                <w:bottom w:val="none" w:sz="0" w:space="0" w:color="auto"/>
                <w:right w:val="none" w:sz="0" w:space="0" w:color="auto"/>
              </w:divBdr>
            </w:div>
            <w:div w:id="653876970">
              <w:marLeft w:val="0"/>
              <w:marRight w:val="0"/>
              <w:marTop w:val="0"/>
              <w:marBottom w:val="0"/>
              <w:divBdr>
                <w:top w:val="none" w:sz="0" w:space="0" w:color="auto"/>
                <w:left w:val="none" w:sz="0" w:space="0" w:color="auto"/>
                <w:bottom w:val="none" w:sz="0" w:space="0" w:color="auto"/>
                <w:right w:val="none" w:sz="0" w:space="0" w:color="auto"/>
              </w:divBdr>
            </w:div>
            <w:div w:id="1042634718">
              <w:marLeft w:val="0"/>
              <w:marRight w:val="0"/>
              <w:marTop w:val="0"/>
              <w:marBottom w:val="0"/>
              <w:divBdr>
                <w:top w:val="none" w:sz="0" w:space="0" w:color="auto"/>
                <w:left w:val="none" w:sz="0" w:space="0" w:color="auto"/>
                <w:bottom w:val="none" w:sz="0" w:space="0" w:color="auto"/>
                <w:right w:val="none" w:sz="0" w:space="0" w:color="auto"/>
              </w:divBdr>
            </w:div>
            <w:div w:id="1036389815">
              <w:marLeft w:val="0"/>
              <w:marRight w:val="0"/>
              <w:marTop w:val="0"/>
              <w:marBottom w:val="0"/>
              <w:divBdr>
                <w:top w:val="none" w:sz="0" w:space="0" w:color="auto"/>
                <w:left w:val="none" w:sz="0" w:space="0" w:color="auto"/>
                <w:bottom w:val="none" w:sz="0" w:space="0" w:color="auto"/>
                <w:right w:val="none" w:sz="0" w:space="0" w:color="auto"/>
              </w:divBdr>
            </w:div>
            <w:div w:id="1424261093">
              <w:marLeft w:val="0"/>
              <w:marRight w:val="0"/>
              <w:marTop w:val="0"/>
              <w:marBottom w:val="0"/>
              <w:divBdr>
                <w:top w:val="none" w:sz="0" w:space="0" w:color="auto"/>
                <w:left w:val="none" w:sz="0" w:space="0" w:color="auto"/>
                <w:bottom w:val="none" w:sz="0" w:space="0" w:color="auto"/>
                <w:right w:val="none" w:sz="0" w:space="0" w:color="auto"/>
              </w:divBdr>
            </w:div>
            <w:div w:id="938946873">
              <w:marLeft w:val="0"/>
              <w:marRight w:val="0"/>
              <w:marTop w:val="0"/>
              <w:marBottom w:val="0"/>
              <w:divBdr>
                <w:top w:val="none" w:sz="0" w:space="0" w:color="auto"/>
                <w:left w:val="none" w:sz="0" w:space="0" w:color="auto"/>
                <w:bottom w:val="none" w:sz="0" w:space="0" w:color="auto"/>
                <w:right w:val="none" w:sz="0" w:space="0" w:color="auto"/>
              </w:divBdr>
            </w:div>
            <w:div w:id="1132289968">
              <w:marLeft w:val="0"/>
              <w:marRight w:val="0"/>
              <w:marTop w:val="0"/>
              <w:marBottom w:val="0"/>
              <w:divBdr>
                <w:top w:val="none" w:sz="0" w:space="0" w:color="auto"/>
                <w:left w:val="none" w:sz="0" w:space="0" w:color="auto"/>
                <w:bottom w:val="none" w:sz="0" w:space="0" w:color="auto"/>
                <w:right w:val="none" w:sz="0" w:space="0" w:color="auto"/>
              </w:divBdr>
            </w:div>
            <w:div w:id="2043893086">
              <w:marLeft w:val="0"/>
              <w:marRight w:val="0"/>
              <w:marTop w:val="0"/>
              <w:marBottom w:val="0"/>
              <w:divBdr>
                <w:top w:val="none" w:sz="0" w:space="0" w:color="auto"/>
                <w:left w:val="none" w:sz="0" w:space="0" w:color="auto"/>
                <w:bottom w:val="none" w:sz="0" w:space="0" w:color="auto"/>
                <w:right w:val="none" w:sz="0" w:space="0" w:color="auto"/>
              </w:divBdr>
            </w:div>
            <w:div w:id="1995067175">
              <w:marLeft w:val="0"/>
              <w:marRight w:val="0"/>
              <w:marTop w:val="0"/>
              <w:marBottom w:val="0"/>
              <w:divBdr>
                <w:top w:val="none" w:sz="0" w:space="0" w:color="auto"/>
                <w:left w:val="none" w:sz="0" w:space="0" w:color="auto"/>
                <w:bottom w:val="none" w:sz="0" w:space="0" w:color="auto"/>
                <w:right w:val="none" w:sz="0" w:space="0" w:color="auto"/>
              </w:divBdr>
            </w:div>
            <w:div w:id="1184175544">
              <w:marLeft w:val="0"/>
              <w:marRight w:val="0"/>
              <w:marTop w:val="0"/>
              <w:marBottom w:val="0"/>
              <w:divBdr>
                <w:top w:val="none" w:sz="0" w:space="0" w:color="auto"/>
                <w:left w:val="none" w:sz="0" w:space="0" w:color="auto"/>
                <w:bottom w:val="none" w:sz="0" w:space="0" w:color="auto"/>
                <w:right w:val="none" w:sz="0" w:space="0" w:color="auto"/>
              </w:divBdr>
            </w:div>
            <w:div w:id="930049492">
              <w:marLeft w:val="0"/>
              <w:marRight w:val="0"/>
              <w:marTop w:val="0"/>
              <w:marBottom w:val="0"/>
              <w:divBdr>
                <w:top w:val="none" w:sz="0" w:space="0" w:color="auto"/>
                <w:left w:val="none" w:sz="0" w:space="0" w:color="auto"/>
                <w:bottom w:val="none" w:sz="0" w:space="0" w:color="auto"/>
                <w:right w:val="none" w:sz="0" w:space="0" w:color="auto"/>
              </w:divBdr>
            </w:div>
            <w:div w:id="151022890">
              <w:marLeft w:val="0"/>
              <w:marRight w:val="0"/>
              <w:marTop w:val="0"/>
              <w:marBottom w:val="0"/>
              <w:divBdr>
                <w:top w:val="none" w:sz="0" w:space="0" w:color="auto"/>
                <w:left w:val="none" w:sz="0" w:space="0" w:color="auto"/>
                <w:bottom w:val="none" w:sz="0" w:space="0" w:color="auto"/>
                <w:right w:val="none" w:sz="0" w:space="0" w:color="auto"/>
              </w:divBdr>
            </w:div>
            <w:div w:id="1031110125">
              <w:marLeft w:val="0"/>
              <w:marRight w:val="0"/>
              <w:marTop w:val="0"/>
              <w:marBottom w:val="0"/>
              <w:divBdr>
                <w:top w:val="none" w:sz="0" w:space="0" w:color="auto"/>
                <w:left w:val="none" w:sz="0" w:space="0" w:color="auto"/>
                <w:bottom w:val="none" w:sz="0" w:space="0" w:color="auto"/>
                <w:right w:val="none" w:sz="0" w:space="0" w:color="auto"/>
              </w:divBdr>
            </w:div>
            <w:div w:id="1710259593">
              <w:marLeft w:val="0"/>
              <w:marRight w:val="0"/>
              <w:marTop w:val="0"/>
              <w:marBottom w:val="0"/>
              <w:divBdr>
                <w:top w:val="none" w:sz="0" w:space="0" w:color="auto"/>
                <w:left w:val="none" w:sz="0" w:space="0" w:color="auto"/>
                <w:bottom w:val="none" w:sz="0" w:space="0" w:color="auto"/>
                <w:right w:val="none" w:sz="0" w:space="0" w:color="auto"/>
              </w:divBdr>
            </w:div>
            <w:div w:id="2125029843">
              <w:marLeft w:val="0"/>
              <w:marRight w:val="0"/>
              <w:marTop w:val="0"/>
              <w:marBottom w:val="0"/>
              <w:divBdr>
                <w:top w:val="none" w:sz="0" w:space="0" w:color="auto"/>
                <w:left w:val="none" w:sz="0" w:space="0" w:color="auto"/>
                <w:bottom w:val="none" w:sz="0" w:space="0" w:color="auto"/>
                <w:right w:val="none" w:sz="0" w:space="0" w:color="auto"/>
              </w:divBdr>
            </w:div>
            <w:div w:id="1901939632">
              <w:marLeft w:val="0"/>
              <w:marRight w:val="0"/>
              <w:marTop w:val="0"/>
              <w:marBottom w:val="0"/>
              <w:divBdr>
                <w:top w:val="none" w:sz="0" w:space="0" w:color="auto"/>
                <w:left w:val="none" w:sz="0" w:space="0" w:color="auto"/>
                <w:bottom w:val="none" w:sz="0" w:space="0" w:color="auto"/>
                <w:right w:val="none" w:sz="0" w:space="0" w:color="auto"/>
              </w:divBdr>
            </w:div>
            <w:div w:id="110785636">
              <w:marLeft w:val="0"/>
              <w:marRight w:val="0"/>
              <w:marTop w:val="0"/>
              <w:marBottom w:val="0"/>
              <w:divBdr>
                <w:top w:val="none" w:sz="0" w:space="0" w:color="auto"/>
                <w:left w:val="none" w:sz="0" w:space="0" w:color="auto"/>
                <w:bottom w:val="none" w:sz="0" w:space="0" w:color="auto"/>
                <w:right w:val="none" w:sz="0" w:space="0" w:color="auto"/>
              </w:divBdr>
            </w:div>
            <w:div w:id="944339773">
              <w:marLeft w:val="0"/>
              <w:marRight w:val="0"/>
              <w:marTop w:val="0"/>
              <w:marBottom w:val="0"/>
              <w:divBdr>
                <w:top w:val="none" w:sz="0" w:space="0" w:color="auto"/>
                <w:left w:val="none" w:sz="0" w:space="0" w:color="auto"/>
                <w:bottom w:val="none" w:sz="0" w:space="0" w:color="auto"/>
                <w:right w:val="none" w:sz="0" w:space="0" w:color="auto"/>
              </w:divBdr>
            </w:div>
            <w:div w:id="1237975315">
              <w:marLeft w:val="0"/>
              <w:marRight w:val="0"/>
              <w:marTop w:val="0"/>
              <w:marBottom w:val="0"/>
              <w:divBdr>
                <w:top w:val="none" w:sz="0" w:space="0" w:color="auto"/>
                <w:left w:val="none" w:sz="0" w:space="0" w:color="auto"/>
                <w:bottom w:val="none" w:sz="0" w:space="0" w:color="auto"/>
                <w:right w:val="none" w:sz="0" w:space="0" w:color="auto"/>
              </w:divBdr>
            </w:div>
            <w:div w:id="860319686">
              <w:marLeft w:val="0"/>
              <w:marRight w:val="0"/>
              <w:marTop w:val="0"/>
              <w:marBottom w:val="0"/>
              <w:divBdr>
                <w:top w:val="none" w:sz="0" w:space="0" w:color="auto"/>
                <w:left w:val="none" w:sz="0" w:space="0" w:color="auto"/>
                <w:bottom w:val="none" w:sz="0" w:space="0" w:color="auto"/>
                <w:right w:val="none" w:sz="0" w:space="0" w:color="auto"/>
              </w:divBdr>
            </w:div>
            <w:div w:id="1749226803">
              <w:marLeft w:val="0"/>
              <w:marRight w:val="0"/>
              <w:marTop w:val="0"/>
              <w:marBottom w:val="0"/>
              <w:divBdr>
                <w:top w:val="none" w:sz="0" w:space="0" w:color="auto"/>
                <w:left w:val="none" w:sz="0" w:space="0" w:color="auto"/>
                <w:bottom w:val="none" w:sz="0" w:space="0" w:color="auto"/>
                <w:right w:val="none" w:sz="0" w:space="0" w:color="auto"/>
              </w:divBdr>
            </w:div>
            <w:div w:id="1005280749">
              <w:marLeft w:val="0"/>
              <w:marRight w:val="0"/>
              <w:marTop w:val="0"/>
              <w:marBottom w:val="0"/>
              <w:divBdr>
                <w:top w:val="none" w:sz="0" w:space="0" w:color="auto"/>
                <w:left w:val="none" w:sz="0" w:space="0" w:color="auto"/>
                <w:bottom w:val="none" w:sz="0" w:space="0" w:color="auto"/>
                <w:right w:val="none" w:sz="0" w:space="0" w:color="auto"/>
              </w:divBdr>
            </w:div>
            <w:div w:id="445125659">
              <w:marLeft w:val="0"/>
              <w:marRight w:val="0"/>
              <w:marTop w:val="0"/>
              <w:marBottom w:val="0"/>
              <w:divBdr>
                <w:top w:val="none" w:sz="0" w:space="0" w:color="auto"/>
                <w:left w:val="none" w:sz="0" w:space="0" w:color="auto"/>
                <w:bottom w:val="none" w:sz="0" w:space="0" w:color="auto"/>
                <w:right w:val="none" w:sz="0" w:space="0" w:color="auto"/>
              </w:divBdr>
            </w:div>
            <w:div w:id="1906141973">
              <w:marLeft w:val="0"/>
              <w:marRight w:val="0"/>
              <w:marTop w:val="0"/>
              <w:marBottom w:val="0"/>
              <w:divBdr>
                <w:top w:val="none" w:sz="0" w:space="0" w:color="auto"/>
                <w:left w:val="none" w:sz="0" w:space="0" w:color="auto"/>
                <w:bottom w:val="none" w:sz="0" w:space="0" w:color="auto"/>
                <w:right w:val="none" w:sz="0" w:space="0" w:color="auto"/>
              </w:divBdr>
            </w:div>
            <w:div w:id="1401292273">
              <w:marLeft w:val="0"/>
              <w:marRight w:val="0"/>
              <w:marTop w:val="0"/>
              <w:marBottom w:val="0"/>
              <w:divBdr>
                <w:top w:val="none" w:sz="0" w:space="0" w:color="auto"/>
                <w:left w:val="none" w:sz="0" w:space="0" w:color="auto"/>
                <w:bottom w:val="none" w:sz="0" w:space="0" w:color="auto"/>
                <w:right w:val="none" w:sz="0" w:space="0" w:color="auto"/>
              </w:divBdr>
            </w:div>
            <w:div w:id="227956809">
              <w:marLeft w:val="0"/>
              <w:marRight w:val="0"/>
              <w:marTop w:val="0"/>
              <w:marBottom w:val="0"/>
              <w:divBdr>
                <w:top w:val="none" w:sz="0" w:space="0" w:color="auto"/>
                <w:left w:val="none" w:sz="0" w:space="0" w:color="auto"/>
                <w:bottom w:val="none" w:sz="0" w:space="0" w:color="auto"/>
                <w:right w:val="none" w:sz="0" w:space="0" w:color="auto"/>
              </w:divBdr>
            </w:div>
            <w:div w:id="1634019906">
              <w:marLeft w:val="0"/>
              <w:marRight w:val="0"/>
              <w:marTop w:val="0"/>
              <w:marBottom w:val="0"/>
              <w:divBdr>
                <w:top w:val="none" w:sz="0" w:space="0" w:color="auto"/>
                <w:left w:val="none" w:sz="0" w:space="0" w:color="auto"/>
                <w:bottom w:val="none" w:sz="0" w:space="0" w:color="auto"/>
                <w:right w:val="none" w:sz="0" w:space="0" w:color="auto"/>
              </w:divBdr>
            </w:div>
            <w:div w:id="1753965767">
              <w:marLeft w:val="0"/>
              <w:marRight w:val="0"/>
              <w:marTop w:val="0"/>
              <w:marBottom w:val="0"/>
              <w:divBdr>
                <w:top w:val="none" w:sz="0" w:space="0" w:color="auto"/>
                <w:left w:val="none" w:sz="0" w:space="0" w:color="auto"/>
                <w:bottom w:val="none" w:sz="0" w:space="0" w:color="auto"/>
                <w:right w:val="none" w:sz="0" w:space="0" w:color="auto"/>
              </w:divBdr>
            </w:div>
            <w:div w:id="1279219749">
              <w:marLeft w:val="0"/>
              <w:marRight w:val="0"/>
              <w:marTop w:val="0"/>
              <w:marBottom w:val="0"/>
              <w:divBdr>
                <w:top w:val="none" w:sz="0" w:space="0" w:color="auto"/>
                <w:left w:val="none" w:sz="0" w:space="0" w:color="auto"/>
                <w:bottom w:val="none" w:sz="0" w:space="0" w:color="auto"/>
                <w:right w:val="none" w:sz="0" w:space="0" w:color="auto"/>
              </w:divBdr>
            </w:div>
            <w:div w:id="1463890345">
              <w:marLeft w:val="0"/>
              <w:marRight w:val="0"/>
              <w:marTop w:val="0"/>
              <w:marBottom w:val="0"/>
              <w:divBdr>
                <w:top w:val="none" w:sz="0" w:space="0" w:color="auto"/>
                <w:left w:val="none" w:sz="0" w:space="0" w:color="auto"/>
                <w:bottom w:val="none" w:sz="0" w:space="0" w:color="auto"/>
                <w:right w:val="none" w:sz="0" w:space="0" w:color="auto"/>
              </w:divBdr>
            </w:div>
            <w:div w:id="114755682">
              <w:marLeft w:val="0"/>
              <w:marRight w:val="0"/>
              <w:marTop w:val="0"/>
              <w:marBottom w:val="0"/>
              <w:divBdr>
                <w:top w:val="none" w:sz="0" w:space="0" w:color="auto"/>
                <w:left w:val="none" w:sz="0" w:space="0" w:color="auto"/>
                <w:bottom w:val="none" w:sz="0" w:space="0" w:color="auto"/>
                <w:right w:val="none" w:sz="0" w:space="0" w:color="auto"/>
              </w:divBdr>
            </w:div>
            <w:div w:id="32583431">
              <w:marLeft w:val="0"/>
              <w:marRight w:val="0"/>
              <w:marTop w:val="0"/>
              <w:marBottom w:val="0"/>
              <w:divBdr>
                <w:top w:val="none" w:sz="0" w:space="0" w:color="auto"/>
                <w:left w:val="none" w:sz="0" w:space="0" w:color="auto"/>
                <w:bottom w:val="none" w:sz="0" w:space="0" w:color="auto"/>
                <w:right w:val="none" w:sz="0" w:space="0" w:color="auto"/>
              </w:divBdr>
            </w:div>
            <w:div w:id="334848379">
              <w:marLeft w:val="0"/>
              <w:marRight w:val="0"/>
              <w:marTop w:val="0"/>
              <w:marBottom w:val="0"/>
              <w:divBdr>
                <w:top w:val="none" w:sz="0" w:space="0" w:color="auto"/>
                <w:left w:val="none" w:sz="0" w:space="0" w:color="auto"/>
                <w:bottom w:val="none" w:sz="0" w:space="0" w:color="auto"/>
                <w:right w:val="none" w:sz="0" w:space="0" w:color="auto"/>
              </w:divBdr>
            </w:div>
            <w:div w:id="1687515407">
              <w:marLeft w:val="0"/>
              <w:marRight w:val="0"/>
              <w:marTop w:val="0"/>
              <w:marBottom w:val="0"/>
              <w:divBdr>
                <w:top w:val="none" w:sz="0" w:space="0" w:color="auto"/>
                <w:left w:val="none" w:sz="0" w:space="0" w:color="auto"/>
                <w:bottom w:val="none" w:sz="0" w:space="0" w:color="auto"/>
                <w:right w:val="none" w:sz="0" w:space="0" w:color="auto"/>
              </w:divBdr>
            </w:div>
            <w:div w:id="26638217">
              <w:marLeft w:val="0"/>
              <w:marRight w:val="0"/>
              <w:marTop w:val="0"/>
              <w:marBottom w:val="0"/>
              <w:divBdr>
                <w:top w:val="none" w:sz="0" w:space="0" w:color="auto"/>
                <w:left w:val="none" w:sz="0" w:space="0" w:color="auto"/>
                <w:bottom w:val="none" w:sz="0" w:space="0" w:color="auto"/>
                <w:right w:val="none" w:sz="0" w:space="0" w:color="auto"/>
              </w:divBdr>
            </w:div>
            <w:div w:id="1227300255">
              <w:marLeft w:val="0"/>
              <w:marRight w:val="0"/>
              <w:marTop w:val="0"/>
              <w:marBottom w:val="0"/>
              <w:divBdr>
                <w:top w:val="none" w:sz="0" w:space="0" w:color="auto"/>
                <w:left w:val="none" w:sz="0" w:space="0" w:color="auto"/>
                <w:bottom w:val="none" w:sz="0" w:space="0" w:color="auto"/>
                <w:right w:val="none" w:sz="0" w:space="0" w:color="auto"/>
              </w:divBdr>
            </w:div>
            <w:div w:id="1865626840">
              <w:marLeft w:val="0"/>
              <w:marRight w:val="0"/>
              <w:marTop w:val="0"/>
              <w:marBottom w:val="0"/>
              <w:divBdr>
                <w:top w:val="none" w:sz="0" w:space="0" w:color="auto"/>
                <w:left w:val="none" w:sz="0" w:space="0" w:color="auto"/>
                <w:bottom w:val="none" w:sz="0" w:space="0" w:color="auto"/>
                <w:right w:val="none" w:sz="0" w:space="0" w:color="auto"/>
              </w:divBdr>
            </w:div>
            <w:div w:id="674918594">
              <w:marLeft w:val="0"/>
              <w:marRight w:val="0"/>
              <w:marTop w:val="0"/>
              <w:marBottom w:val="0"/>
              <w:divBdr>
                <w:top w:val="none" w:sz="0" w:space="0" w:color="auto"/>
                <w:left w:val="none" w:sz="0" w:space="0" w:color="auto"/>
                <w:bottom w:val="none" w:sz="0" w:space="0" w:color="auto"/>
                <w:right w:val="none" w:sz="0" w:space="0" w:color="auto"/>
              </w:divBdr>
            </w:div>
            <w:div w:id="1729960389">
              <w:marLeft w:val="0"/>
              <w:marRight w:val="0"/>
              <w:marTop w:val="0"/>
              <w:marBottom w:val="0"/>
              <w:divBdr>
                <w:top w:val="none" w:sz="0" w:space="0" w:color="auto"/>
                <w:left w:val="none" w:sz="0" w:space="0" w:color="auto"/>
                <w:bottom w:val="none" w:sz="0" w:space="0" w:color="auto"/>
                <w:right w:val="none" w:sz="0" w:space="0" w:color="auto"/>
              </w:divBdr>
            </w:div>
            <w:div w:id="164789933">
              <w:marLeft w:val="0"/>
              <w:marRight w:val="0"/>
              <w:marTop w:val="0"/>
              <w:marBottom w:val="0"/>
              <w:divBdr>
                <w:top w:val="none" w:sz="0" w:space="0" w:color="auto"/>
                <w:left w:val="none" w:sz="0" w:space="0" w:color="auto"/>
                <w:bottom w:val="none" w:sz="0" w:space="0" w:color="auto"/>
                <w:right w:val="none" w:sz="0" w:space="0" w:color="auto"/>
              </w:divBdr>
            </w:div>
            <w:div w:id="1421562548">
              <w:marLeft w:val="0"/>
              <w:marRight w:val="0"/>
              <w:marTop w:val="0"/>
              <w:marBottom w:val="0"/>
              <w:divBdr>
                <w:top w:val="none" w:sz="0" w:space="0" w:color="auto"/>
                <w:left w:val="none" w:sz="0" w:space="0" w:color="auto"/>
                <w:bottom w:val="none" w:sz="0" w:space="0" w:color="auto"/>
                <w:right w:val="none" w:sz="0" w:space="0" w:color="auto"/>
              </w:divBdr>
            </w:div>
            <w:div w:id="1614482428">
              <w:marLeft w:val="0"/>
              <w:marRight w:val="0"/>
              <w:marTop w:val="0"/>
              <w:marBottom w:val="0"/>
              <w:divBdr>
                <w:top w:val="none" w:sz="0" w:space="0" w:color="auto"/>
                <w:left w:val="none" w:sz="0" w:space="0" w:color="auto"/>
                <w:bottom w:val="none" w:sz="0" w:space="0" w:color="auto"/>
                <w:right w:val="none" w:sz="0" w:space="0" w:color="auto"/>
              </w:divBdr>
            </w:div>
            <w:div w:id="1870992327">
              <w:marLeft w:val="0"/>
              <w:marRight w:val="0"/>
              <w:marTop w:val="0"/>
              <w:marBottom w:val="0"/>
              <w:divBdr>
                <w:top w:val="none" w:sz="0" w:space="0" w:color="auto"/>
                <w:left w:val="none" w:sz="0" w:space="0" w:color="auto"/>
                <w:bottom w:val="none" w:sz="0" w:space="0" w:color="auto"/>
                <w:right w:val="none" w:sz="0" w:space="0" w:color="auto"/>
              </w:divBdr>
            </w:div>
            <w:div w:id="110244180">
              <w:marLeft w:val="0"/>
              <w:marRight w:val="0"/>
              <w:marTop w:val="0"/>
              <w:marBottom w:val="0"/>
              <w:divBdr>
                <w:top w:val="none" w:sz="0" w:space="0" w:color="auto"/>
                <w:left w:val="none" w:sz="0" w:space="0" w:color="auto"/>
                <w:bottom w:val="none" w:sz="0" w:space="0" w:color="auto"/>
                <w:right w:val="none" w:sz="0" w:space="0" w:color="auto"/>
              </w:divBdr>
            </w:div>
            <w:div w:id="1224485081">
              <w:marLeft w:val="0"/>
              <w:marRight w:val="0"/>
              <w:marTop w:val="0"/>
              <w:marBottom w:val="0"/>
              <w:divBdr>
                <w:top w:val="none" w:sz="0" w:space="0" w:color="auto"/>
                <w:left w:val="none" w:sz="0" w:space="0" w:color="auto"/>
                <w:bottom w:val="none" w:sz="0" w:space="0" w:color="auto"/>
                <w:right w:val="none" w:sz="0" w:space="0" w:color="auto"/>
              </w:divBdr>
            </w:div>
            <w:div w:id="447551188">
              <w:marLeft w:val="0"/>
              <w:marRight w:val="0"/>
              <w:marTop w:val="0"/>
              <w:marBottom w:val="0"/>
              <w:divBdr>
                <w:top w:val="none" w:sz="0" w:space="0" w:color="auto"/>
                <w:left w:val="none" w:sz="0" w:space="0" w:color="auto"/>
                <w:bottom w:val="none" w:sz="0" w:space="0" w:color="auto"/>
                <w:right w:val="none" w:sz="0" w:space="0" w:color="auto"/>
              </w:divBdr>
            </w:div>
            <w:div w:id="475995501">
              <w:marLeft w:val="0"/>
              <w:marRight w:val="0"/>
              <w:marTop w:val="0"/>
              <w:marBottom w:val="0"/>
              <w:divBdr>
                <w:top w:val="none" w:sz="0" w:space="0" w:color="auto"/>
                <w:left w:val="none" w:sz="0" w:space="0" w:color="auto"/>
                <w:bottom w:val="none" w:sz="0" w:space="0" w:color="auto"/>
                <w:right w:val="none" w:sz="0" w:space="0" w:color="auto"/>
              </w:divBdr>
            </w:div>
            <w:div w:id="17704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ocs.cntd.ru/document/901862250" TargetMode="External"/><Relationship Id="rId21" Type="http://schemas.openxmlformats.org/officeDocument/2006/relationships/hyperlink" Target="http://docs.cntd.ru/document/499067392" TargetMode="External"/><Relationship Id="rId42" Type="http://schemas.openxmlformats.org/officeDocument/2006/relationships/image" Target="media/image3.jpeg"/><Relationship Id="rId63" Type="http://schemas.openxmlformats.org/officeDocument/2006/relationships/hyperlink" Target="http://docs.cntd.ru/document/420383913" TargetMode="External"/><Relationship Id="rId84" Type="http://schemas.openxmlformats.org/officeDocument/2006/relationships/hyperlink" Target="http://docs.cntd.ru/document/902257801" TargetMode="External"/><Relationship Id="rId138" Type="http://schemas.openxmlformats.org/officeDocument/2006/relationships/hyperlink" Target="http://docs.cntd.ru/document/902176022" TargetMode="External"/><Relationship Id="rId159" Type="http://schemas.openxmlformats.org/officeDocument/2006/relationships/hyperlink" Target="http://docs.cntd.ru/document/901884537" TargetMode="External"/><Relationship Id="rId170" Type="http://schemas.openxmlformats.org/officeDocument/2006/relationships/hyperlink" Target="http://docs.cntd.ru/document/420249062" TargetMode="External"/><Relationship Id="rId191" Type="http://schemas.openxmlformats.org/officeDocument/2006/relationships/hyperlink" Target="http://docs.cntd.ru/document/901862250" TargetMode="External"/><Relationship Id="rId205" Type="http://schemas.openxmlformats.org/officeDocument/2006/relationships/hyperlink" Target="http://docs.cntd.ru/document/901853847" TargetMode="External"/><Relationship Id="rId226" Type="http://schemas.openxmlformats.org/officeDocument/2006/relationships/hyperlink" Target="http://docs.cntd.ru/document/499067392" TargetMode="External"/><Relationship Id="rId107" Type="http://schemas.openxmlformats.org/officeDocument/2006/relationships/hyperlink" Target="http://docs.cntd.ru/document/901862250" TargetMode="External"/><Relationship Id="rId11" Type="http://schemas.openxmlformats.org/officeDocument/2006/relationships/hyperlink" Target="http://docs.cntd.ru/document/499067392" TargetMode="External"/><Relationship Id="rId32" Type="http://schemas.openxmlformats.org/officeDocument/2006/relationships/hyperlink" Target="http://docs.cntd.ru/document/420383913" TargetMode="External"/><Relationship Id="rId53" Type="http://schemas.openxmlformats.org/officeDocument/2006/relationships/image" Target="media/image11.jpeg"/><Relationship Id="rId74" Type="http://schemas.openxmlformats.org/officeDocument/2006/relationships/hyperlink" Target="http://docs.cntd.ru/document/901862250" TargetMode="External"/><Relationship Id="rId128" Type="http://schemas.openxmlformats.org/officeDocument/2006/relationships/hyperlink" Target="http://docs.cntd.ru/document/499045836" TargetMode="External"/><Relationship Id="rId149" Type="http://schemas.openxmlformats.org/officeDocument/2006/relationships/hyperlink" Target="http://docs.cntd.ru/document/902057442" TargetMode="External"/><Relationship Id="rId5" Type="http://schemas.openxmlformats.org/officeDocument/2006/relationships/endnotes" Target="endnotes.xml"/><Relationship Id="rId95" Type="http://schemas.openxmlformats.org/officeDocument/2006/relationships/hyperlink" Target="http://docs.cntd.ru/document/901884537" TargetMode="External"/><Relationship Id="rId160" Type="http://schemas.openxmlformats.org/officeDocument/2006/relationships/hyperlink" Target="http://docs.cntd.ru/document/90201567" TargetMode="External"/><Relationship Id="rId181" Type="http://schemas.openxmlformats.org/officeDocument/2006/relationships/hyperlink" Target="http://docs.cntd.ru/document/901862250" TargetMode="External"/><Relationship Id="rId216" Type="http://schemas.openxmlformats.org/officeDocument/2006/relationships/hyperlink" Target="http://docs.cntd.ru/document/420383913" TargetMode="External"/><Relationship Id="rId237" Type="http://schemas.openxmlformats.org/officeDocument/2006/relationships/hyperlink" Target="http://docs.cntd.ru/document/499067392" TargetMode="External"/><Relationship Id="rId22" Type="http://schemas.openxmlformats.org/officeDocument/2006/relationships/hyperlink" Target="http://docs.cntd.ru/document/420383913" TargetMode="External"/><Relationship Id="rId43" Type="http://schemas.openxmlformats.org/officeDocument/2006/relationships/image" Target="media/image4.jpeg"/><Relationship Id="rId64" Type="http://schemas.openxmlformats.org/officeDocument/2006/relationships/hyperlink" Target="http://docs.cntd.ru/document/901862250" TargetMode="External"/><Relationship Id="rId118" Type="http://schemas.openxmlformats.org/officeDocument/2006/relationships/hyperlink" Target="http://docs.cntd.ru/document/901862250" TargetMode="External"/><Relationship Id="rId139" Type="http://schemas.openxmlformats.org/officeDocument/2006/relationships/hyperlink" Target="http://docs.cntd.ru/document/902243352" TargetMode="External"/><Relationship Id="rId85" Type="http://schemas.openxmlformats.org/officeDocument/2006/relationships/hyperlink" Target="http://docs.cntd.ru/document/901862250" TargetMode="External"/><Relationship Id="rId150" Type="http://schemas.openxmlformats.org/officeDocument/2006/relationships/hyperlink" Target="http://docs.cntd.ru/document/902143877" TargetMode="External"/><Relationship Id="rId171" Type="http://schemas.openxmlformats.org/officeDocument/2006/relationships/hyperlink" Target="http://docs.cntd.ru/document/420255592" TargetMode="External"/><Relationship Id="rId192" Type="http://schemas.openxmlformats.org/officeDocument/2006/relationships/hyperlink" Target="http://docs.cntd.ru/document/902081157" TargetMode="External"/><Relationship Id="rId206" Type="http://schemas.openxmlformats.org/officeDocument/2006/relationships/hyperlink" Target="http://docs.cntd.ru/document/901853847" TargetMode="External"/><Relationship Id="rId227" Type="http://schemas.openxmlformats.org/officeDocument/2006/relationships/hyperlink" Target="http://docs.cntd.ru/document/902208999" TargetMode="External"/><Relationship Id="rId201" Type="http://schemas.openxmlformats.org/officeDocument/2006/relationships/hyperlink" Target="http://docs.cntd.ru/document/902207994" TargetMode="External"/><Relationship Id="rId222" Type="http://schemas.openxmlformats.org/officeDocument/2006/relationships/hyperlink" Target="http://docs.cntd.ru/document/1200000127" TargetMode="External"/><Relationship Id="rId12" Type="http://schemas.openxmlformats.org/officeDocument/2006/relationships/hyperlink" Target="http://docs.cntd.ru/document/420383913" TargetMode="External"/><Relationship Id="rId17" Type="http://schemas.openxmlformats.org/officeDocument/2006/relationships/hyperlink" Target="http://docs.cntd.ru/document/499067392" TargetMode="External"/><Relationship Id="rId33" Type="http://schemas.openxmlformats.org/officeDocument/2006/relationships/hyperlink" Target="http://docs.cntd.ru/document/902299369" TargetMode="External"/><Relationship Id="rId38" Type="http://schemas.openxmlformats.org/officeDocument/2006/relationships/hyperlink" Target="http://docs.cntd.ru/document/420383913" TargetMode="External"/><Relationship Id="rId59" Type="http://schemas.openxmlformats.org/officeDocument/2006/relationships/image" Target="media/image16.jpeg"/><Relationship Id="rId103" Type="http://schemas.openxmlformats.org/officeDocument/2006/relationships/hyperlink" Target="http://docs.cntd.ru/document/901862250" TargetMode="External"/><Relationship Id="rId108" Type="http://schemas.openxmlformats.org/officeDocument/2006/relationships/hyperlink" Target="http://docs.cntd.ru/document/901884537" TargetMode="External"/><Relationship Id="rId124" Type="http://schemas.openxmlformats.org/officeDocument/2006/relationships/hyperlink" Target="http://docs.cntd.ru/document/902143877" TargetMode="External"/><Relationship Id="rId129" Type="http://schemas.openxmlformats.org/officeDocument/2006/relationships/hyperlink" Target="http://docs.cntd.ru/document/901862250" TargetMode="External"/><Relationship Id="rId54" Type="http://schemas.openxmlformats.org/officeDocument/2006/relationships/hyperlink" Target="http://docs.cntd.ru/document/902170553" TargetMode="External"/><Relationship Id="rId70" Type="http://schemas.openxmlformats.org/officeDocument/2006/relationships/hyperlink" Target="http://docs.cntd.ru/document/902176022" TargetMode="External"/><Relationship Id="rId75" Type="http://schemas.openxmlformats.org/officeDocument/2006/relationships/hyperlink" Target="http://docs.cntd.ru/document/902081157" TargetMode="External"/><Relationship Id="rId91" Type="http://schemas.openxmlformats.org/officeDocument/2006/relationships/hyperlink" Target="http://docs.cntd.ru/document/901862250" TargetMode="External"/><Relationship Id="rId96" Type="http://schemas.openxmlformats.org/officeDocument/2006/relationships/hyperlink" Target="http://docs.cntd.ru/document/90201567" TargetMode="External"/><Relationship Id="rId140" Type="http://schemas.openxmlformats.org/officeDocument/2006/relationships/hyperlink" Target="http://docs.cntd.ru/document/902290614" TargetMode="External"/><Relationship Id="rId145" Type="http://schemas.openxmlformats.org/officeDocument/2006/relationships/hyperlink" Target="http://docs.cntd.ru/document/901862250" TargetMode="External"/><Relationship Id="rId161" Type="http://schemas.openxmlformats.org/officeDocument/2006/relationships/hyperlink" Target="http://docs.cntd.ru/document/902057442" TargetMode="External"/><Relationship Id="rId166" Type="http://schemas.openxmlformats.org/officeDocument/2006/relationships/hyperlink" Target="http://docs.cntd.ru/document/499045836" TargetMode="External"/><Relationship Id="rId182" Type="http://schemas.openxmlformats.org/officeDocument/2006/relationships/hyperlink" Target="http://docs.cntd.ru/document/901862250" TargetMode="External"/><Relationship Id="rId187" Type="http://schemas.openxmlformats.org/officeDocument/2006/relationships/hyperlink" Target="http://docs.cntd.ru/document/902176022" TargetMode="External"/><Relationship Id="rId217" Type="http://schemas.openxmlformats.org/officeDocument/2006/relationships/hyperlink" Target="http://docs.cntd.ru/document/420391608" TargetMode="External"/><Relationship Id="rId1" Type="http://schemas.openxmlformats.org/officeDocument/2006/relationships/styles" Target="styles.xml"/><Relationship Id="rId6" Type="http://schemas.openxmlformats.org/officeDocument/2006/relationships/hyperlink" Target="http://docs.cntd.ru/document/420249062" TargetMode="External"/><Relationship Id="rId212" Type="http://schemas.openxmlformats.org/officeDocument/2006/relationships/hyperlink" Target="http://docs.cntd.ru/document/420249062" TargetMode="External"/><Relationship Id="rId233" Type="http://schemas.openxmlformats.org/officeDocument/2006/relationships/hyperlink" Target="http://docs.cntd.ru/document/1200000447" TargetMode="External"/><Relationship Id="rId238" Type="http://schemas.openxmlformats.org/officeDocument/2006/relationships/hyperlink" Target="http://docs.cntd.ru/document/420383913" TargetMode="External"/><Relationship Id="rId23" Type="http://schemas.openxmlformats.org/officeDocument/2006/relationships/hyperlink" Target="http://docs.cntd.ru/document/420383913" TargetMode="External"/><Relationship Id="rId28" Type="http://schemas.openxmlformats.org/officeDocument/2006/relationships/hyperlink" Target="http://docs.cntd.ru/document/420383913" TargetMode="External"/><Relationship Id="rId49" Type="http://schemas.openxmlformats.org/officeDocument/2006/relationships/hyperlink" Target="http://docs.cntd.ru/document/902170553" TargetMode="External"/><Relationship Id="rId114" Type="http://schemas.openxmlformats.org/officeDocument/2006/relationships/hyperlink" Target="http://docs.cntd.ru/document/902290614" TargetMode="External"/><Relationship Id="rId119" Type="http://schemas.openxmlformats.org/officeDocument/2006/relationships/hyperlink" Target="http://docs.cntd.ru/document/901862250" TargetMode="External"/><Relationship Id="rId44" Type="http://schemas.openxmlformats.org/officeDocument/2006/relationships/image" Target="media/image5.jpeg"/><Relationship Id="rId60" Type="http://schemas.openxmlformats.org/officeDocument/2006/relationships/image" Target="media/image17.jpeg"/><Relationship Id="rId65" Type="http://schemas.openxmlformats.org/officeDocument/2006/relationships/hyperlink" Target="http://docs.cntd.ru/document/901862250" TargetMode="External"/><Relationship Id="rId81" Type="http://schemas.openxmlformats.org/officeDocument/2006/relationships/hyperlink" Target="http://docs.cntd.ru/document/902081157" TargetMode="External"/><Relationship Id="rId86" Type="http://schemas.openxmlformats.org/officeDocument/2006/relationships/hyperlink" Target="http://docs.cntd.ru/document/902081157" TargetMode="External"/><Relationship Id="rId130" Type="http://schemas.openxmlformats.org/officeDocument/2006/relationships/hyperlink" Target="http://docs.cntd.ru/document/901862250" TargetMode="External"/><Relationship Id="rId135" Type="http://schemas.openxmlformats.org/officeDocument/2006/relationships/hyperlink" Target="http://docs.cntd.ru/document/90201567" TargetMode="External"/><Relationship Id="rId151" Type="http://schemas.openxmlformats.org/officeDocument/2006/relationships/hyperlink" Target="http://docs.cntd.ru/document/902176022" TargetMode="External"/><Relationship Id="rId156" Type="http://schemas.openxmlformats.org/officeDocument/2006/relationships/hyperlink" Target="http://docs.cntd.ru/document/901862250" TargetMode="External"/><Relationship Id="rId177" Type="http://schemas.openxmlformats.org/officeDocument/2006/relationships/hyperlink" Target="http://docs.cntd.ru/document/902246546" TargetMode="External"/><Relationship Id="rId198" Type="http://schemas.openxmlformats.org/officeDocument/2006/relationships/hyperlink" Target="http://docs.cntd.ru/document/902081157" TargetMode="External"/><Relationship Id="rId172" Type="http://schemas.openxmlformats.org/officeDocument/2006/relationships/hyperlink" Target="http://docs.cntd.ru/document/902033815" TargetMode="External"/><Relationship Id="rId193" Type="http://schemas.openxmlformats.org/officeDocument/2006/relationships/hyperlink" Target="http://docs.cntd.ru/document/902081157" TargetMode="External"/><Relationship Id="rId202" Type="http://schemas.openxmlformats.org/officeDocument/2006/relationships/hyperlink" Target="http://docs.cntd.ru/document/901853847" TargetMode="External"/><Relationship Id="rId207" Type="http://schemas.openxmlformats.org/officeDocument/2006/relationships/hyperlink" Target="http://docs.cntd.ru/document/901853847" TargetMode="External"/><Relationship Id="rId223" Type="http://schemas.openxmlformats.org/officeDocument/2006/relationships/hyperlink" Target="http://docs.cntd.ru/document/499067392" TargetMode="External"/><Relationship Id="rId228" Type="http://schemas.openxmlformats.org/officeDocument/2006/relationships/hyperlink" Target="http://docs.cntd.ru/document/902237653" TargetMode="External"/><Relationship Id="rId13" Type="http://schemas.openxmlformats.org/officeDocument/2006/relationships/hyperlink" Target="http://docs.cntd.ru/document/499067392" TargetMode="External"/><Relationship Id="rId18" Type="http://schemas.openxmlformats.org/officeDocument/2006/relationships/hyperlink" Target="http://docs.cntd.ru/document/499067392" TargetMode="External"/><Relationship Id="rId39" Type="http://schemas.openxmlformats.org/officeDocument/2006/relationships/image" Target="media/image1.jpeg"/><Relationship Id="rId109" Type="http://schemas.openxmlformats.org/officeDocument/2006/relationships/hyperlink" Target="http://docs.cntd.ru/document/90201567" TargetMode="External"/><Relationship Id="rId34" Type="http://schemas.openxmlformats.org/officeDocument/2006/relationships/hyperlink" Target="http://docs.cntd.ru/document/420383913" TargetMode="External"/><Relationship Id="rId50" Type="http://schemas.openxmlformats.org/officeDocument/2006/relationships/hyperlink" Target="http://docs.cntd.ru/document/902170553" TargetMode="External"/><Relationship Id="rId55" Type="http://schemas.openxmlformats.org/officeDocument/2006/relationships/image" Target="media/image12.jpeg"/><Relationship Id="rId76" Type="http://schemas.openxmlformats.org/officeDocument/2006/relationships/hyperlink" Target="http://docs.cntd.ru/document/902081157" TargetMode="External"/><Relationship Id="rId97" Type="http://schemas.openxmlformats.org/officeDocument/2006/relationships/hyperlink" Target="http://docs.cntd.ru/document/902057442" TargetMode="External"/><Relationship Id="rId104" Type="http://schemas.openxmlformats.org/officeDocument/2006/relationships/hyperlink" Target="http://docs.cntd.ru/document/901862250" TargetMode="External"/><Relationship Id="rId120" Type="http://schemas.openxmlformats.org/officeDocument/2006/relationships/hyperlink" Target="http://docs.cntd.ru/document/901862250" TargetMode="External"/><Relationship Id="rId125" Type="http://schemas.openxmlformats.org/officeDocument/2006/relationships/hyperlink" Target="http://docs.cntd.ru/document/902176022" TargetMode="External"/><Relationship Id="rId141" Type="http://schemas.openxmlformats.org/officeDocument/2006/relationships/hyperlink" Target="http://docs.cntd.ru/document/499045836" TargetMode="External"/><Relationship Id="rId146" Type="http://schemas.openxmlformats.org/officeDocument/2006/relationships/hyperlink" Target="http://docs.cntd.ru/document/901862250" TargetMode="External"/><Relationship Id="rId167" Type="http://schemas.openxmlformats.org/officeDocument/2006/relationships/hyperlink" Target="http://docs.cntd.ru/document/901862250" TargetMode="External"/><Relationship Id="rId188" Type="http://schemas.openxmlformats.org/officeDocument/2006/relationships/hyperlink" Target="http://docs.cntd.ru/document/902243352" TargetMode="External"/><Relationship Id="rId7" Type="http://schemas.openxmlformats.org/officeDocument/2006/relationships/hyperlink" Target="http://docs.cntd.ru/document/420302129" TargetMode="External"/><Relationship Id="rId71" Type="http://schemas.openxmlformats.org/officeDocument/2006/relationships/hyperlink" Target="http://docs.cntd.ru/document/902243352" TargetMode="External"/><Relationship Id="rId92" Type="http://schemas.openxmlformats.org/officeDocument/2006/relationships/hyperlink" Target="http://docs.cntd.ru/document/902081157" TargetMode="External"/><Relationship Id="rId162" Type="http://schemas.openxmlformats.org/officeDocument/2006/relationships/hyperlink" Target="http://docs.cntd.ru/document/902143877" TargetMode="External"/><Relationship Id="rId183" Type="http://schemas.openxmlformats.org/officeDocument/2006/relationships/hyperlink" Target="http://docs.cntd.ru/document/901884537" TargetMode="External"/><Relationship Id="rId213" Type="http://schemas.openxmlformats.org/officeDocument/2006/relationships/hyperlink" Target="http://docs.cntd.ru/document/420249062" TargetMode="External"/><Relationship Id="rId218" Type="http://schemas.openxmlformats.org/officeDocument/2006/relationships/hyperlink" Target="http://docs.cntd.ru/document/842501197" TargetMode="External"/><Relationship Id="rId234" Type="http://schemas.openxmlformats.org/officeDocument/2006/relationships/hyperlink" Target="http://docs.cntd.ru/document/1200089715" TargetMode="External"/><Relationship Id="rId239" Type="http://schemas.openxmlformats.org/officeDocument/2006/relationships/footer" Target="footer1.xml"/><Relationship Id="rId2" Type="http://schemas.openxmlformats.org/officeDocument/2006/relationships/settings" Target="settings.xml"/><Relationship Id="rId29" Type="http://schemas.openxmlformats.org/officeDocument/2006/relationships/hyperlink" Target="http://docs.cntd.ru/document/420383913" TargetMode="External"/><Relationship Id="rId24" Type="http://schemas.openxmlformats.org/officeDocument/2006/relationships/hyperlink" Target="http://docs.cntd.ru/document/420383913" TargetMode="External"/><Relationship Id="rId40" Type="http://schemas.openxmlformats.org/officeDocument/2006/relationships/hyperlink" Target="http://docs.cntd.ru/document/420249062" TargetMode="External"/><Relationship Id="rId45" Type="http://schemas.openxmlformats.org/officeDocument/2006/relationships/image" Target="media/image6.jpeg"/><Relationship Id="rId66" Type="http://schemas.openxmlformats.org/officeDocument/2006/relationships/hyperlink" Target="http://docs.cntd.ru/document/901884537" TargetMode="External"/><Relationship Id="rId87" Type="http://schemas.openxmlformats.org/officeDocument/2006/relationships/hyperlink" Target="http://docs.cntd.ru/document/901862250" TargetMode="External"/><Relationship Id="rId110" Type="http://schemas.openxmlformats.org/officeDocument/2006/relationships/hyperlink" Target="http://docs.cntd.ru/document/902057442" TargetMode="External"/><Relationship Id="rId115" Type="http://schemas.openxmlformats.org/officeDocument/2006/relationships/hyperlink" Target="http://docs.cntd.ru/document/499045836" TargetMode="External"/><Relationship Id="rId131" Type="http://schemas.openxmlformats.org/officeDocument/2006/relationships/hyperlink" Target="http://docs.cntd.ru/document/901862250" TargetMode="External"/><Relationship Id="rId136" Type="http://schemas.openxmlformats.org/officeDocument/2006/relationships/hyperlink" Target="http://docs.cntd.ru/document/902057442" TargetMode="External"/><Relationship Id="rId157" Type="http://schemas.openxmlformats.org/officeDocument/2006/relationships/hyperlink" Target="http://docs.cntd.ru/document/901862250" TargetMode="External"/><Relationship Id="rId178" Type="http://schemas.openxmlformats.org/officeDocument/2006/relationships/hyperlink" Target="http://docs.cntd.ru/document/499045839" TargetMode="External"/><Relationship Id="rId61" Type="http://schemas.openxmlformats.org/officeDocument/2006/relationships/image" Target="media/image18.jpeg"/><Relationship Id="rId82" Type="http://schemas.openxmlformats.org/officeDocument/2006/relationships/hyperlink" Target="http://docs.cntd.ru/document/902101545" TargetMode="External"/><Relationship Id="rId152" Type="http://schemas.openxmlformats.org/officeDocument/2006/relationships/hyperlink" Target="http://docs.cntd.ru/document/902243352" TargetMode="External"/><Relationship Id="rId173" Type="http://schemas.openxmlformats.org/officeDocument/2006/relationships/hyperlink" Target="http://docs.cntd.ru/document/902033815" TargetMode="External"/><Relationship Id="rId194" Type="http://schemas.openxmlformats.org/officeDocument/2006/relationships/hyperlink" Target="http://docs.cntd.ru/document/902144186" TargetMode="External"/><Relationship Id="rId199" Type="http://schemas.openxmlformats.org/officeDocument/2006/relationships/hyperlink" Target="http://docs.cntd.ru/document/901859404" TargetMode="External"/><Relationship Id="rId203" Type="http://schemas.openxmlformats.org/officeDocument/2006/relationships/hyperlink" Target="http://docs.cntd.ru/document/901853847" TargetMode="External"/><Relationship Id="rId208" Type="http://schemas.openxmlformats.org/officeDocument/2006/relationships/hyperlink" Target="http://docs.cntd.ru/document/901855562" TargetMode="External"/><Relationship Id="rId229" Type="http://schemas.openxmlformats.org/officeDocument/2006/relationships/hyperlink" Target="http://docs.cntd.ru/document/902288206" TargetMode="External"/><Relationship Id="rId19" Type="http://schemas.openxmlformats.org/officeDocument/2006/relationships/hyperlink" Target="http://docs.cntd.ru/document/420302129" TargetMode="External"/><Relationship Id="rId224" Type="http://schemas.openxmlformats.org/officeDocument/2006/relationships/hyperlink" Target="http://docs.cntd.ru/document/842501197" TargetMode="External"/><Relationship Id="rId240" Type="http://schemas.openxmlformats.org/officeDocument/2006/relationships/fontTable" Target="fontTable.xml"/><Relationship Id="rId14" Type="http://schemas.openxmlformats.org/officeDocument/2006/relationships/hyperlink" Target="http://docs.cntd.ru/document/499067392" TargetMode="External"/><Relationship Id="rId30" Type="http://schemas.openxmlformats.org/officeDocument/2006/relationships/hyperlink" Target="http://docs.cntd.ru/document/420383913" TargetMode="External"/><Relationship Id="rId35" Type="http://schemas.openxmlformats.org/officeDocument/2006/relationships/hyperlink" Target="http://docs.cntd.ru/document/902299369" TargetMode="External"/><Relationship Id="rId56" Type="http://schemas.openxmlformats.org/officeDocument/2006/relationships/image" Target="media/image13.jpeg"/><Relationship Id="rId77" Type="http://schemas.openxmlformats.org/officeDocument/2006/relationships/hyperlink" Target="http://docs.cntd.ru/document/902144186" TargetMode="External"/><Relationship Id="rId100" Type="http://schemas.openxmlformats.org/officeDocument/2006/relationships/hyperlink" Target="http://docs.cntd.ru/document/902243352" TargetMode="External"/><Relationship Id="rId105" Type="http://schemas.openxmlformats.org/officeDocument/2006/relationships/hyperlink" Target="http://docs.cntd.ru/document/901862250" TargetMode="External"/><Relationship Id="rId126" Type="http://schemas.openxmlformats.org/officeDocument/2006/relationships/hyperlink" Target="http://docs.cntd.ru/document/902243352" TargetMode="External"/><Relationship Id="rId147" Type="http://schemas.openxmlformats.org/officeDocument/2006/relationships/hyperlink" Target="http://docs.cntd.ru/document/901884537" TargetMode="External"/><Relationship Id="rId168" Type="http://schemas.openxmlformats.org/officeDocument/2006/relationships/hyperlink" Target="http://docs.cntd.ru/document/901862250" TargetMode="External"/><Relationship Id="rId8" Type="http://schemas.openxmlformats.org/officeDocument/2006/relationships/hyperlink" Target="http://docs.cntd.ru/document/420383913" TargetMode="External"/><Relationship Id="rId51" Type="http://schemas.openxmlformats.org/officeDocument/2006/relationships/image" Target="media/image9.jpeg"/><Relationship Id="rId72" Type="http://schemas.openxmlformats.org/officeDocument/2006/relationships/hyperlink" Target="http://docs.cntd.ru/document/902290614" TargetMode="External"/><Relationship Id="rId93" Type="http://schemas.openxmlformats.org/officeDocument/2006/relationships/hyperlink" Target="http://docs.cntd.ru/document/901862250" TargetMode="External"/><Relationship Id="rId98" Type="http://schemas.openxmlformats.org/officeDocument/2006/relationships/hyperlink" Target="http://docs.cntd.ru/document/902143877" TargetMode="External"/><Relationship Id="rId121" Type="http://schemas.openxmlformats.org/officeDocument/2006/relationships/hyperlink" Target="http://docs.cntd.ru/document/901884537" TargetMode="External"/><Relationship Id="rId142" Type="http://schemas.openxmlformats.org/officeDocument/2006/relationships/hyperlink" Target="http://docs.cntd.ru/document/901862250" TargetMode="External"/><Relationship Id="rId163" Type="http://schemas.openxmlformats.org/officeDocument/2006/relationships/hyperlink" Target="http://docs.cntd.ru/document/902176022" TargetMode="External"/><Relationship Id="rId184" Type="http://schemas.openxmlformats.org/officeDocument/2006/relationships/hyperlink" Target="http://docs.cntd.ru/document/90201567" TargetMode="External"/><Relationship Id="rId189" Type="http://schemas.openxmlformats.org/officeDocument/2006/relationships/hyperlink" Target="http://docs.cntd.ru/document/902290614" TargetMode="External"/><Relationship Id="rId219" Type="http://schemas.openxmlformats.org/officeDocument/2006/relationships/hyperlink" Target="http://docs.cntd.ru/document/1200000447" TargetMode="External"/><Relationship Id="rId3" Type="http://schemas.openxmlformats.org/officeDocument/2006/relationships/webSettings" Target="webSettings.xml"/><Relationship Id="rId214" Type="http://schemas.openxmlformats.org/officeDocument/2006/relationships/hyperlink" Target="http://docs.cntd.ru/document/420249062" TargetMode="External"/><Relationship Id="rId230" Type="http://schemas.openxmlformats.org/officeDocument/2006/relationships/hyperlink" Target="http://docs.cntd.ru/document/902314508" TargetMode="External"/><Relationship Id="rId235" Type="http://schemas.openxmlformats.org/officeDocument/2006/relationships/hyperlink" Target="http://docs.cntd.ru/document/842501197" TargetMode="External"/><Relationship Id="rId25" Type="http://schemas.openxmlformats.org/officeDocument/2006/relationships/hyperlink" Target="http://docs.cntd.ru/document/420383913" TargetMode="External"/><Relationship Id="rId46" Type="http://schemas.openxmlformats.org/officeDocument/2006/relationships/image" Target="media/image7.jpeg"/><Relationship Id="rId67" Type="http://schemas.openxmlformats.org/officeDocument/2006/relationships/hyperlink" Target="http://docs.cntd.ru/document/90201567" TargetMode="External"/><Relationship Id="rId116" Type="http://schemas.openxmlformats.org/officeDocument/2006/relationships/hyperlink" Target="http://docs.cntd.ru/document/901862250" TargetMode="External"/><Relationship Id="rId137" Type="http://schemas.openxmlformats.org/officeDocument/2006/relationships/hyperlink" Target="http://docs.cntd.ru/document/902143877" TargetMode="External"/><Relationship Id="rId158" Type="http://schemas.openxmlformats.org/officeDocument/2006/relationships/hyperlink" Target="http://docs.cntd.ru/document/901862250" TargetMode="External"/><Relationship Id="rId20" Type="http://schemas.openxmlformats.org/officeDocument/2006/relationships/hyperlink" Target="http://docs.cntd.ru/document/499067392" TargetMode="External"/><Relationship Id="rId41" Type="http://schemas.openxmlformats.org/officeDocument/2006/relationships/image" Target="media/image2.jpeg"/><Relationship Id="rId62" Type="http://schemas.openxmlformats.org/officeDocument/2006/relationships/hyperlink" Target="http://docs.cntd.ru/document/499067392" TargetMode="External"/><Relationship Id="rId83" Type="http://schemas.openxmlformats.org/officeDocument/2006/relationships/hyperlink" Target="http://docs.cntd.ru/document/902101545" TargetMode="External"/><Relationship Id="rId88" Type="http://schemas.openxmlformats.org/officeDocument/2006/relationships/hyperlink" Target="http://docs.cntd.ru/document/902081157" TargetMode="External"/><Relationship Id="rId111" Type="http://schemas.openxmlformats.org/officeDocument/2006/relationships/hyperlink" Target="http://docs.cntd.ru/document/902143877" TargetMode="External"/><Relationship Id="rId132" Type="http://schemas.openxmlformats.org/officeDocument/2006/relationships/hyperlink" Target="http://docs.cntd.ru/document/901862250" TargetMode="External"/><Relationship Id="rId153" Type="http://schemas.openxmlformats.org/officeDocument/2006/relationships/hyperlink" Target="http://docs.cntd.ru/document/902290614" TargetMode="External"/><Relationship Id="rId174" Type="http://schemas.openxmlformats.org/officeDocument/2006/relationships/hyperlink" Target="http://docs.cntd.ru/document/902062306" TargetMode="External"/><Relationship Id="rId179" Type="http://schemas.openxmlformats.org/officeDocument/2006/relationships/hyperlink" Target="http://docs.cntd.ru/document/499061798" TargetMode="External"/><Relationship Id="rId195" Type="http://schemas.openxmlformats.org/officeDocument/2006/relationships/hyperlink" Target="http://docs.cntd.ru/document/902176021" TargetMode="External"/><Relationship Id="rId209" Type="http://schemas.openxmlformats.org/officeDocument/2006/relationships/hyperlink" Target="http://docs.cntd.ru/document/901855562" TargetMode="External"/><Relationship Id="rId190" Type="http://schemas.openxmlformats.org/officeDocument/2006/relationships/hyperlink" Target="http://docs.cntd.ru/document/499045836" TargetMode="External"/><Relationship Id="rId204" Type="http://schemas.openxmlformats.org/officeDocument/2006/relationships/hyperlink" Target="http://docs.cntd.ru/document/902152554" TargetMode="External"/><Relationship Id="rId220" Type="http://schemas.openxmlformats.org/officeDocument/2006/relationships/hyperlink" Target="http://docs.cntd.ru/document/1200089715" TargetMode="External"/><Relationship Id="rId225" Type="http://schemas.openxmlformats.org/officeDocument/2006/relationships/hyperlink" Target="http://docs.cntd.ru/document/842501197" TargetMode="External"/><Relationship Id="rId241" Type="http://schemas.openxmlformats.org/officeDocument/2006/relationships/theme" Target="theme/theme1.xml"/><Relationship Id="rId15" Type="http://schemas.openxmlformats.org/officeDocument/2006/relationships/hyperlink" Target="http://docs.cntd.ru/document/420383913" TargetMode="External"/><Relationship Id="rId36" Type="http://schemas.openxmlformats.org/officeDocument/2006/relationships/hyperlink" Target="http://docs.cntd.ru/document/420383913" TargetMode="External"/><Relationship Id="rId57" Type="http://schemas.openxmlformats.org/officeDocument/2006/relationships/image" Target="media/image14.jpeg"/><Relationship Id="rId106" Type="http://schemas.openxmlformats.org/officeDocument/2006/relationships/hyperlink" Target="http://docs.cntd.ru/document/901862250" TargetMode="External"/><Relationship Id="rId127" Type="http://schemas.openxmlformats.org/officeDocument/2006/relationships/hyperlink" Target="http://docs.cntd.ru/document/902290614" TargetMode="External"/><Relationship Id="rId10" Type="http://schemas.openxmlformats.org/officeDocument/2006/relationships/hyperlink" Target="http://docs.cntd.ru/document/499067392" TargetMode="External"/><Relationship Id="rId31" Type="http://schemas.openxmlformats.org/officeDocument/2006/relationships/hyperlink" Target="http://docs.cntd.ru/document/902107146" TargetMode="External"/><Relationship Id="rId52" Type="http://schemas.openxmlformats.org/officeDocument/2006/relationships/image" Target="media/image10.jpeg"/><Relationship Id="rId73" Type="http://schemas.openxmlformats.org/officeDocument/2006/relationships/hyperlink" Target="http://docs.cntd.ru/document/499045836" TargetMode="External"/><Relationship Id="rId78" Type="http://schemas.openxmlformats.org/officeDocument/2006/relationships/hyperlink" Target="http://docs.cntd.ru/document/902176021" TargetMode="External"/><Relationship Id="rId94" Type="http://schemas.openxmlformats.org/officeDocument/2006/relationships/hyperlink" Target="http://docs.cntd.ru/document/901862250" TargetMode="External"/><Relationship Id="rId99" Type="http://schemas.openxmlformats.org/officeDocument/2006/relationships/hyperlink" Target="http://docs.cntd.ru/document/902176022" TargetMode="External"/><Relationship Id="rId101" Type="http://schemas.openxmlformats.org/officeDocument/2006/relationships/hyperlink" Target="http://docs.cntd.ru/document/902290614" TargetMode="External"/><Relationship Id="rId122" Type="http://schemas.openxmlformats.org/officeDocument/2006/relationships/hyperlink" Target="http://docs.cntd.ru/document/90201567" TargetMode="External"/><Relationship Id="rId143" Type="http://schemas.openxmlformats.org/officeDocument/2006/relationships/hyperlink" Target="http://docs.cntd.ru/document/901862250" TargetMode="External"/><Relationship Id="rId148" Type="http://schemas.openxmlformats.org/officeDocument/2006/relationships/hyperlink" Target="http://docs.cntd.ru/document/90201567" TargetMode="External"/><Relationship Id="rId164" Type="http://schemas.openxmlformats.org/officeDocument/2006/relationships/hyperlink" Target="http://docs.cntd.ru/document/902243352" TargetMode="External"/><Relationship Id="rId169" Type="http://schemas.openxmlformats.org/officeDocument/2006/relationships/hyperlink" Target="http://docs.cntd.ru/document/901862250" TargetMode="External"/><Relationship Id="rId185" Type="http://schemas.openxmlformats.org/officeDocument/2006/relationships/hyperlink" Target="http://docs.cntd.ru/document/902057442" TargetMode="External"/><Relationship Id="rId4" Type="http://schemas.openxmlformats.org/officeDocument/2006/relationships/footnotes" Target="footnotes.xml"/><Relationship Id="rId9" Type="http://schemas.openxmlformats.org/officeDocument/2006/relationships/hyperlink" Target="http://docs.cntd.ru/document/499067392" TargetMode="External"/><Relationship Id="rId180" Type="http://schemas.openxmlformats.org/officeDocument/2006/relationships/hyperlink" Target="http://docs.cntd.ru/document/499061798" TargetMode="External"/><Relationship Id="rId210" Type="http://schemas.openxmlformats.org/officeDocument/2006/relationships/hyperlink" Target="http://docs.cntd.ru/document/420249062" TargetMode="External"/><Relationship Id="rId215" Type="http://schemas.openxmlformats.org/officeDocument/2006/relationships/hyperlink" Target="http://docs.cntd.ru/document/420302129" TargetMode="External"/><Relationship Id="rId236" Type="http://schemas.openxmlformats.org/officeDocument/2006/relationships/hyperlink" Target="http://docs.cntd.ru/document/1200000127" TargetMode="External"/><Relationship Id="rId26" Type="http://schemas.openxmlformats.org/officeDocument/2006/relationships/hyperlink" Target="http://docs.cntd.ru/document/420383913" TargetMode="External"/><Relationship Id="rId231" Type="http://schemas.openxmlformats.org/officeDocument/2006/relationships/hyperlink" Target="http://docs.cntd.ru/document/499067392" TargetMode="External"/><Relationship Id="rId47" Type="http://schemas.openxmlformats.org/officeDocument/2006/relationships/image" Target="media/image8.jpeg"/><Relationship Id="rId68" Type="http://schemas.openxmlformats.org/officeDocument/2006/relationships/hyperlink" Target="http://docs.cntd.ru/document/902057442" TargetMode="External"/><Relationship Id="rId89" Type="http://schemas.openxmlformats.org/officeDocument/2006/relationships/hyperlink" Target="http://docs.cntd.ru/document/901862250" TargetMode="External"/><Relationship Id="rId112" Type="http://schemas.openxmlformats.org/officeDocument/2006/relationships/hyperlink" Target="http://docs.cntd.ru/document/902176022" TargetMode="External"/><Relationship Id="rId133" Type="http://schemas.openxmlformats.org/officeDocument/2006/relationships/hyperlink" Target="http://docs.cntd.ru/document/901862250" TargetMode="External"/><Relationship Id="rId154" Type="http://schemas.openxmlformats.org/officeDocument/2006/relationships/hyperlink" Target="http://docs.cntd.ru/document/499045836" TargetMode="External"/><Relationship Id="rId175" Type="http://schemas.openxmlformats.org/officeDocument/2006/relationships/hyperlink" Target="http://docs.cntd.ru/document/902131535" TargetMode="External"/><Relationship Id="rId196" Type="http://schemas.openxmlformats.org/officeDocument/2006/relationships/hyperlink" Target="http://docs.cntd.ru/document/902230577" TargetMode="External"/><Relationship Id="rId200" Type="http://schemas.openxmlformats.org/officeDocument/2006/relationships/hyperlink" Target="http://docs.cntd.ru/document/901859404" TargetMode="External"/><Relationship Id="rId16" Type="http://schemas.openxmlformats.org/officeDocument/2006/relationships/hyperlink" Target="http://docs.cntd.ru/document/499067392" TargetMode="External"/><Relationship Id="rId221" Type="http://schemas.openxmlformats.org/officeDocument/2006/relationships/hyperlink" Target="http://docs.cntd.ru/document/842501197" TargetMode="External"/><Relationship Id="rId37" Type="http://schemas.openxmlformats.org/officeDocument/2006/relationships/hyperlink" Target="http://docs.cntd.ru/document/499067392" TargetMode="External"/><Relationship Id="rId58" Type="http://schemas.openxmlformats.org/officeDocument/2006/relationships/image" Target="media/image15.jpeg"/><Relationship Id="rId79" Type="http://schemas.openxmlformats.org/officeDocument/2006/relationships/hyperlink" Target="http://docs.cntd.ru/document/902230577" TargetMode="External"/><Relationship Id="rId102" Type="http://schemas.openxmlformats.org/officeDocument/2006/relationships/hyperlink" Target="http://docs.cntd.ru/document/499045836" TargetMode="External"/><Relationship Id="rId123" Type="http://schemas.openxmlformats.org/officeDocument/2006/relationships/hyperlink" Target="http://docs.cntd.ru/document/902057442" TargetMode="External"/><Relationship Id="rId144" Type="http://schemas.openxmlformats.org/officeDocument/2006/relationships/hyperlink" Target="http://docs.cntd.ru/document/901862250" TargetMode="External"/><Relationship Id="rId90" Type="http://schemas.openxmlformats.org/officeDocument/2006/relationships/hyperlink" Target="http://docs.cntd.ru/document/902081157" TargetMode="External"/><Relationship Id="rId165" Type="http://schemas.openxmlformats.org/officeDocument/2006/relationships/hyperlink" Target="http://docs.cntd.ru/document/902290614" TargetMode="External"/><Relationship Id="rId186" Type="http://schemas.openxmlformats.org/officeDocument/2006/relationships/hyperlink" Target="http://docs.cntd.ru/document/902143877" TargetMode="External"/><Relationship Id="rId211" Type="http://schemas.openxmlformats.org/officeDocument/2006/relationships/hyperlink" Target="http://docs.cntd.ru/document/420249062" TargetMode="External"/><Relationship Id="rId232" Type="http://schemas.openxmlformats.org/officeDocument/2006/relationships/hyperlink" Target="http://docs.cntd.ru/document/420383913" TargetMode="External"/><Relationship Id="rId27" Type="http://schemas.openxmlformats.org/officeDocument/2006/relationships/hyperlink" Target="http://docs.cntd.ru/document/420383913" TargetMode="External"/><Relationship Id="rId48" Type="http://schemas.openxmlformats.org/officeDocument/2006/relationships/hyperlink" Target="http://docs.cntd.ru/document/902170553" TargetMode="External"/><Relationship Id="rId69" Type="http://schemas.openxmlformats.org/officeDocument/2006/relationships/hyperlink" Target="http://docs.cntd.ru/document/902143877" TargetMode="External"/><Relationship Id="rId113" Type="http://schemas.openxmlformats.org/officeDocument/2006/relationships/hyperlink" Target="http://docs.cntd.ru/document/902243352" TargetMode="External"/><Relationship Id="rId134" Type="http://schemas.openxmlformats.org/officeDocument/2006/relationships/hyperlink" Target="http://docs.cntd.ru/document/901884537" TargetMode="External"/><Relationship Id="rId80" Type="http://schemas.openxmlformats.org/officeDocument/2006/relationships/hyperlink" Target="http://docs.cntd.ru/document/499061797" TargetMode="External"/><Relationship Id="rId155" Type="http://schemas.openxmlformats.org/officeDocument/2006/relationships/hyperlink" Target="http://docs.cntd.ru/document/901862250" TargetMode="External"/><Relationship Id="rId176" Type="http://schemas.openxmlformats.org/officeDocument/2006/relationships/hyperlink" Target="http://docs.cntd.ru/document/902229617" TargetMode="External"/><Relationship Id="rId197" Type="http://schemas.openxmlformats.org/officeDocument/2006/relationships/hyperlink" Target="http://docs.cntd.ru/document/499061797"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mailto:info@perm-arm.ru" TargetMode="External"/><Relationship Id="rId2" Type="http://schemas.microsoft.com/office/2007/relationships/hdphoto" Target="media/hdphoto1.wdp"/><Relationship Id="rId1" Type="http://schemas.openxmlformats.org/officeDocument/2006/relationships/image" Target="media/image19.png"/><Relationship Id="rId4" Type="http://schemas.openxmlformats.org/officeDocument/2006/relationships/hyperlink" Target="http://perm-arm.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102</Pages>
  <Words>29785</Words>
  <Characters>169781</Characters>
  <Application>Microsoft Office Word</Application>
  <DocSecurity>0</DocSecurity>
  <Lines>1414</Lines>
  <Paragraphs>398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Любовь Соколова</dc:creator>
  <cp:keywords/>
  <dc:description/>
  <cp:lastModifiedBy>Любовь Соколова</cp:lastModifiedBy>
  <cp:revision>2</cp:revision>
  <dcterms:created xsi:type="dcterms:W3CDTF">2018-03-27T10:20:00Z</dcterms:created>
  <dcterms:modified xsi:type="dcterms:W3CDTF">2018-03-27T11:18:00Z</dcterms:modified>
</cp:coreProperties>
</file>